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keepNext w:val="0"/>
        <w:keepLines w:val="0"/>
        <w:spacing w:after="0" w:before="0" w:line="331.20000000000005" w:lineRule="auto"/>
        <w:contextualSpacing w:val="0"/>
      </w:pPr>
      <w:bookmarkStart w:colFirst="0" w:colLast="0" w:name="_cdkab6ytwo2n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4f81bd"/>
          <w:sz w:val="36"/>
          <w:szCs w:val="36"/>
          <w:u w:val="single"/>
          <w:rtl w:val="0"/>
        </w:rPr>
        <w:t xml:space="preserve">Zero Waste Committee Minutes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4f81bd"/>
          <w:sz w:val="24"/>
          <w:szCs w:val="24"/>
          <w:u w:val="single"/>
          <w:rtl w:val="0"/>
        </w:rPr>
        <w:t xml:space="preserve">  Minutes Taken By Riley Anderson</w:t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0" w:before="0" w:line="331.20000000000005" w:lineRule="auto"/>
        <w:contextualSpacing w:val="0"/>
      </w:pPr>
      <w:bookmarkStart w:colFirst="0" w:colLast="0" w:name="_sunfj4rxxd13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color w:val="4f81bd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January 26, 2017</w:t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SRB First Floor Conference Room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CALL TO ORDER at 8:08, Collette, Co-chair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88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840.0" w:type="dxa"/>
        <w:jc w:val="left"/>
        <w:tblLayout w:type="fixed"/>
        <w:tblLook w:val="0600"/>
      </w:tblPr>
      <w:tblGrid>
        <w:gridCol w:w="2370"/>
        <w:gridCol w:w="2280"/>
        <w:gridCol w:w="2355"/>
        <w:gridCol w:w="2835"/>
        <w:tblGridChange w:id="0">
          <w:tblGrid>
            <w:gridCol w:w="2370"/>
            <w:gridCol w:w="2280"/>
            <w:gridCol w:w="2355"/>
            <w:gridCol w:w="283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spacing w:line="288" w:lineRule="auto"/>
              <w:ind w:left="-3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spacing w:line="288" w:lineRule="auto"/>
              <w:ind w:left="-6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Note:</w:t>
            </w:r>
          </w:p>
          <w:p w:rsidR="00000000" w:rsidDel="00000000" w:rsidP="00000000" w:rsidRDefault="00000000" w:rsidRPr="00000000">
            <w:pPr>
              <w:spacing w:line="288" w:lineRule="auto"/>
              <w:ind w:left="-6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>
            <w:pPr>
              <w:spacing w:line="288" w:lineRule="auto"/>
              <w:ind w:left="-6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spacing w:line="288" w:lineRule="auto"/>
              <w:ind w:left="-6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spacing w:line="288" w:lineRule="auto"/>
              <w:ind w:left="-6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spacing w:line="288" w:lineRule="auto"/>
              <w:ind w:left="-30" w:firstLine="0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spacing w:line="288" w:lineRule="auto"/>
              <w:ind w:left="500" w:hanging="455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Note:</w:t>
            </w:r>
          </w:p>
          <w:p w:rsidR="00000000" w:rsidDel="00000000" w:rsidP="00000000" w:rsidRDefault="00000000" w:rsidRPr="00000000">
            <w:pPr>
              <w:spacing w:line="288" w:lineRule="auto"/>
              <w:ind w:left="500" w:hanging="455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>
            <w:pPr>
              <w:spacing w:line="288" w:lineRule="auto"/>
              <w:ind w:left="500" w:hanging="455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spacing w:line="288" w:lineRule="auto"/>
              <w:ind w:left="500" w:hanging="455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spacing w:line="288" w:lineRule="auto"/>
              <w:ind w:left="500" w:hanging="455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Samantha Collette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Amy Anderson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Navpreet Khabra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absent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Hannah Grant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Riley Anderson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Rebecca Nishide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Kristi Yee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absent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Alysia Humm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Yekaterina Sitnikova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Jessica Schmitt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ind w:left="50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ind w:left="50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ind w:left="50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88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Acceptance of Excused Absences</w:t>
      </w:r>
    </w:p>
    <w:p w:rsidR="00000000" w:rsidDel="00000000" w:rsidP="00000000" w:rsidRDefault="00000000" w:rsidRPr="00000000">
      <w:pPr>
        <w:spacing w:line="288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Motion to excuse the absences of Navpreet Khabra and Kristi Yee due to illness:  Sitnikova/Grant</w:t>
      </w:r>
    </w:p>
    <w:p w:rsidR="00000000" w:rsidDel="00000000" w:rsidP="00000000" w:rsidRDefault="00000000" w:rsidRPr="00000000">
      <w:pPr>
        <w:spacing w:line="288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approve/deny the attendance on January 26, 2017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Attendance: 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C. REPORTS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</w:t>
      </w:r>
    </w:p>
    <w:p w:rsidR="00000000" w:rsidDel="00000000" w:rsidP="00000000" w:rsidRDefault="00000000" w:rsidRPr="00000000">
      <w:pPr>
        <w:numPr>
          <w:ilvl w:val="1"/>
          <w:numId w:val="8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Movie screening </w:t>
      </w:r>
    </w:p>
    <w:p w:rsidR="00000000" w:rsidDel="00000000" w:rsidP="00000000" w:rsidRDefault="00000000" w:rsidRPr="00000000">
      <w:pPr>
        <w:numPr>
          <w:ilvl w:val="2"/>
          <w:numId w:val="8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Kat’s laptop will be used, will be tested tonight to make sure we have time to fix problem if there is one</w:t>
      </w:r>
    </w:p>
    <w:p w:rsidR="00000000" w:rsidDel="00000000" w:rsidP="00000000" w:rsidRDefault="00000000" w:rsidRPr="00000000">
      <w:pPr>
        <w:numPr>
          <w:ilvl w:val="1"/>
          <w:numId w:val="8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Worm Wrangling Job</w:t>
      </w:r>
    </w:p>
    <w:p w:rsidR="00000000" w:rsidDel="00000000" w:rsidP="00000000" w:rsidRDefault="00000000" w:rsidRPr="00000000">
      <w:pPr>
        <w:numPr>
          <w:ilvl w:val="2"/>
          <w:numId w:val="8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Deadline is on Sunday, need resume and cover letter </w:t>
      </w:r>
    </w:p>
    <w:p w:rsidR="00000000" w:rsidDel="00000000" w:rsidP="00000000" w:rsidRDefault="00000000" w:rsidRPr="00000000">
      <w:pPr>
        <w:numPr>
          <w:ilvl w:val="2"/>
          <w:numId w:val="8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AS website </w:t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BREN Waste Audit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Preliminary Results: 63% waste properly sorted, 37% could have been diverted from landfill </w:t>
      </w:r>
    </w:p>
    <w:p w:rsidR="00000000" w:rsidDel="00000000" w:rsidP="00000000" w:rsidRDefault="00000000" w:rsidRPr="00000000">
      <w:pPr>
        <w:numPr>
          <w:ilvl w:val="0"/>
          <w:numId w:val="10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Funding approved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has approved our request for $1000 towards infrastructure of the Zero Waste Festival 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Patagonia approved grant application for funding of Santa Rosa compost infrastructure: $1250 </w:t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Santa Rosa compost workshop (Kat)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Everyone who signed up has done their door-to-door work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Need Navpreet’s, Nate’s, and Sam’s data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Estimated 50 jars needed to hand out, Kat will bulk order the jars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Sunday’s event in Santa Rosa was successful, handed out all 17 jars 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DigiKnow is going to be made next week</w:t>
      </w:r>
    </w:p>
    <w:p w:rsidR="00000000" w:rsidDel="00000000" w:rsidP="00000000" w:rsidRDefault="00000000" w:rsidRPr="00000000">
      <w:pPr>
        <w:numPr>
          <w:ilvl w:val="2"/>
          <w:numId w:val="6"/>
        </w:numPr>
        <w:ind w:left="216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 needs volunteer to be in video (walking through Santa Rosa)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with Mark, ASR, Jessie on Monday talking about putting 4 compost bins in the Santa Rosa hall kitchen lounges 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ECOalition Town Hall Meeting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President gave out survey that signifies recycling/compost was #5 most popular concern on campus 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Voted yes to support Ocean Friendly Restaurant campaign that gives “ocean friendly” certification to restaurants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D. ACCEPTANCE of AGENDA/CHANGES to AGENDA</w:t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The Chair may, with members’ consent, add items to the agenda for consideration at the current meeting if they meet one of the following criteria:</w:t>
      </w:r>
    </w:p>
    <w:p w:rsidR="00000000" w:rsidDel="00000000" w:rsidP="00000000" w:rsidRDefault="00000000" w:rsidRPr="00000000">
      <w:pPr>
        <w:spacing w:line="288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a) Emergency Situation -- the issue falls within ten days from this meeting.</w:t>
      </w:r>
    </w:p>
    <w:p w:rsidR="00000000" w:rsidDel="00000000" w:rsidP="00000000" w:rsidRDefault="00000000" w:rsidRPr="00000000">
      <w:pPr>
        <w:spacing w:line="288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Sitnikova/Grant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E. ACCEPTANCE of ACTION SUMMARY/MINUTE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Approval of our Action Summary/Minutes from January 19, 2017</w:t>
      </w:r>
    </w:p>
    <w:p w:rsidR="00000000" w:rsidDel="00000000" w:rsidP="00000000" w:rsidRDefault="00000000" w:rsidRPr="00000000">
      <w:pPr>
        <w:spacing w:line="288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Sitnikova /Anderson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F. DISCUSSION ITEMS</w:t>
      </w:r>
    </w:p>
    <w:p w:rsidR="00000000" w:rsidDel="00000000" w:rsidP="00000000" w:rsidRDefault="00000000" w:rsidRPr="00000000">
      <w:pPr>
        <w:spacing w:line="288.00000000000006" w:lineRule="auto"/>
        <w:ind w:left="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     Motion to pass money for Santa Rosa Signage.</w:t>
      </w:r>
    </w:p>
    <w:p w:rsidR="00000000" w:rsidDel="00000000" w:rsidP="00000000" w:rsidRDefault="00000000" w:rsidRPr="00000000">
      <w:pPr>
        <w:spacing w:line="343.2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d3d3d3" w:val="clear"/>
          <w:rtl w:val="0"/>
        </w:rPr>
        <w:t xml:space="preserve">Motion to pass up to $10 for printing signage for Santa Rosa compost bins.</w:t>
      </w:r>
    </w:p>
    <w:p w:rsidR="00000000" w:rsidDel="00000000" w:rsidP="00000000" w:rsidRDefault="00000000" w:rsidRPr="00000000">
      <w:pPr>
        <w:spacing w:line="343.2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43.2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Motion to allocate up to $10 to cover the costs of printing signage for compost bins in the Santa Rosa dorms.</w:t>
      </w:r>
    </w:p>
    <w:p w:rsidR="00000000" w:rsidDel="00000000" w:rsidP="00000000" w:rsidRDefault="00000000" w:rsidRPr="00000000">
      <w:pPr>
        <w:spacing w:line="343.2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Didn’t receive quorum requirements, will send email tonight for email vote. </w:t>
      </w:r>
    </w:p>
    <w:p w:rsidR="00000000" w:rsidDel="00000000" w:rsidP="00000000" w:rsidRDefault="00000000" w:rsidRPr="00000000">
      <w:pPr>
        <w:spacing w:line="343.2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N/A</w:t>
      </w:r>
    </w:p>
    <w:p w:rsidR="00000000" w:rsidDel="00000000" w:rsidP="00000000" w:rsidRDefault="00000000" w:rsidRPr="00000000">
      <w:pPr>
        <w:spacing w:line="343.2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YEKATERINA SITNIKOVA</w:t>
      </w:r>
    </w:p>
    <w:p w:rsidR="00000000" w:rsidDel="00000000" w:rsidP="00000000" w:rsidRDefault="00000000" w:rsidRPr="00000000">
      <w:pPr>
        <w:spacing w:line="288.00000000000006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YES (Finance Board or Senate)</w:t>
      </w:r>
    </w:p>
    <w:p w:rsidR="00000000" w:rsidDel="00000000" w:rsidP="00000000" w:rsidRDefault="00000000" w:rsidRPr="00000000">
      <w:pPr>
        <w:spacing w:line="288.00000000000006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ind w:left="0" w:firstLine="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</w:t>
        <w:tab/>
        <w:t xml:space="preserve">REUSE! Film Screening tasks</w:t>
      </w:r>
    </w:p>
    <w:p w:rsidR="00000000" w:rsidDel="00000000" w:rsidP="00000000" w:rsidRDefault="00000000" w:rsidRPr="00000000">
      <w:pPr>
        <w:numPr>
          <w:ilvl w:val="0"/>
          <w:numId w:val="9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Table for food and ZWC, tables donated by Amy </w:t>
      </w:r>
    </w:p>
    <w:p w:rsidR="00000000" w:rsidDel="00000000" w:rsidP="00000000" w:rsidRDefault="00000000" w:rsidRPr="00000000">
      <w:pPr>
        <w:spacing w:line="288" w:lineRule="auto"/>
        <w:ind w:left="0" w:firstLine="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 </w:t>
        <w:tab/>
        <w:t xml:space="preserve">Reschedule next week’s meeting</w:t>
      </w:r>
    </w:p>
    <w:p w:rsidR="00000000" w:rsidDel="00000000" w:rsidP="00000000" w:rsidRDefault="00000000" w:rsidRPr="00000000">
      <w:pPr>
        <w:numPr>
          <w:ilvl w:val="0"/>
          <w:numId w:val="5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Doodle Poll will be sent out by Sam to figure out when people are available</w:t>
      </w:r>
    </w:p>
    <w:p w:rsidR="00000000" w:rsidDel="00000000" w:rsidP="00000000" w:rsidRDefault="00000000" w:rsidRPr="00000000">
      <w:pPr>
        <w:spacing w:line="288" w:lineRule="auto"/>
        <w:ind w:left="0" w:firstLine="0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</w:t>
        <w:tab/>
        <w:t xml:space="preserve"> ZWC at Earth Day (Kat)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Could put art from Patagonia event at Earth Day event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There will be interactive and informative pieces at the event 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ZWC could have own art there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G. REMARKS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88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>
      <w:pPr>
        <w:spacing w:line="288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Collette / Sitnikova </w:t>
      </w:r>
    </w:p>
    <w:p w:rsidR="00000000" w:rsidDel="00000000" w:rsidP="00000000" w:rsidRDefault="00000000" w:rsidRPr="00000000">
      <w:pPr>
        <w:spacing w:line="288" w:lineRule="auto"/>
        <w:ind w:left="1080" w:firstLine="0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Adjourned at 8:59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