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Rule="auto"/>
        <w:rPr>
          <w:rFonts w:ascii="Times New Roman" w:cs="Times New Roman" w:eastAsia="Times New Roman" w:hAnsi="Times New Roman"/>
          <w:smallCaps w:val="1"/>
          <w:color w:val="000000"/>
          <w:sz w:val="36"/>
          <w:szCs w:val="36"/>
          <w:u w:val="single"/>
        </w:rPr>
      </w:pPr>
      <w:bookmarkStart w:colFirst="0" w:colLast="0" w:name="_heading=h.gjdgxs" w:id="0"/>
      <w:bookmarkEnd w:id="0"/>
      <w:r w:rsidDel="00000000" w:rsidR="00000000" w:rsidRPr="00000000">
        <w:rPr>
          <w:rFonts w:ascii="Times New Roman" w:cs="Times New Roman" w:eastAsia="Times New Roman" w:hAnsi="Times New Roman"/>
          <w:smallCaps w:val="1"/>
          <w:color w:val="000000"/>
          <w:sz w:val="36"/>
          <w:szCs w:val="36"/>
          <w:u w:val="single"/>
          <w:rtl w:val="0"/>
        </w:rPr>
        <w:t xml:space="preserve">ZERO WASTE COMMITTEE MINUTES</w:t>
      </w:r>
      <w:r w:rsidDel="00000000" w:rsidR="00000000" w:rsidRPr="00000000">
        <w:drawing>
          <wp:anchor allowOverlap="1" behindDoc="0" distB="0" distT="0" distL="114300" distR="114300" hidden="0" layoutInCell="1" locked="0" relativeHeight="0" simplePos="0">
            <wp:simplePos x="0" y="0"/>
            <wp:positionH relativeFrom="column">
              <wp:posOffset>-100327</wp:posOffset>
            </wp:positionH>
            <wp:positionV relativeFrom="paragraph">
              <wp:posOffset>-24127</wp:posOffset>
            </wp:positionV>
            <wp:extent cx="913130" cy="841375"/>
            <wp:effectExtent b="0" l="0" r="0" t="0"/>
            <wp:wrapSquare wrapText="bothSides" distB="0" distT="0" distL="114300" distR="114300"/>
            <wp:docPr descr="ASsquare_logo.tif" id="3" name="image1.png"/>
            <a:graphic>
              <a:graphicData uri="http://schemas.openxmlformats.org/drawingml/2006/picture">
                <pic:pic>
                  <pic:nvPicPr>
                    <pic:cNvPr descr="ASsquare_logo.tif" id="0" name="image1.png"/>
                    <pic:cNvPicPr preferRelativeResize="0"/>
                  </pic:nvPicPr>
                  <pic:blipFill>
                    <a:blip r:embed="rId7"/>
                    <a:srcRect b="0" l="0" r="0" t="0"/>
                    <a:stretch>
                      <a:fillRect/>
                    </a:stretch>
                  </pic:blipFill>
                  <pic:spPr>
                    <a:xfrm>
                      <a:off x="0" y="0"/>
                      <a:ext cx="913130" cy="841375"/>
                    </a:xfrm>
                    <a:prstGeom prst="rect"/>
                    <a:ln/>
                  </pic:spPr>
                </pic:pic>
              </a:graphicData>
            </a:graphic>
          </wp:anchor>
        </w:drawing>
      </w:r>
    </w:p>
    <w:p w:rsidR="00000000" w:rsidDel="00000000" w:rsidP="00000000" w:rsidRDefault="00000000" w:rsidRPr="00000000" w14:paraId="00000002">
      <w:pPr>
        <w:pStyle w:val="Heading2"/>
        <w:spacing w:before="0" w:lineRule="auto"/>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Associated Students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rtl w:val="0"/>
        </w:rPr>
        <w:t xml:space="preserve">DATE: </w:t>
      </w:r>
      <w:r w:rsidDel="00000000" w:rsidR="00000000" w:rsidRPr="00000000">
        <w:rPr>
          <w:rFonts w:ascii="Times New Roman" w:cs="Times New Roman" w:eastAsia="Times New Roman" w:hAnsi="Times New Roman"/>
          <w:sz w:val="24"/>
          <w:szCs w:val="24"/>
          <w:rtl w:val="0"/>
        </w:rPr>
        <w:t xml:space="preserve">Tuesday, 10/06/20</w:t>
      </w:r>
      <w:r w:rsidDel="00000000" w:rsidR="00000000" w:rsidRPr="00000000">
        <w:rPr>
          <w:rtl w:val="0"/>
        </w:rPr>
      </w:r>
    </w:p>
    <w:p w:rsidR="00000000" w:rsidDel="00000000" w:rsidP="00000000" w:rsidRDefault="00000000" w:rsidRPr="00000000" w14:paraId="00000004">
      <w:pPr>
        <w:pBdr>
          <w:top w:space="0" w:sz="0" w:val="nil"/>
          <w:left w:space="0" w:sz="0" w:val="nil"/>
          <w:bottom w:color="000000" w:space="0" w:sz="12" w:val="single"/>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LOCATION: </w:t>
      </w:r>
      <w:hyperlink r:id="rId8">
        <w:r w:rsidDel="00000000" w:rsidR="00000000" w:rsidRPr="00000000">
          <w:rPr>
            <w:rFonts w:ascii="Times New Roman" w:cs="Times New Roman" w:eastAsia="Times New Roman" w:hAnsi="Times New Roman"/>
            <w:color w:val="1155cc"/>
            <w:sz w:val="24"/>
            <w:szCs w:val="24"/>
            <w:u w:val="single"/>
            <w:rtl w:val="0"/>
          </w:rPr>
          <w:t xml:space="preserve">Zoom</w:t>
        </w:r>
      </w:hyperlink>
      <w:r w:rsidDel="00000000" w:rsidR="00000000" w:rsidRPr="00000000">
        <w:rPr>
          <w:rFonts w:ascii="Times New Roman" w:cs="Times New Roman" w:eastAsia="Times New Roman" w:hAnsi="Times New Roman"/>
          <w:color w:val="000000"/>
          <w:sz w:val="24"/>
          <w:szCs w:val="24"/>
          <w:rtl w:val="0"/>
        </w:rPr>
        <w:t xml:space="preserve"> </w:t>
        <w:tab/>
        <w:tab/>
        <w:t xml:space="preserve">Minutes/Actions recorded by: </w:t>
      </w:r>
      <w:r w:rsidDel="00000000" w:rsidR="00000000" w:rsidRPr="00000000">
        <w:rPr>
          <w:rFonts w:ascii="Times New Roman" w:cs="Times New Roman" w:eastAsia="Times New Roman" w:hAnsi="Times New Roman"/>
          <w:sz w:val="24"/>
          <w:szCs w:val="24"/>
          <w:rtl w:val="0"/>
        </w:rPr>
        <w:t xml:space="preserve">Surya Santhanam</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CALL TO ORDER: </w:t>
      </w:r>
      <w:r w:rsidDel="00000000" w:rsidR="00000000" w:rsidRPr="00000000">
        <w:rPr>
          <w:rFonts w:ascii="Times New Roman" w:cs="Times New Roman" w:eastAsia="Times New Roman" w:hAnsi="Times New Roman"/>
          <w:sz w:val="24"/>
          <w:szCs w:val="24"/>
          <w:u w:val="single"/>
          <w:rtl w:val="0"/>
        </w:rPr>
        <w:t xml:space="preserve">5:06PM </w:t>
      </w:r>
      <w:r w:rsidDel="00000000" w:rsidR="00000000" w:rsidRPr="00000000">
        <w:rPr>
          <w:rFonts w:ascii="Times New Roman" w:cs="Times New Roman" w:eastAsia="Times New Roman" w:hAnsi="Times New Roman"/>
          <w:color w:val="000000"/>
          <w:sz w:val="24"/>
          <w:szCs w:val="24"/>
          <w:u w:val="single"/>
          <w:rtl w:val="0"/>
        </w:rPr>
        <w:t xml:space="preserve">by </w:t>
      </w:r>
      <w:r w:rsidDel="00000000" w:rsidR="00000000" w:rsidRPr="00000000">
        <w:rPr>
          <w:rFonts w:ascii="Times New Roman" w:cs="Times New Roman" w:eastAsia="Times New Roman" w:hAnsi="Times New Roman"/>
          <w:sz w:val="24"/>
          <w:szCs w:val="24"/>
          <w:u w:val="single"/>
          <w:rtl w:val="0"/>
        </w:rPr>
        <w:t xml:space="preserve">Alyssa Young</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sz w:val="24"/>
          <w:szCs w:val="24"/>
          <w:u w:val="single"/>
          <w:rtl w:val="0"/>
        </w:rPr>
        <w:t xml:space="preserve">Co-Chair</w:t>
      </w:r>
      <w:r w:rsidDel="00000000" w:rsidR="00000000" w:rsidRPr="00000000">
        <w:rPr>
          <w:rtl w:val="0"/>
        </w:rPr>
      </w:r>
    </w:p>
    <w:p w:rsidR="00000000" w:rsidDel="00000000" w:rsidP="00000000" w:rsidRDefault="00000000" w:rsidRPr="00000000" w14:paraId="00000008">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MEETING BUSINESS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B">
      <w:pPr>
        <w:numPr>
          <w:ilvl w:val="0"/>
          <w:numId w:val="6"/>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Roll Call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16"/>
          <w:szCs w:val="16"/>
        </w:rPr>
      </w:pPr>
      <w:r w:rsidDel="00000000" w:rsidR="00000000" w:rsidRPr="00000000">
        <w:rPr>
          <w:rtl w:val="0"/>
        </w:rPr>
      </w:r>
    </w:p>
    <w:tbl>
      <w:tblPr>
        <w:tblStyle w:val="Table1"/>
        <w:tblW w:w="9265.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2520"/>
        <w:gridCol w:w="2223"/>
        <w:gridCol w:w="2182"/>
        <w:tblGridChange w:id="0">
          <w:tblGrid>
            <w:gridCol w:w="2340"/>
            <w:gridCol w:w="2520"/>
            <w:gridCol w:w="2223"/>
            <w:gridCol w:w="2182"/>
          </w:tblGrid>
        </w:tblGridChange>
      </w:tblGrid>
      <w:tr>
        <w:tc>
          <w:tcPr>
            <w:tcBorders>
              <w:bottom w:color="000000" w:space="0" w:sz="4" w:val="single"/>
            </w:tcBorders>
            <w:shd w:fill="auto" w:val="clear"/>
            <w:vAlign w:val="center"/>
          </w:tcPr>
          <w:p w:rsidR="00000000" w:rsidDel="00000000" w:rsidP="00000000" w:rsidRDefault="00000000" w:rsidRPr="00000000" w14:paraId="0000000D">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tcBorders>
              <w:bottom w:color="000000" w:space="0" w:sz="4" w:val="single"/>
            </w:tcBorders>
            <w:shd w:fill="auto" w:val="clear"/>
            <w:vAlign w:val="center"/>
          </w:tcPr>
          <w:p w:rsidR="00000000" w:rsidDel="00000000" w:rsidP="00000000" w:rsidRDefault="00000000" w:rsidRPr="00000000" w14:paraId="0000000E">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w:t>
            </w:r>
          </w:p>
          <w:p w:rsidR="00000000" w:rsidDel="00000000" w:rsidP="00000000" w:rsidRDefault="00000000" w:rsidRPr="00000000" w14:paraId="0000000F">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absent (excused/not excused)</w:t>
            </w:r>
          </w:p>
          <w:p w:rsidR="00000000" w:rsidDel="00000000" w:rsidP="00000000" w:rsidRDefault="00000000" w:rsidRPr="00000000" w14:paraId="00000010">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1">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2">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16"/>
                <w:szCs w:val="16"/>
                <w:rtl w:val="0"/>
              </w:rPr>
              <w:t xml:space="preserve">proxy (full name)</w:t>
            </w: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13">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tcBorders>
              <w:bottom w:color="000000" w:space="0" w:sz="4" w:val="single"/>
            </w:tcBorders>
            <w:shd w:fill="auto" w:val="clear"/>
            <w:vAlign w:val="center"/>
          </w:tcPr>
          <w:p w:rsidR="00000000" w:rsidDel="00000000" w:rsidP="00000000" w:rsidRDefault="00000000" w:rsidRPr="00000000" w14:paraId="00000014">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w:t>
            </w:r>
          </w:p>
          <w:p w:rsidR="00000000" w:rsidDel="00000000" w:rsidP="00000000" w:rsidRDefault="00000000" w:rsidRPr="00000000" w14:paraId="00000015">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absent (excused/not excused)</w:t>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7">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8">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16"/>
                <w:szCs w:val="16"/>
                <w:rtl w:val="0"/>
              </w:rPr>
              <w:t xml:space="preserve">proxy (full name)</w:t>
            </w:r>
            <w:r w:rsidDel="00000000" w:rsidR="00000000" w:rsidRPr="00000000">
              <w:rPr>
                <w:rtl w:val="0"/>
              </w:rPr>
            </w:r>
          </w:p>
        </w:tc>
      </w:tr>
      <w:tr>
        <w:tc>
          <w:tcPr>
            <w:shd w:fill="d9d9d9" w:val="clear"/>
          </w:tcPr>
          <w:p w:rsidR="00000000" w:rsidDel="00000000" w:rsidP="00000000" w:rsidRDefault="00000000" w:rsidRPr="00000000" w14:paraId="00000019">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Jacob Micheletti</w:t>
            </w:r>
          </w:p>
          <w:p w:rsidR="00000000" w:rsidDel="00000000" w:rsidP="00000000" w:rsidRDefault="00000000" w:rsidRPr="00000000" w14:paraId="0000001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Co-Chair</w:t>
            </w:r>
          </w:p>
        </w:tc>
        <w:tc>
          <w:tcPr>
            <w:shd w:fill="auto" w:val="clear"/>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1C">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Adam Jahnke</w:t>
            </w:r>
          </w:p>
          <w:p w:rsidR="00000000" w:rsidDel="00000000" w:rsidP="00000000" w:rsidRDefault="00000000" w:rsidRPr="00000000" w14:paraId="0000001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Advisor</w:t>
            </w:r>
          </w:p>
        </w:tc>
        <w:tc>
          <w:tcPr>
            <w:shd w:fill="auto" w:val="clear"/>
          </w:tcPr>
          <w:p w:rsidR="00000000" w:rsidDel="00000000" w:rsidP="00000000" w:rsidRDefault="00000000" w:rsidRPr="00000000" w14:paraId="0000001E">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rPr>
          <w:trHeight w:val="80" w:hRule="atLeast"/>
        </w:trPr>
        <w:tc>
          <w:tcPr>
            <w:shd w:fill="d9d9d9" w:val="clear"/>
          </w:tcPr>
          <w:p w:rsidR="00000000" w:rsidDel="00000000" w:rsidP="00000000" w:rsidRDefault="00000000" w:rsidRPr="00000000" w14:paraId="0000001F">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Alyssa Young</w:t>
            </w:r>
          </w:p>
          <w:p w:rsidR="00000000" w:rsidDel="00000000" w:rsidP="00000000" w:rsidRDefault="00000000" w:rsidRPr="00000000" w14:paraId="00000020">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Co-Chair</w:t>
            </w:r>
          </w:p>
        </w:tc>
        <w:tc>
          <w:tcPr>
            <w:shd w:fill="auto" w:val="clea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2">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Surya Santhanam</w:t>
            </w:r>
          </w:p>
          <w:p w:rsidR="00000000" w:rsidDel="00000000" w:rsidP="00000000" w:rsidRDefault="00000000" w:rsidRPr="00000000" w14:paraId="0000002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Admin Coordinator</w:t>
            </w:r>
          </w:p>
        </w:tc>
        <w:tc>
          <w:tcPr>
            <w:shd w:fill="auto" w:val="clear"/>
          </w:tcPr>
          <w:p w:rsidR="00000000" w:rsidDel="00000000" w:rsidP="00000000" w:rsidRDefault="00000000" w:rsidRPr="00000000" w14:paraId="0000002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c>
          <w:tcPr>
            <w:shd w:fill="d9d9d9" w:val="clear"/>
          </w:tcPr>
          <w:p w:rsidR="00000000" w:rsidDel="00000000" w:rsidP="00000000" w:rsidRDefault="00000000" w:rsidRPr="00000000" w14:paraId="00000025">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Meagan Brown</w:t>
            </w:r>
          </w:p>
          <w:p w:rsidR="00000000" w:rsidDel="00000000" w:rsidP="00000000" w:rsidRDefault="00000000" w:rsidRPr="00000000" w14:paraId="0000002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Treasurer</w:t>
            </w:r>
          </w:p>
        </w:tc>
        <w:tc>
          <w:tcPr>
            <w:shd w:fill="auto" w:val="clear"/>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8">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Taylor Tait</w:t>
            </w:r>
          </w:p>
          <w:p w:rsidR="00000000" w:rsidDel="00000000" w:rsidP="00000000" w:rsidRDefault="00000000" w:rsidRPr="00000000" w14:paraId="0000002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Senate Liaison</w:t>
            </w:r>
          </w:p>
        </w:tc>
        <w:tc>
          <w:tcPr>
            <w:shd w:fill="auto" w:val="clear"/>
          </w:tcPr>
          <w:p w:rsidR="00000000" w:rsidDel="00000000" w:rsidP="00000000" w:rsidRDefault="00000000" w:rsidRPr="00000000" w14:paraId="0000002A">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 (excused)</w:t>
            </w:r>
          </w:p>
        </w:tc>
      </w:tr>
      <w:tr>
        <w:tc>
          <w:tcPr>
            <w:shd w:fill="d9d9d9" w:val="clear"/>
          </w:tcPr>
          <w:p w:rsidR="00000000" w:rsidDel="00000000" w:rsidP="00000000" w:rsidRDefault="00000000" w:rsidRPr="00000000" w14:paraId="0000002B">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Jadyn Steaffens</w:t>
            </w:r>
          </w:p>
          <w:p w:rsidR="00000000" w:rsidDel="00000000" w:rsidP="00000000" w:rsidRDefault="00000000" w:rsidRPr="00000000" w14:paraId="0000002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Public Outreach</w:t>
            </w:r>
          </w:p>
        </w:tc>
        <w:tc>
          <w:tcPr>
            <w:shd w:fill="auto" w:val="clea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E">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Dania De Ramon</w:t>
            </w:r>
          </w:p>
          <w:p w:rsidR="00000000" w:rsidDel="00000000" w:rsidP="00000000" w:rsidRDefault="00000000" w:rsidRPr="00000000" w14:paraId="0000002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Senate Liaison</w:t>
            </w:r>
          </w:p>
        </w:tc>
        <w:tc>
          <w:tcPr>
            <w:shd w:fill="auto" w:val="clear"/>
          </w:tcPr>
          <w:p w:rsidR="00000000" w:rsidDel="00000000" w:rsidP="00000000" w:rsidRDefault="00000000" w:rsidRPr="00000000" w14:paraId="00000030">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Arrived late (5:51PM)</w:t>
            </w:r>
          </w:p>
        </w:tc>
      </w:tr>
      <w:tr>
        <w:tc>
          <w:tcPr>
            <w:shd w:fill="d9d9d9" w:val="clear"/>
          </w:tcPr>
          <w:p w:rsidR="00000000" w:rsidDel="00000000" w:rsidP="00000000" w:rsidRDefault="00000000" w:rsidRPr="00000000" w14:paraId="00000031">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Natalie Cappelini</w:t>
            </w:r>
          </w:p>
          <w:p w:rsidR="00000000" w:rsidDel="00000000" w:rsidP="00000000" w:rsidRDefault="00000000" w:rsidRPr="00000000" w14:paraId="00000032">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Compost Coordinator</w:t>
            </w:r>
          </w:p>
        </w:tc>
        <w:tc>
          <w:tcPr>
            <w:shd w:fill="auto" w:val="clear"/>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3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Charu Garapaty</w:t>
            </w:r>
          </w:p>
          <w:p w:rsidR="00000000" w:rsidDel="00000000" w:rsidP="00000000" w:rsidRDefault="00000000" w:rsidRPr="00000000" w14:paraId="0000003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Festival Coordinator</w:t>
            </w:r>
          </w:p>
        </w:tc>
        <w:tc>
          <w:tcPr>
            <w:shd w:fill="auto" w:val="clear"/>
          </w:tcPr>
          <w:p w:rsidR="00000000" w:rsidDel="00000000" w:rsidP="00000000" w:rsidRDefault="00000000" w:rsidRPr="00000000" w14:paraId="00000036">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c>
          <w:tcPr>
            <w:shd w:fill="d9d9d9" w:val="clear"/>
          </w:tcPr>
          <w:p w:rsidR="00000000" w:rsidDel="00000000" w:rsidP="00000000" w:rsidRDefault="00000000" w:rsidRPr="00000000" w14:paraId="00000037">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Hannah Karlsrud</w:t>
            </w:r>
          </w:p>
          <w:p w:rsidR="00000000" w:rsidDel="00000000" w:rsidP="00000000" w:rsidRDefault="00000000" w:rsidRPr="00000000" w14:paraId="00000038">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Compost Coordinator</w:t>
            </w:r>
          </w:p>
        </w:tc>
        <w:tc>
          <w:tcPr>
            <w:shd w:fill="auto" w:val="clear"/>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3A">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Danlei Zou</w:t>
            </w:r>
          </w:p>
          <w:p w:rsidR="00000000" w:rsidDel="00000000" w:rsidP="00000000" w:rsidRDefault="00000000" w:rsidRPr="00000000" w14:paraId="0000003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Festival Coordinator</w:t>
            </w:r>
          </w:p>
        </w:tc>
        <w:tc>
          <w:tcPr>
            <w:shd w:fill="auto" w:val="clear"/>
          </w:tcPr>
          <w:p w:rsidR="00000000" w:rsidDel="00000000" w:rsidP="00000000" w:rsidRDefault="00000000" w:rsidRPr="00000000" w14:paraId="0000003C">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c>
          <w:tcPr>
            <w:shd w:fill="d9d9d9" w:val="clear"/>
          </w:tcPr>
          <w:p w:rsidR="00000000" w:rsidDel="00000000" w:rsidP="00000000" w:rsidRDefault="00000000" w:rsidRPr="00000000" w14:paraId="0000003D">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Taylor Hitchan</w:t>
            </w:r>
          </w:p>
          <w:p w:rsidR="00000000" w:rsidDel="00000000" w:rsidP="00000000" w:rsidRDefault="00000000" w:rsidRPr="00000000" w14:paraId="0000003E">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Athletics Coordinator</w:t>
            </w:r>
          </w:p>
        </w:tc>
        <w:tc>
          <w:tcPr>
            <w:shd w:fill="auto" w:val="clear"/>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40">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Rose Breckheimer</w:t>
            </w:r>
          </w:p>
          <w:p w:rsidR="00000000" w:rsidDel="00000000" w:rsidP="00000000" w:rsidRDefault="00000000" w:rsidRPr="00000000" w14:paraId="00000041">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Activities Coordinator</w:t>
            </w:r>
          </w:p>
        </w:tc>
        <w:tc>
          <w:tcPr>
            <w:shd w:fill="auto" w:val="clear"/>
          </w:tcPr>
          <w:p w:rsidR="00000000" w:rsidDel="00000000" w:rsidP="00000000" w:rsidRDefault="00000000" w:rsidRPr="00000000" w14:paraId="00000042">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 </w:t>
            </w:r>
          </w:p>
        </w:tc>
      </w:tr>
      <w:tr>
        <w:tc>
          <w:tcPr>
            <w:shd w:fill="d9d9d9" w:val="clear"/>
          </w:tcPr>
          <w:p w:rsidR="00000000" w:rsidDel="00000000" w:rsidP="00000000" w:rsidRDefault="00000000" w:rsidRPr="00000000" w14:paraId="00000043">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Sydney Rouse</w:t>
            </w:r>
          </w:p>
          <w:p w:rsidR="00000000" w:rsidDel="00000000" w:rsidP="00000000" w:rsidRDefault="00000000" w:rsidRPr="00000000" w14:paraId="00000044">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Athletics Coordinator</w:t>
            </w:r>
          </w:p>
        </w:tc>
        <w:tc>
          <w:tcPr>
            <w:shd w:fill="auto" w:val="clear"/>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46">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Jacklyn Vo</w:t>
            </w:r>
          </w:p>
          <w:p w:rsidR="00000000" w:rsidDel="00000000" w:rsidP="00000000" w:rsidRDefault="00000000" w:rsidRPr="00000000" w14:paraId="0000004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auto" w:val="clear"/>
          </w:tcPr>
          <w:p w:rsidR="00000000" w:rsidDel="00000000" w:rsidP="00000000" w:rsidRDefault="00000000" w:rsidRPr="00000000" w14:paraId="00000048">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r>
      <w:tr>
        <w:tc>
          <w:tcPr>
            <w:shd w:fill="d9d9d9" w:val="clear"/>
          </w:tcPr>
          <w:p w:rsidR="00000000" w:rsidDel="00000000" w:rsidP="00000000" w:rsidRDefault="00000000" w:rsidRPr="00000000" w14:paraId="00000049">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Teresa Gonzalez</w:t>
            </w:r>
          </w:p>
          <w:p w:rsidR="00000000" w:rsidDel="00000000" w:rsidP="00000000" w:rsidRDefault="00000000" w:rsidRPr="00000000" w14:paraId="0000004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auto" w:val="clear"/>
          </w:tcPr>
          <w:p w:rsidR="00000000" w:rsidDel="00000000" w:rsidP="00000000" w:rsidRDefault="00000000" w:rsidRPr="00000000" w14:paraId="0000004B">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Absent (excused)</w:t>
            </w:r>
            <w:r w:rsidDel="00000000" w:rsidR="00000000" w:rsidRPr="00000000">
              <w:rPr>
                <w:rtl w:val="0"/>
              </w:rPr>
            </w:r>
          </w:p>
        </w:tc>
        <w:tc>
          <w:tcPr>
            <w:shd w:fill="d9d9d9" w:val="clear"/>
          </w:tcPr>
          <w:p w:rsidR="00000000" w:rsidDel="00000000" w:rsidP="00000000" w:rsidRDefault="00000000" w:rsidRPr="00000000" w14:paraId="0000004C">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Isabella Bautista</w:t>
            </w:r>
          </w:p>
          <w:p w:rsidR="00000000" w:rsidDel="00000000" w:rsidP="00000000" w:rsidRDefault="00000000" w:rsidRPr="00000000" w14:paraId="0000004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auto" w:val="clear"/>
          </w:tcPr>
          <w:p w:rsidR="00000000" w:rsidDel="00000000" w:rsidP="00000000" w:rsidRDefault="00000000" w:rsidRPr="00000000" w14:paraId="0000004E">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r>
      <w:tr>
        <w:tc>
          <w:tcPr>
            <w:shd w:fill="d9d9d9" w:val="clear"/>
          </w:tcPr>
          <w:p w:rsidR="00000000" w:rsidDel="00000000" w:rsidP="00000000" w:rsidRDefault="00000000" w:rsidRPr="00000000" w14:paraId="0000004F">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Raymond Alonso</w:t>
            </w:r>
          </w:p>
          <w:p w:rsidR="00000000" w:rsidDel="00000000" w:rsidP="00000000" w:rsidRDefault="00000000" w:rsidRPr="00000000" w14:paraId="00000050">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auto" w:val="clear"/>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Absent</w:t>
            </w:r>
            <w:r w:rsidDel="00000000" w:rsidR="00000000" w:rsidRPr="00000000">
              <w:rPr>
                <w:rtl w:val="0"/>
              </w:rPr>
            </w:r>
          </w:p>
        </w:tc>
        <w:tc>
          <w:tcPr>
            <w:shd w:fill="d9d9d9" w:val="clear"/>
          </w:tcPr>
          <w:p w:rsidR="00000000" w:rsidDel="00000000" w:rsidP="00000000" w:rsidRDefault="00000000" w:rsidRPr="00000000" w14:paraId="00000052">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Tuan Le</w:t>
            </w:r>
          </w:p>
          <w:p w:rsidR="00000000" w:rsidDel="00000000" w:rsidP="00000000" w:rsidRDefault="00000000" w:rsidRPr="00000000" w14:paraId="0000005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auto" w:val="clear"/>
          </w:tcPr>
          <w:p w:rsidR="00000000" w:rsidDel="00000000" w:rsidP="00000000" w:rsidRDefault="00000000" w:rsidRPr="00000000" w14:paraId="0000005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r>
      <w:tr>
        <w:tc>
          <w:tcPr>
            <w:shd w:fill="d9d9d9" w:val="clear"/>
          </w:tcPr>
          <w:p w:rsidR="00000000" w:rsidDel="00000000" w:rsidP="00000000" w:rsidRDefault="00000000" w:rsidRPr="00000000" w14:paraId="00000055">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Emily Duong</w:t>
            </w:r>
          </w:p>
          <w:p w:rsidR="00000000" w:rsidDel="00000000" w:rsidP="00000000" w:rsidRDefault="00000000" w:rsidRPr="00000000" w14:paraId="0000005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auto" w:val="clear"/>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Absent (excused)</w:t>
            </w:r>
            <w:r w:rsidDel="00000000" w:rsidR="00000000" w:rsidRPr="00000000">
              <w:rPr>
                <w:rtl w:val="0"/>
              </w:rPr>
            </w:r>
          </w:p>
        </w:tc>
        <w:tc>
          <w:tcPr>
            <w:shd w:fill="d9d9d9" w:val="clear"/>
          </w:tcPr>
          <w:p w:rsidR="00000000" w:rsidDel="00000000" w:rsidP="00000000" w:rsidRDefault="00000000" w:rsidRPr="00000000" w14:paraId="00000058">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Maritza Vasquez</w:t>
            </w:r>
          </w:p>
          <w:p w:rsidR="00000000" w:rsidDel="00000000" w:rsidP="00000000" w:rsidRDefault="00000000" w:rsidRPr="00000000" w14:paraId="0000005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auto" w:val="clear"/>
          </w:tcPr>
          <w:p w:rsidR="00000000" w:rsidDel="00000000" w:rsidP="00000000" w:rsidRDefault="00000000" w:rsidRPr="00000000" w14:paraId="0000005A">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r>
    </w:tbl>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5C">
      <w:pPr>
        <w:numPr>
          <w:ilvl w:val="0"/>
          <w:numId w:val="6"/>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Acceptance of Excused Absences </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MOTION/SECOND</w:t>
      </w:r>
      <w:r w:rsidDel="00000000" w:rsidR="00000000" w:rsidRPr="00000000">
        <w:rPr>
          <w:rFonts w:ascii="Times New Roman" w:cs="Times New Roman" w:eastAsia="Times New Roman" w:hAnsi="Times New Roman"/>
          <w:i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Cappellini/Hitchan</w:t>
      </w:r>
      <w:r w:rsidDel="00000000" w:rsidR="00000000" w:rsidRPr="00000000">
        <w:rPr>
          <w:rtl w:val="0"/>
        </w:rPr>
      </w:r>
    </w:p>
    <w:p w:rsidR="00000000" w:rsidDel="00000000" w:rsidP="00000000" w:rsidRDefault="00000000" w:rsidRPr="00000000" w14:paraId="0000005F">
      <w:pPr>
        <w:spacing w:after="0" w:line="288" w:lineRule="auto"/>
        <w:ind w:left="720" w:firstLine="72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 to bundle and approve all absences: approve</w:t>
      </w:r>
    </w:p>
    <w:p w:rsidR="00000000" w:rsidDel="00000000" w:rsidP="00000000" w:rsidRDefault="00000000" w:rsidRPr="00000000" w14:paraId="00000060">
      <w:pPr>
        <w:spacing w:after="0" w:line="288" w:lineRule="auto"/>
        <w:ind w:left="720" w:firstLine="72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 to approve/deny the attendance: approve</w:t>
      </w:r>
    </w:p>
    <w:p w:rsidR="00000000" w:rsidDel="00000000" w:rsidP="00000000" w:rsidRDefault="00000000" w:rsidRPr="00000000" w14:paraId="00000061">
      <w:pPr>
        <w:spacing w:after="0" w:line="288" w:lineRule="auto"/>
        <w:ind w:left="720" w:firstLine="72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attendance: 14</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64">
      <w:pPr>
        <w:numPr>
          <w:ilvl w:val="0"/>
          <w:numId w:val="6"/>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bookmarkStart w:colFirst="0" w:colLast="0" w:name="_heading=h.30j0zll" w:id="1"/>
      <w:bookmarkEnd w:id="1"/>
      <w:r w:rsidDel="00000000" w:rsidR="00000000" w:rsidRPr="00000000">
        <w:rPr>
          <w:rFonts w:ascii="Times New Roman" w:cs="Times New Roman" w:eastAsia="Times New Roman" w:hAnsi="Times New Roman"/>
          <w:b w:val="1"/>
          <w:color w:val="000000"/>
          <w:sz w:val="24"/>
          <w:szCs w:val="24"/>
          <w:u w:val="single"/>
          <w:rtl w:val="0"/>
        </w:rPr>
        <w:t xml:space="preserve">Acceptance of Proxies </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67">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PUBLIC FORUM</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ind w:left="1080" w:hanging="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9">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Indigenous People’s Day on Monday, 10/12/20</w:t>
      </w:r>
      <w:r w:rsidDel="00000000" w:rsidR="00000000" w:rsidRPr="00000000">
        <w:rPr>
          <w:rtl w:val="0"/>
        </w:rPr>
      </w:r>
    </w:p>
    <w:p w:rsidR="00000000" w:rsidDel="00000000" w:rsidP="00000000" w:rsidRDefault="00000000" w:rsidRPr="00000000" w14:paraId="0000006A">
      <w:pP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6B">
      <w:pPr>
        <w:numPr>
          <w:ilvl w:val="0"/>
          <w:numId w:val="8"/>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EXTERNAL </w:t>
      </w:r>
      <w:r w:rsidDel="00000000" w:rsidR="00000000" w:rsidRPr="00000000">
        <w:rPr>
          <w:rFonts w:ascii="Times New Roman" w:cs="Times New Roman" w:eastAsia="Times New Roman" w:hAnsi="Times New Roman"/>
          <w:b w:val="1"/>
          <w:color w:val="000000"/>
          <w:sz w:val="24"/>
          <w:szCs w:val="24"/>
          <w:rtl w:val="0"/>
        </w:rPr>
        <w:t xml:space="preserve">REPORTS  </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ind w:left="1800" w:hanging="36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D">
      <w:pPr>
        <w:numPr>
          <w:ilvl w:val="0"/>
          <w:numId w:val="1"/>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Advisor’s Report </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before="120" w:line="24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 xml:space="preserve">N/A</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20" w:before="120" w:line="240" w:lineRule="auto"/>
        <w:ind w:left="720" w:hanging="360"/>
        <w:rPr>
          <w:rFonts w:ascii="Times New Roman" w:cs="Times New Roman" w:eastAsia="Times New Roman" w:hAnsi="Times New Roman"/>
          <w:b w:val="1"/>
          <w:color w:val="000000"/>
          <w:sz w:val="10"/>
          <w:szCs w:val="10"/>
        </w:rPr>
      </w:pPr>
      <w:r w:rsidDel="00000000" w:rsidR="00000000" w:rsidRPr="00000000">
        <w:rPr>
          <w:rtl w:val="0"/>
        </w:rPr>
      </w:r>
    </w:p>
    <w:p w:rsidR="00000000" w:rsidDel="00000000" w:rsidP="00000000" w:rsidRDefault="00000000" w:rsidRPr="00000000" w14:paraId="00000070">
      <w:pPr>
        <w:numPr>
          <w:ilvl w:val="0"/>
          <w:numId w:val="1"/>
        </w:numPr>
        <w:pBdr>
          <w:top w:space="0" w:sz="0" w:val="nil"/>
          <w:left w:space="0" w:sz="0" w:val="nil"/>
          <w:bottom w:space="0" w:sz="0" w:val="nil"/>
          <w:right w:space="0" w:sz="0" w:val="nil"/>
          <w:between w:space="0" w:sz="0" w:val="nil"/>
        </w:pBdr>
        <w:spacing w:after="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Executive Officer’s Report(s)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numPr>
          <w:ilvl w:val="1"/>
          <w:numId w:val="1"/>
        </w:numPr>
        <w:pBdr>
          <w:top w:space="0" w:sz="0" w:val="nil"/>
          <w:left w:space="0" w:sz="0" w:val="nil"/>
          <w:bottom w:space="0" w:sz="0" w:val="nil"/>
          <w:right w:space="0" w:sz="0" w:val="nil"/>
          <w:between w:space="0" w:sz="0" w:val="nil"/>
        </w:pBdr>
        <w:spacing w:after="120" w:before="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Co-Chairs Report (Jacob Micheletti &amp; Alyssa Young) </w:t>
      </w:r>
    </w:p>
    <w:p w:rsidR="00000000" w:rsidDel="00000000" w:rsidP="00000000" w:rsidRDefault="00000000" w:rsidRPr="00000000" w14:paraId="00000073">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(Jacob) Summer 2020 Retreat -- Thanks for participating! </w:t>
      </w:r>
    </w:p>
    <w:p w:rsidR="00000000" w:rsidDel="00000000" w:rsidP="00000000" w:rsidRDefault="00000000" w:rsidRPr="00000000" w14:paraId="00000074">
      <w:pPr>
        <w:numPr>
          <w:ilvl w:val="3"/>
          <w:numId w:val="1"/>
        </w:numPr>
        <w:spacing w:after="120" w:before="12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Questions/clarifications/feedback/concerns? </w:t>
      </w:r>
    </w:p>
    <w:p w:rsidR="00000000" w:rsidDel="00000000" w:rsidP="00000000" w:rsidRDefault="00000000" w:rsidRPr="00000000" w14:paraId="00000075">
      <w:pPr>
        <w:numPr>
          <w:ilvl w:val="0"/>
          <w:numId w:val="5"/>
        </w:numPr>
        <w:spacing w:after="120" w:before="120"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Games were fun and engaging.</w:t>
      </w:r>
    </w:p>
    <w:p w:rsidR="00000000" w:rsidDel="00000000" w:rsidP="00000000" w:rsidRDefault="00000000" w:rsidRPr="00000000" w14:paraId="00000076">
      <w:pPr>
        <w:numPr>
          <w:ilvl w:val="3"/>
          <w:numId w:val="1"/>
        </w:numPr>
        <w:spacing w:after="120" w:before="12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Need to discuss group expectations (see Discussion Item A).</w:t>
      </w:r>
    </w:p>
    <w:p w:rsidR="00000000" w:rsidDel="00000000" w:rsidP="00000000" w:rsidRDefault="00000000" w:rsidRPr="00000000" w14:paraId="00000077">
      <w:pPr>
        <w:numPr>
          <w:ilvl w:val="3"/>
          <w:numId w:val="1"/>
        </w:numPr>
        <w:spacing w:after="120" w:before="12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Need to discuss food delivery (“prizes”) </w:t>
      </w:r>
    </w:p>
    <w:p w:rsidR="00000000" w:rsidDel="00000000" w:rsidP="00000000" w:rsidRDefault="00000000" w:rsidRPr="00000000" w14:paraId="00000078">
      <w:pPr>
        <w:numPr>
          <w:ilvl w:val="2"/>
          <w:numId w:val="1"/>
        </w:numP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(Jacob) Please schedule initial 1-on-1 meeting with advisor &amp; co-chairs</w:t>
      </w:r>
    </w:p>
    <w:p w:rsidR="00000000" w:rsidDel="00000000" w:rsidP="00000000" w:rsidRDefault="00000000" w:rsidRPr="00000000" w14:paraId="00000079">
      <w:pPr>
        <w:numPr>
          <w:ilvl w:val="3"/>
          <w:numId w:val="1"/>
        </w:numPr>
        <w:pBdr>
          <w:top w:space="0" w:sz="0" w:val="nil"/>
          <w:left w:space="0" w:sz="0" w:val="nil"/>
          <w:bottom w:space="0" w:sz="0" w:val="nil"/>
          <w:right w:space="0" w:sz="0" w:val="nil"/>
          <w:between w:space="0" w:sz="0" w:val="nil"/>
        </w:pBdr>
        <w:spacing w:after="120" w:before="12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sooner the better (aim for before Week 4)</w:t>
      </w:r>
    </w:p>
    <w:p w:rsidR="00000000" w:rsidDel="00000000" w:rsidP="00000000" w:rsidRDefault="00000000" w:rsidRPr="00000000" w14:paraId="0000007A">
      <w:pPr>
        <w:numPr>
          <w:ilvl w:val="3"/>
          <w:numId w:val="1"/>
        </w:numPr>
        <w:pBdr>
          <w:top w:space="0" w:sz="0" w:val="nil"/>
          <w:left w:space="0" w:sz="0" w:val="nil"/>
          <w:bottom w:space="0" w:sz="0" w:val="nil"/>
          <w:right w:space="0" w:sz="0" w:val="nil"/>
          <w:between w:space="0" w:sz="0" w:val="nil"/>
        </w:pBdr>
        <w:spacing w:after="120" w:before="12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Officers may pair up based on work </w:t>
      </w:r>
    </w:p>
    <w:p w:rsidR="00000000" w:rsidDel="00000000" w:rsidP="00000000" w:rsidRDefault="00000000" w:rsidRPr="00000000" w14:paraId="0000007B">
      <w:pPr>
        <w:numPr>
          <w:ilvl w:val="3"/>
          <w:numId w:val="1"/>
        </w:numPr>
        <w:pBdr>
          <w:top w:space="0" w:sz="0" w:val="nil"/>
          <w:left w:space="0" w:sz="0" w:val="nil"/>
          <w:bottom w:space="0" w:sz="0" w:val="nil"/>
          <w:right w:space="0" w:sz="0" w:val="nil"/>
          <w:between w:space="0" w:sz="0" w:val="nil"/>
        </w:pBdr>
        <w:spacing w:after="120" w:before="12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Reach out to us via email/slack! </w:t>
      </w:r>
    </w:p>
    <w:p w:rsidR="00000000" w:rsidDel="00000000" w:rsidP="00000000" w:rsidRDefault="00000000" w:rsidRPr="00000000" w14:paraId="0000007C">
      <w:pPr>
        <w:numPr>
          <w:ilvl w:val="2"/>
          <w:numId w:val="1"/>
        </w:numP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(Alyssa) COVID-19 Response Task Force</w:t>
      </w:r>
    </w:p>
    <w:p w:rsidR="00000000" w:rsidDel="00000000" w:rsidP="00000000" w:rsidRDefault="00000000" w:rsidRPr="00000000" w14:paraId="0000007D">
      <w:pPr>
        <w:numPr>
          <w:ilvl w:val="3"/>
          <w:numId w:val="1"/>
        </w:numPr>
        <w:spacing w:after="120" w:before="12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New Executive Order to reauthorize the task force</w:t>
      </w:r>
    </w:p>
    <w:p w:rsidR="00000000" w:rsidDel="00000000" w:rsidP="00000000" w:rsidRDefault="00000000" w:rsidRPr="00000000" w14:paraId="0000007E">
      <w:pPr>
        <w:numPr>
          <w:ilvl w:val="3"/>
          <w:numId w:val="1"/>
        </w:numPr>
        <w:spacing w:after="120" w:before="12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Please share the flyer with anyone you think might need the grant! </w:t>
      </w:r>
    </w:p>
    <w:p w:rsidR="00000000" w:rsidDel="00000000" w:rsidP="00000000" w:rsidRDefault="00000000" w:rsidRPr="00000000" w14:paraId="0000007F">
      <w:pPr>
        <w:numPr>
          <w:ilvl w:val="3"/>
          <w:numId w:val="1"/>
        </w:numPr>
        <w:spacing w:after="120" w:before="12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discuss later in the meeting </w:t>
      </w:r>
    </w:p>
    <w:p w:rsidR="00000000" w:rsidDel="00000000" w:rsidP="00000000" w:rsidRDefault="00000000" w:rsidRPr="00000000" w14:paraId="00000080">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(Alyssa) AASHE Conference </w:t>
      </w:r>
    </w:p>
    <w:p w:rsidR="00000000" w:rsidDel="00000000" w:rsidP="00000000" w:rsidRDefault="00000000" w:rsidRPr="00000000" w14:paraId="00000081">
      <w:pPr>
        <w:numPr>
          <w:ilvl w:val="3"/>
          <w:numId w:val="1"/>
        </w:numPr>
        <w:pBdr>
          <w:top w:space="0" w:sz="0" w:val="nil"/>
          <w:left w:space="0" w:sz="0" w:val="nil"/>
          <w:bottom w:space="0" w:sz="0" w:val="nil"/>
          <w:right w:space="0" w:sz="0" w:val="nil"/>
          <w:between w:space="0" w:sz="0" w:val="nil"/>
        </w:pBdr>
        <w:spacing w:after="120" w:before="120" w:line="240" w:lineRule="auto"/>
        <w:ind w:left="2880" w:hanging="360"/>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https://www.aashe.org/conference/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2">
      <w:pPr>
        <w:numPr>
          <w:ilvl w:val="3"/>
          <w:numId w:val="1"/>
        </w:numPr>
        <w:pBdr>
          <w:top w:space="0" w:sz="0" w:val="nil"/>
          <w:left w:space="0" w:sz="0" w:val="nil"/>
          <w:bottom w:space="0" w:sz="0" w:val="nil"/>
          <w:right w:space="0" w:sz="0" w:val="nil"/>
          <w:between w:space="0" w:sz="0" w:val="nil"/>
        </w:pBdr>
        <w:spacing w:after="120" w:before="12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Registration: $125 per student </w:t>
      </w:r>
    </w:p>
    <w:p w:rsidR="00000000" w:rsidDel="00000000" w:rsidP="00000000" w:rsidRDefault="00000000" w:rsidRPr="00000000" w14:paraId="00000083">
      <w:pPr>
        <w:numPr>
          <w:ilvl w:val="3"/>
          <w:numId w:val="1"/>
        </w:numPr>
        <w:pBdr>
          <w:top w:space="0" w:sz="0" w:val="nil"/>
          <w:left w:space="0" w:sz="0" w:val="nil"/>
          <w:bottom w:space="0" w:sz="0" w:val="nil"/>
          <w:right w:space="0" w:sz="0" w:val="nil"/>
          <w:between w:space="0" w:sz="0" w:val="nil"/>
        </w:pBdr>
        <w:spacing w:after="120" w:before="12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Budget: $2,000 out of $27,200 for Conferences</w:t>
      </w:r>
    </w:p>
    <w:p w:rsidR="00000000" w:rsidDel="00000000" w:rsidP="00000000" w:rsidRDefault="00000000" w:rsidRPr="00000000" w14:paraId="00000084">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(Alyssa) Working on getting new utensil sets, need everyone to look over information for us to discuss in the future </w:t>
      </w:r>
      <w:r w:rsidDel="00000000" w:rsidR="00000000" w:rsidRPr="00000000">
        <w:rPr>
          <w:rtl w:val="0"/>
        </w:rPr>
      </w:r>
    </w:p>
    <w:p w:rsidR="00000000" w:rsidDel="00000000" w:rsidP="00000000" w:rsidRDefault="00000000" w:rsidRPr="00000000" w14:paraId="00000085">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Administrative Coordinator Report (Surya Santhanam) </w:t>
      </w:r>
    </w:p>
    <w:p w:rsidR="00000000" w:rsidDel="00000000" w:rsidP="00000000" w:rsidRDefault="00000000" w:rsidRPr="00000000" w14:paraId="00000086">
      <w:pPr>
        <w:numPr>
          <w:ilvl w:val="2"/>
          <w:numId w:val="1"/>
        </w:numP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Officer photos and bios for website</w:t>
      </w:r>
    </w:p>
    <w:p w:rsidR="00000000" w:rsidDel="00000000" w:rsidP="00000000" w:rsidRDefault="00000000" w:rsidRPr="00000000" w14:paraId="00000087">
      <w:pPr>
        <w:numPr>
          <w:ilvl w:val="2"/>
          <w:numId w:val="1"/>
        </w:numP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Newsletter tomorrow (feel free to tell me anything you would like to add)</w:t>
      </w:r>
    </w:p>
    <w:p w:rsidR="00000000" w:rsidDel="00000000" w:rsidP="00000000" w:rsidRDefault="00000000" w:rsidRPr="00000000" w14:paraId="00000088">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Treasurer Report (Meagan Brown)</w:t>
      </w:r>
    </w:p>
    <w:p w:rsidR="00000000" w:rsidDel="00000000" w:rsidP="00000000" w:rsidRDefault="00000000" w:rsidRPr="00000000" w14:paraId="00000089">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w:t>
      </w:r>
    </w:p>
    <w:p w:rsidR="00000000" w:rsidDel="00000000" w:rsidP="00000000" w:rsidRDefault="00000000" w:rsidRPr="00000000" w14:paraId="0000008A">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Public Outreach Coordinator Report (Jadyn Steaffens)</w:t>
      </w:r>
    </w:p>
    <w:p w:rsidR="00000000" w:rsidDel="00000000" w:rsidP="00000000" w:rsidRDefault="00000000" w:rsidRPr="00000000" w14:paraId="0000008B">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w:t>
      </w:r>
    </w:p>
    <w:p w:rsidR="00000000" w:rsidDel="00000000" w:rsidP="00000000" w:rsidRDefault="00000000" w:rsidRPr="00000000" w14:paraId="0000008C">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Activities Coordinator Report (Rose Breckheimer)</w:t>
      </w:r>
    </w:p>
    <w:p w:rsidR="00000000" w:rsidDel="00000000" w:rsidP="00000000" w:rsidRDefault="00000000" w:rsidRPr="00000000" w14:paraId="0000008D">
      <w:pPr>
        <w:numPr>
          <w:ilvl w:val="2"/>
          <w:numId w:val="1"/>
        </w:numP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p w:rsidR="00000000" w:rsidDel="00000000" w:rsidP="00000000" w:rsidRDefault="00000000" w:rsidRPr="00000000" w14:paraId="0000008E">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Compost Coordinators Report (Natalie Cappellini &amp; Hannah Karlsrud)</w:t>
      </w:r>
    </w:p>
    <w:p w:rsidR="00000000" w:rsidDel="00000000" w:rsidP="00000000" w:rsidRDefault="00000000" w:rsidRPr="00000000" w14:paraId="0000008F">
      <w:pPr>
        <w:numPr>
          <w:ilvl w:val="2"/>
          <w:numId w:val="1"/>
        </w:numP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p w:rsidR="00000000" w:rsidDel="00000000" w:rsidP="00000000" w:rsidRDefault="00000000" w:rsidRPr="00000000" w14:paraId="00000090">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Zero Waste Festival Coordinators Report (Charu Garapaty &amp; Danlei Zou)</w:t>
      </w:r>
    </w:p>
    <w:p w:rsidR="00000000" w:rsidDel="00000000" w:rsidP="00000000" w:rsidRDefault="00000000" w:rsidRPr="00000000" w14:paraId="00000091">
      <w:pPr>
        <w:numPr>
          <w:ilvl w:val="2"/>
          <w:numId w:val="1"/>
        </w:numP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p w:rsidR="00000000" w:rsidDel="00000000" w:rsidP="00000000" w:rsidRDefault="00000000" w:rsidRPr="00000000" w14:paraId="00000092">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Zero Waste Athletics Coordinators Report (Taylor Hitchan &amp; Sydney Rouse)</w:t>
      </w:r>
    </w:p>
    <w:p w:rsidR="00000000" w:rsidDel="00000000" w:rsidP="00000000" w:rsidRDefault="00000000" w:rsidRPr="00000000" w14:paraId="00000093">
      <w:pPr>
        <w:numPr>
          <w:ilvl w:val="2"/>
          <w:numId w:val="1"/>
        </w:numP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color w:val="000000"/>
          <w:sz w:val="10"/>
          <w:szCs w:val="10"/>
        </w:rPr>
      </w:pPr>
      <w:r w:rsidDel="00000000" w:rsidR="00000000" w:rsidRPr="00000000">
        <w:rPr>
          <w:rtl w:val="0"/>
        </w:rPr>
      </w:r>
    </w:p>
    <w:p w:rsidR="00000000" w:rsidDel="00000000" w:rsidP="00000000" w:rsidRDefault="00000000" w:rsidRPr="00000000" w14:paraId="00000095">
      <w:pPr>
        <w:numPr>
          <w:ilvl w:val="0"/>
          <w:numId w:val="1"/>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Group Project/Member Report(s)</w:t>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7">
      <w:pPr>
        <w:numPr>
          <w:ilvl w:val="0"/>
          <w:numId w:val="8"/>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ACCEPTANCE of AGENDA/CHANGES to AGENDA </w:t>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A">
      <w:pPr>
        <w:numPr>
          <w:ilvl w:val="0"/>
          <w:numId w:val="8"/>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CONSENT ITEMS</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C">
      <w:pPr>
        <w:numPr>
          <w:ilvl w:val="0"/>
          <w:numId w:val="7"/>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Approval of our Action Summary/Minutes from: N</w:t>
      </w: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9F">
      <w:pPr>
        <w:numPr>
          <w:ilvl w:val="0"/>
          <w:numId w:val="8"/>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ACTION ITEMS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1">
      <w:pPr>
        <w:numPr>
          <w:ilvl w:val="0"/>
          <w:numId w:val="9"/>
        </w:num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Old Business</w:t>
      </w:r>
    </w:p>
    <w:p w:rsidR="00000000" w:rsidDel="00000000" w:rsidP="00000000" w:rsidRDefault="00000000" w:rsidRPr="00000000" w14:paraId="000000A2">
      <w:pPr>
        <w:numPr>
          <w:ilvl w:val="1"/>
          <w:numId w:val="9"/>
        </w:num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N/A</w:t>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numPr>
          <w:ilvl w:val="0"/>
          <w:numId w:val="9"/>
        </w:num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36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New Business</w:t>
      </w:r>
    </w:p>
    <w:p w:rsidR="00000000" w:rsidDel="00000000" w:rsidP="00000000" w:rsidRDefault="00000000" w:rsidRPr="00000000" w14:paraId="000000A6">
      <w:pPr>
        <w:numPr>
          <w:ilvl w:val="1"/>
          <w:numId w:val="9"/>
        </w:numPr>
        <w:spacing w:after="0" w:line="36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COVID-19 Response Task Force </w:t>
      </w:r>
    </w:p>
    <w:p w:rsidR="00000000" w:rsidDel="00000000" w:rsidP="00000000" w:rsidRDefault="00000000" w:rsidRPr="00000000" w14:paraId="000000A7">
      <w:pPr>
        <w:numPr>
          <w:ilvl w:val="2"/>
          <w:numId w:val="9"/>
        </w:numPr>
        <w:spacing w:after="0" w:line="36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Prioritizes new applicants. Applicable to any UCSB student in need. </w:t>
      </w:r>
    </w:p>
    <w:p w:rsidR="00000000" w:rsidDel="00000000" w:rsidP="00000000" w:rsidRDefault="00000000" w:rsidRPr="00000000" w14:paraId="000000A8">
      <w:pPr>
        <w:numPr>
          <w:ilvl w:val="2"/>
          <w:numId w:val="9"/>
        </w:numPr>
        <w:spacing w:after="0" w:line="36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Need more information to vote. Questions for next meeting: </w:t>
      </w:r>
    </w:p>
    <w:p w:rsidR="00000000" w:rsidDel="00000000" w:rsidP="00000000" w:rsidRDefault="00000000" w:rsidRPr="00000000" w14:paraId="000000A9">
      <w:pPr>
        <w:numPr>
          <w:ilvl w:val="3"/>
          <w:numId w:val="9"/>
        </w:numPr>
        <w:spacing w:after="0" w:line="36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much did ZWC offer to the grant last year? 6000 dollars</w:t>
      </w:r>
    </w:p>
    <w:p w:rsidR="00000000" w:rsidDel="00000000" w:rsidP="00000000" w:rsidRDefault="00000000" w:rsidRPr="00000000" w14:paraId="000000AA">
      <w:pPr>
        <w:numPr>
          <w:ilvl w:val="3"/>
          <w:numId w:val="9"/>
        </w:numPr>
        <w:spacing w:after="0" w:line="36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much of our budget do we usually use? </w:t>
      </w:r>
    </w:p>
    <w:p w:rsidR="00000000" w:rsidDel="00000000" w:rsidP="00000000" w:rsidRDefault="00000000" w:rsidRPr="00000000" w14:paraId="000000AB">
      <w:pPr>
        <w:numPr>
          <w:ilvl w:val="1"/>
          <w:numId w:val="9"/>
        </w:numPr>
        <w:spacing w:after="0" w:line="36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Food Delivery from Summer Retreat</w:t>
      </w:r>
    </w:p>
    <w:p w:rsidR="00000000" w:rsidDel="00000000" w:rsidP="00000000" w:rsidRDefault="00000000" w:rsidRPr="00000000" w14:paraId="000000AC">
      <w:pPr>
        <w:numPr>
          <w:ilvl w:val="2"/>
          <w:numId w:val="9"/>
        </w:numPr>
        <w:spacing w:after="0" w:line="36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Price: $20 per person, would happen in our next meeting</w:t>
      </w:r>
    </w:p>
    <w:p w:rsidR="00000000" w:rsidDel="00000000" w:rsidP="00000000" w:rsidRDefault="00000000" w:rsidRPr="00000000" w14:paraId="000000AD">
      <w:pPr>
        <w:numPr>
          <w:ilvl w:val="2"/>
          <w:numId w:val="9"/>
        </w:numPr>
        <w:spacing w:after="0" w:line="36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person would go through the req form process: </w:t>
      </w:r>
      <w:hyperlink r:id="rId10">
        <w:r w:rsidDel="00000000" w:rsidR="00000000" w:rsidRPr="00000000">
          <w:rPr>
            <w:rFonts w:ascii="Times New Roman" w:cs="Times New Roman" w:eastAsia="Times New Roman" w:hAnsi="Times New Roman"/>
            <w:color w:val="1155cc"/>
            <w:sz w:val="24"/>
            <w:szCs w:val="24"/>
            <w:u w:val="single"/>
            <w:rtl w:val="0"/>
          </w:rPr>
          <w:t xml:space="preserve">https://www.as.ucsb.edu/requisition-form/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E">
      <w:pPr>
        <w:spacing w:after="0" w:line="240" w:lineRule="auto"/>
        <w:ind w:left="216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Cappellini/Rouse</w:t>
      </w:r>
    </w:p>
    <w:p w:rsidR="00000000" w:rsidDel="00000000" w:rsidP="00000000" w:rsidRDefault="00000000" w:rsidRPr="00000000" w14:paraId="000000AF">
      <w:pPr>
        <w:spacing w:after="0" w:line="240" w:lineRule="auto"/>
        <w:ind w:left="216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Motion to approve 320 dollars for food delivery from summer retreat</w:t>
      </w:r>
    </w:p>
    <w:p w:rsidR="00000000" w:rsidDel="00000000" w:rsidP="00000000" w:rsidRDefault="00000000" w:rsidRPr="00000000" w14:paraId="000000B0">
      <w:pPr>
        <w:spacing w:after="0"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Vote: 12-0-0 to APPROVE</w:t>
      </w:r>
      <w:r w:rsidDel="00000000" w:rsidR="00000000" w:rsidRPr="00000000">
        <w:rPr>
          <w:rtl w:val="0"/>
        </w:rPr>
      </w:r>
    </w:p>
    <w:p w:rsidR="00000000" w:rsidDel="00000000" w:rsidP="00000000" w:rsidRDefault="00000000" w:rsidRPr="00000000" w14:paraId="000000B1">
      <w:pPr>
        <w:spacing w:after="0" w:line="360" w:lineRule="auto"/>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numPr>
          <w:ilvl w:val="1"/>
          <w:numId w:val="9"/>
        </w:numPr>
        <w:spacing w:after="0" w:line="36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AASHE Conference</w:t>
      </w:r>
    </w:p>
    <w:p w:rsidR="00000000" w:rsidDel="00000000" w:rsidP="00000000" w:rsidRDefault="00000000" w:rsidRPr="00000000" w14:paraId="000000B3">
      <w:pPr>
        <w:numPr>
          <w:ilvl w:val="2"/>
          <w:numId w:val="9"/>
        </w:numPr>
        <w:spacing w:after="0" w:line="36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Interested: 5    Price is $125 per person</w:t>
      </w:r>
    </w:p>
    <w:p w:rsidR="00000000" w:rsidDel="00000000" w:rsidP="00000000" w:rsidRDefault="00000000" w:rsidRPr="00000000" w14:paraId="000000B4">
      <w:pPr>
        <w:spacing w:after="0" w:line="240" w:lineRule="auto"/>
        <w:ind w:left="216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Garapaty/Cappellini</w:t>
      </w:r>
    </w:p>
    <w:p w:rsidR="00000000" w:rsidDel="00000000" w:rsidP="00000000" w:rsidRDefault="00000000" w:rsidRPr="00000000" w14:paraId="000000B5">
      <w:pPr>
        <w:spacing w:after="0" w:line="240" w:lineRule="auto"/>
        <w:ind w:left="216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Motion to approve 625 dollars for AASHE Conference </w:t>
      </w:r>
    </w:p>
    <w:p w:rsidR="00000000" w:rsidDel="00000000" w:rsidP="00000000" w:rsidRDefault="00000000" w:rsidRPr="00000000" w14:paraId="000000B6">
      <w:pPr>
        <w:spacing w:after="0" w:line="240" w:lineRule="auto"/>
        <w:ind w:left="216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Vote: 12-0-0 to APPROVE</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40" w:lineRule="auto"/>
        <w:ind w:left="216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9">
      <w:pPr>
        <w:numPr>
          <w:ilvl w:val="0"/>
          <w:numId w:val="8"/>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DISCUSSION ITEMS </w:t>
      </w: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BB">
      <w:pPr>
        <w:numPr>
          <w:ilvl w:val="0"/>
          <w:numId w:val="2"/>
        </w:numPr>
        <w:spacing w:after="120" w:before="12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Group expectations</w:t>
      </w:r>
    </w:p>
    <w:p w:rsidR="00000000" w:rsidDel="00000000" w:rsidP="00000000" w:rsidRDefault="00000000" w:rsidRPr="00000000" w14:paraId="000000BC">
      <w:pPr>
        <w:numPr>
          <w:ilvl w:val="1"/>
          <w:numId w:val="2"/>
        </w:numPr>
        <w:spacing w:after="120" w:before="120" w:line="240"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the chairs expect from officers:  </w:t>
      </w:r>
    </w:p>
    <w:p w:rsidR="00000000" w:rsidDel="00000000" w:rsidP="00000000" w:rsidRDefault="00000000" w:rsidRPr="00000000" w14:paraId="000000BD">
      <w:pPr>
        <w:numPr>
          <w:ilvl w:val="2"/>
          <w:numId w:val="2"/>
        </w:numPr>
        <w:spacing w:after="120" w:before="120" w:line="240" w:lineRule="auto"/>
        <w:ind w:left="252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collaborative and support everyone  </w:t>
      </w:r>
    </w:p>
    <w:p w:rsidR="00000000" w:rsidDel="00000000" w:rsidP="00000000" w:rsidRDefault="00000000" w:rsidRPr="00000000" w14:paraId="000000BE">
      <w:pPr>
        <w:numPr>
          <w:ilvl w:val="2"/>
          <w:numId w:val="2"/>
        </w:numPr>
        <w:spacing w:after="120" w:before="120" w:line="240" w:lineRule="auto"/>
        <w:ind w:left="252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 our time together/respect each others time </w:t>
      </w:r>
    </w:p>
    <w:p w:rsidR="00000000" w:rsidDel="00000000" w:rsidP="00000000" w:rsidRDefault="00000000" w:rsidRPr="00000000" w14:paraId="000000BF">
      <w:pPr>
        <w:numPr>
          <w:ilvl w:val="2"/>
          <w:numId w:val="2"/>
        </w:numPr>
        <w:spacing w:after="120" w:before="120" w:line="240" w:lineRule="auto"/>
        <w:ind w:left="252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honest </w:t>
      </w:r>
    </w:p>
    <w:p w:rsidR="00000000" w:rsidDel="00000000" w:rsidP="00000000" w:rsidRDefault="00000000" w:rsidRPr="00000000" w14:paraId="000000C0">
      <w:pPr>
        <w:numPr>
          <w:ilvl w:val="2"/>
          <w:numId w:val="2"/>
        </w:numPr>
        <w:spacing w:after="120" w:before="120" w:line="240" w:lineRule="auto"/>
        <w:ind w:left="252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 for help when you need it -- trust your support system</w:t>
      </w:r>
    </w:p>
    <w:p w:rsidR="00000000" w:rsidDel="00000000" w:rsidP="00000000" w:rsidRDefault="00000000" w:rsidRPr="00000000" w14:paraId="000000C1">
      <w:pPr>
        <w:numPr>
          <w:ilvl w:val="1"/>
          <w:numId w:val="2"/>
        </w:numPr>
        <w:spacing w:after="120" w:before="120" w:line="240"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the advisor expects from officers: </w:t>
      </w:r>
    </w:p>
    <w:p w:rsidR="00000000" w:rsidDel="00000000" w:rsidP="00000000" w:rsidRDefault="00000000" w:rsidRPr="00000000" w14:paraId="000000C2">
      <w:pPr>
        <w:numPr>
          <w:ilvl w:val="2"/>
          <w:numId w:val="2"/>
        </w:numPr>
        <w:spacing w:after="120" w:before="120" w:line="240" w:lineRule="auto"/>
        <w:ind w:left="252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 an effort to stay up to date</w:t>
      </w:r>
    </w:p>
    <w:p w:rsidR="00000000" w:rsidDel="00000000" w:rsidP="00000000" w:rsidRDefault="00000000" w:rsidRPr="00000000" w14:paraId="000000C3">
      <w:pPr>
        <w:numPr>
          <w:ilvl w:val="2"/>
          <w:numId w:val="2"/>
        </w:numPr>
        <w:spacing w:after="120" w:before="120" w:line="240" w:lineRule="auto"/>
        <w:ind w:left="252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communications that are being sent out </w:t>
      </w:r>
    </w:p>
    <w:p w:rsidR="00000000" w:rsidDel="00000000" w:rsidP="00000000" w:rsidRDefault="00000000" w:rsidRPr="00000000" w14:paraId="000000C4">
      <w:pPr>
        <w:numPr>
          <w:ilvl w:val="2"/>
          <w:numId w:val="2"/>
        </w:numPr>
        <w:spacing w:after="120" w:before="120" w:line="240" w:lineRule="auto"/>
        <w:ind w:left="252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Remember mission, why we’re here </w:t>
      </w:r>
    </w:p>
    <w:p w:rsidR="00000000" w:rsidDel="00000000" w:rsidP="00000000" w:rsidRDefault="00000000" w:rsidRPr="00000000" w14:paraId="000000C5">
      <w:pPr>
        <w:numPr>
          <w:ilvl w:val="2"/>
          <w:numId w:val="2"/>
        </w:numPr>
        <w:spacing w:after="120" w:before="120" w:line="240" w:lineRule="auto"/>
        <w:ind w:left="252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kind/understanding/supportive </w:t>
      </w:r>
    </w:p>
    <w:p w:rsidR="00000000" w:rsidDel="00000000" w:rsidP="00000000" w:rsidRDefault="00000000" w:rsidRPr="00000000" w14:paraId="000000C6">
      <w:pPr>
        <w:numPr>
          <w:ilvl w:val="2"/>
          <w:numId w:val="2"/>
        </w:numPr>
        <w:spacing w:after="120" w:before="120" w:line="240" w:lineRule="auto"/>
        <w:ind w:left="252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Keep us updated </w:t>
      </w:r>
      <w:r w:rsidDel="00000000" w:rsidR="00000000" w:rsidRPr="00000000">
        <w:rPr>
          <w:rtl w:val="0"/>
        </w:rPr>
      </w:r>
    </w:p>
    <w:p w:rsidR="00000000" w:rsidDel="00000000" w:rsidP="00000000" w:rsidRDefault="00000000" w:rsidRPr="00000000" w14:paraId="000000C7">
      <w:pPr>
        <w:numPr>
          <w:ilvl w:val="0"/>
          <w:numId w:val="2"/>
        </w:numPr>
        <w:pBdr>
          <w:top w:space="0" w:sz="0" w:val="nil"/>
          <w:left w:space="0" w:sz="0" w:val="nil"/>
          <w:bottom w:space="0" w:sz="0" w:val="nil"/>
          <w:right w:space="0" w:sz="0" w:val="nil"/>
          <w:between w:space="0" w:sz="0" w:val="nil"/>
        </w:pBdr>
        <w:spacing w:after="0"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Group Brainstorm</w:t>
      </w:r>
    </w:p>
    <w:p w:rsidR="00000000" w:rsidDel="00000000" w:rsidP="00000000" w:rsidRDefault="00000000" w:rsidRPr="00000000" w14:paraId="000000C8">
      <w:pPr>
        <w:numPr>
          <w:ilvl w:val="1"/>
          <w:numId w:val="2"/>
        </w:numPr>
        <w:pBdr>
          <w:top w:space="0" w:sz="0" w:val="nil"/>
          <w:left w:space="0" w:sz="0" w:val="nil"/>
          <w:bottom w:space="0" w:sz="0" w:val="nil"/>
          <w:right w:space="0" w:sz="0" w:val="nil"/>
          <w:between w:space="0" w:sz="0" w:val="nil"/>
        </w:pBdr>
        <w:spacing w:after="0" w:line="360"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do you want the ZWC to accomplish this year? </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36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Community activities such as a virtual trivia night or other zero waste themed events.  Using social media (instagram, youtube, etc)  to promote tips, workshops, and zero waste activities. </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36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Collaborating with other organizations on social media. </w:t>
      </w:r>
    </w:p>
    <w:p w:rsidR="00000000" w:rsidDel="00000000" w:rsidP="00000000" w:rsidRDefault="00000000" w:rsidRPr="00000000" w14:paraId="000000CB">
      <w:pPr>
        <w:numPr>
          <w:ilvl w:val="1"/>
          <w:numId w:val="2"/>
        </w:numPr>
        <w:pBdr>
          <w:top w:space="0" w:sz="0" w:val="nil"/>
          <w:left w:space="0" w:sz="0" w:val="nil"/>
          <w:bottom w:space="0" w:sz="0" w:val="nil"/>
          <w:right w:space="0" w:sz="0" w:val="nil"/>
          <w:between w:space="0" w:sz="0" w:val="nil"/>
        </w:pBdr>
        <w:spacing w:after="0" w:line="360"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ideas do YOU want to incorporate into the ZWC? (Personal, team-oriented, or even community-based?)</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36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Make sure that we are still inspiring people to go towards zero waste even during the pandemic. Perhaps allocate committee resources to assist people during this time with zero waste, especially promoting low budget sustainability. </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36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Officer gardens. Presenting lifestyles to each other. </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36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Update the website with more resources. </w:t>
      </w:r>
    </w:p>
    <w:p w:rsidR="00000000" w:rsidDel="00000000" w:rsidP="00000000" w:rsidRDefault="00000000" w:rsidRPr="00000000" w14:paraId="000000CF">
      <w:pPr>
        <w:numPr>
          <w:ilvl w:val="0"/>
          <w:numId w:val="2"/>
        </w:numPr>
        <w:pBdr>
          <w:top w:space="0" w:sz="0" w:val="nil"/>
          <w:left w:space="0" w:sz="0" w:val="nil"/>
          <w:bottom w:space="0" w:sz="0" w:val="nil"/>
          <w:right w:space="0" w:sz="0" w:val="nil"/>
          <w:between w:space="0" w:sz="0" w:val="nil"/>
        </w:pBdr>
        <w:spacing w:after="0" w:line="36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Membership</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360"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Events are advertised through social media, rather than general meetings. Meetings are usually only for officers. It might be valuable to have meetings for general members. Zoom meetings could make socializing difficult, so it needs to be engaging. </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360"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Keep the same meeting format for officers, but do something separate for general members, so that officer meetings can stay formal.</w:t>
      </w:r>
    </w:p>
    <w:p w:rsidR="00000000" w:rsidDel="00000000" w:rsidP="00000000" w:rsidRDefault="00000000" w:rsidRPr="00000000" w14:paraId="000000D2">
      <w:pPr>
        <w:numPr>
          <w:ilvl w:val="0"/>
          <w:numId w:val="2"/>
        </w:numPr>
        <w:pBdr>
          <w:top w:space="0" w:sz="0" w:val="nil"/>
          <w:left w:space="0" w:sz="0" w:val="nil"/>
          <w:bottom w:space="0" w:sz="0" w:val="nil"/>
          <w:right w:space="0" w:sz="0" w:val="nil"/>
          <w:between w:space="0" w:sz="0" w:val="nil"/>
        </w:pBdr>
        <w:spacing w:after="0" w:line="360" w:lineRule="auto"/>
        <w:ind w:left="108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Utensil Sets</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360"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Look at folder in google drive, before deciding on cost and timing: </w:t>
      </w:r>
      <w:hyperlink r:id="rId11">
        <w:r w:rsidDel="00000000" w:rsidR="00000000" w:rsidRPr="00000000">
          <w:rPr>
            <w:rFonts w:ascii="Times New Roman" w:cs="Times New Roman" w:eastAsia="Times New Roman" w:hAnsi="Times New Roman"/>
            <w:color w:val="1155cc"/>
            <w:sz w:val="24"/>
            <w:szCs w:val="24"/>
            <w:u w:val="single"/>
            <w:rtl w:val="0"/>
          </w:rPr>
          <w:t xml:space="preserve">https://drive.google.com/drive/u/2/folders/199-4bPJhl06bY8Ian6hg5unaG1ZZSO2u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5">
      <w:pPr>
        <w:numPr>
          <w:ilvl w:val="0"/>
          <w:numId w:val="8"/>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REMARKS</w:t>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Explore Ecology is offering resources for events in the future (Post-Covid)</w:t>
      </w:r>
    </w:p>
    <w:p w:rsidR="00000000" w:rsidDel="00000000" w:rsidP="00000000" w:rsidRDefault="00000000" w:rsidRPr="00000000" w14:paraId="000000D8">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Message Jadyn if you find any zero waste ideas, posts or tips for the instagram. </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DA">
      <w:pPr>
        <w:numPr>
          <w:ilvl w:val="0"/>
          <w:numId w:val="8"/>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ADJOURNMENT</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MOTION/SECOND</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Hitchan/Garapaty</w:t>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 Language:</w:t>
      </w:r>
      <w:r w:rsidDel="00000000" w:rsidR="00000000" w:rsidRPr="00000000">
        <w:rPr>
          <w:rFonts w:ascii="Times New Roman" w:cs="Times New Roman" w:eastAsia="Times New Roman" w:hAnsi="Times New Roman"/>
          <w:i w:val="1"/>
          <w:color w:val="000000"/>
          <w:sz w:val="24"/>
          <w:szCs w:val="24"/>
          <w:rtl w:val="0"/>
        </w:rPr>
        <w:t xml:space="preserve"> motion to adjourn the meeting at 6:33 PM.</w:t>
        <w:tab/>
        <w:t xml:space="preserve"> </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ACTION</w:t>
      </w:r>
      <w:r w:rsidDel="00000000" w:rsidR="00000000" w:rsidRPr="00000000">
        <w:rPr>
          <w:rFonts w:ascii="Times New Roman" w:cs="Times New Roman" w:eastAsia="Times New Roman" w:hAnsi="Times New Roman"/>
          <w:i w:val="1"/>
          <w:color w:val="000000"/>
          <w:sz w:val="24"/>
          <w:szCs w:val="24"/>
          <w:rtl w:val="0"/>
        </w:rPr>
        <w:t xml:space="preserve">: Vote: </w:t>
      </w:r>
      <w:r w:rsidDel="00000000" w:rsidR="00000000" w:rsidRPr="00000000">
        <w:rPr>
          <w:rFonts w:ascii="Times New Roman" w:cs="Times New Roman" w:eastAsia="Times New Roman" w:hAnsi="Times New Roman"/>
          <w:i w:val="1"/>
          <w:sz w:val="24"/>
          <w:szCs w:val="24"/>
          <w:rtl w:val="0"/>
        </w:rPr>
        <w:t xml:space="preserve">Consent</w:t>
      </w:r>
      <w:r w:rsidDel="00000000" w:rsidR="00000000" w:rsidRPr="00000000">
        <w:rPr>
          <w:rtl w:val="0"/>
        </w:rPr>
      </w:r>
    </w:p>
    <w:sectPr>
      <w:footerReference r:id="rId12" w:type="default"/>
      <w:pgSz w:h="15840" w:w="12240"/>
      <w:pgMar w:bottom="81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Courier New"/>
  <w:font w:name="Tahoma">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F">
    <w:pPr>
      <w:pBdr>
        <w:top w:color="d9d9d9" w:space="1" w:sz="4" w:val="single"/>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C-%1."/>
      <w:lvlJc w:val="left"/>
      <w:pPr>
        <w:ind w:left="360" w:hanging="360"/>
      </w:pPr>
      <w:rPr>
        <w:b w:val="1"/>
        <w:i w:val="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C-%7."/>
      <w:lvlJc w:val="left"/>
      <w:pPr>
        <w:ind w:left="5040" w:hanging="360"/>
      </w:pPr>
      <w:rPr/>
    </w:lvl>
    <w:lvl w:ilvl="7">
      <w:start w:val="1"/>
      <w:numFmt w:val="lowerLetter"/>
      <w:lvlText w:val="C-%8."/>
      <w:lvlJc w:val="left"/>
      <w:pPr>
        <w:ind w:left="5760" w:hanging="360"/>
      </w:pPr>
      <w:rPr/>
    </w:lvl>
    <w:lvl w:ilvl="8">
      <w:start w:val="1"/>
      <w:numFmt w:val="lowerRoman"/>
      <w:lvlText w:val="C-%9."/>
      <w:lvlJc w:val="right"/>
      <w:pPr>
        <w:ind w:left="6480" w:hanging="180"/>
      </w:pPr>
      <w:rPr/>
    </w:lvl>
  </w:abstractNum>
  <w:abstractNum w:abstractNumId="2">
    <w:lvl w:ilvl="0">
      <w:start w:val="1"/>
      <w:numFmt w:val="upperLetter"/>
      <w:lvlText w:val="%1)"/>
      <w:lvlJc w:val="left"/>
      <w:pPr>
        <w:ind w:left="1080" w:hanging="360"/>
      </w:pPr>
      <w:rPr>
        <w:b w:val="1"/>
        <w:i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6">
    <w:lvl w:ilvl="0">
      <w:start w:val="1"/>
      <w:numFmt w:val="decimal"/>
      <w:lvlText w:val="A-%1."/>
      <w:lvlJc w:val="left"/>
      <w:pPr>
        <w:ind w:left="1080" w:hanging="360"/>
      </w:pPr>
      <w:rPr>
        <w:b w:val="1"/>
        <w:i w:val="0"/>
        <w:u w:val="single"/>
      </w:rPr>
    </w:lvl>
    <w:lvl w:ilvl="1">
      <w:start w:val="1"/>
      <w:numFmt w:val="lowerLetter"/>
      <w:lvlText w:val="%2."/>
      <w:lvlJc w:val="left"/>
      <w:pPr>
        <w:ind w:left="1800" w:hanging="360"/>
      </w:pPr>
      <w:rPr>
        <w:b w:val="1"/>
        <w:i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upperLetter"/>
      <w:lvlText w:val="%1)"/>
      <w:lvlJc w:val="left"/>
      <w:pPr>
        <w:ind w:left="108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3"/>
      <w:numFmt w:val="upperLetter"/>
      <w:lvlText w:val="%1."/>
      <w:lvlJc w:val="left"/>
      <w:pPr>
        <w:ind w:left="360" w:hanging="360"/>
      </w:pPr>
      <w:rPr>
        <w:b w:val="1"/>
        <w:u w:val="none"/>
      </w:rPr>
    </w:lvl>
    <w:lvl w:ilvl="1">
      <w:start w:val="1"/>
      <w:numFmt w:val="lowerLetter"/>
      <w:lvlText w:val="%2."/>
      <w:lvlJc w:val="left"/>
      <w:pPr>
        <w:ind w:left="1080" w:hanging="360"/>
      </w:pPr>
      <w:rPr>
        <w:b w:val="1"/>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decimal"/>
      <w:lvlText w:val="F-%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0" w:before="480"/>
      <w:outlineLvl w:val="0"/>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outlineLvl w:val="1"/>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Ind w:w="0.0" w:type="dxa"/>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rive.google.com/drive/u/2/folders/199-4bPJhl06bY8Ian6hg5unaG1ZZSO2u" TargetMode="External"/><Relationship Id="rId10" Type="http://schemas.openxmlformats.org/officeDocument/2006/relationships/hyperlink" Target="https://www.as.ucsb.edu/requisition-form/" TargetMode="External"/><Relationship Id="rId12" Type="http://schemas.openxmlformats.org/officeDocument/2006/relationships/footer" Target="footer1.xml"/><Relationship Id="rId9" Type="http://schemas.openxmlformats.org/officeDocument/2006/relationships/hyperlink" Target="https://www.aashe.org/conferenc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ucsb.zoom.us/j/81362639453?pwd=STh2NVdocWRmRFBlY3NQMURhbzBEQT0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GW95FKli8fORF2fEk27OMSeL8w==">AMUW2mWi49j5WLp5AHsPlFPrKWm1gPIjnLgRzyY1ld0ADnenTX0BYUaBp2bhQ0L7vuEI0Yorb9swNik+vRsoVvHClRcIDeJ99EvXJGWqdIZOnb1mbf4Ek98Eics0n8TF5sgolqA+TQo3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2018-10-30T18:09:00Z</dcterms:created>
</cp:coreProperties>
</file>