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spacing w:after="0" w:before="0" w:line="276" w:lineRule="auto"/>
        <w:rPr>
          <w:rFonts w:ascii="Trebuchet MS" w:cs="Trebuchet MS" w:eastAsia="Trebuchet MS" w:hAnsi="Trebuchet MS"/>
          <w:b w:val="1"/>
          <w:sz w:val="36"/>
          <w:szCs w:val="36"/>
          <w:u w:val="single"/>
        </w:rPr>
      </w:pPr>
      <w:r w:rsidDel="00000000" w:rsidR="00000000" w:rsidRPr="00000000">
        <w:rPr>
          <w:rFonts w:ascii="Trebuchet MS" w:cs="Trebuchet MS" w:eastAsia="Trebuchet MS" w:hAnsi="Trebuchet MS"/>
          <w:b w:val="1"/>
          <w:smallCaps w:val="1"/>
          <w:sz w:val="36"/>
          <w:szCs w:val="36"/>
          <w:highlight w:val="lightGray"/>
          <w:u w:val="single"/>
          <w:rtl w:val="0"/>
        </w:rPr>
        <w:t xml:space="preserve">BC</w:t>
      </w:r>
      <w:r w:rsidDel="00000000" w:rsidR="00000000" w:rsidRPr="00000000">
        <w:rPr>
          <w:rFonts w:ascii="Trebuchet MS" w:cs="Trebuchet MS" w:eastAsia="Trebuchet MS" w:hAnsi="Trebuchet MS"/>
          <w:b w:val="1"/>
          <w:smallCaps w:val="1"/>
          <w:sz w:val="36"/>
          <w:szCs w:val="36"/>
          <w:u w:val="single"/>
          <w:rtl w:val="0"/>
        </w:rPr>
        <w:t xml:space="preserve">U Agenda</w:t>
      </w:r>
      <w:r w:rsidDel="00000000" w:rsidR="00000000" w:rsidRPr="00000000">
        <w:rPr>
          <w:rtl w:val="0"/>
        </w:rPr>
      </w:r>
    </w:p>
    <w:p w:rsidR="00000000" w:rsidDel="00000000" w:rsidP="00000000" w:rsidRDefault="00000000" w:rsidRPr="00000000" w14:paraId="00000001">
      <w:pPr>
        <w:pStyle w:val="Heading2"/>
        <w:spacing w:after="0" w:before="0" w:line="276" w:lineRule="auto"/>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Associated Students </w:t>
      </w:r>
      <w:r w:rsidDel="00000000" w:rsidR="00000000" w:rsidRPr="00000000">
        <w:drawing>
          <wp:anchor allowOverlap="1" behindDoc="0" distB="0" distT="0" distL="114300" distR="114300" hidden="0" layoutInCell="1" locked="0" relativeHeight="0" simplePos="0">
            <wp:simplePos x="0" y="0"/>
            <wp:positionH relativeFrom="column">
              <wp:posOffset>-100329</wp:posOffset>
            </wp:positionH>
            <wp:positionV relativeFrom="paragraph">
              <wp:posOffset>-24129</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highlight w:val="lightGray"/>
          <w:rtl w:val="0"/>
        </w:rPr>
        <w:t xml:space="preserve">1/22/19</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03">
      <w:pPr>
        <w:pBdr>
          <w:bottom w:color="000000" w:space="1" w:sz="12" w:val="single"/>
        </w:pBd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highlight w:val="lightGray"/>
          <w:rtl w:val="0"/>
        </w:rPr>
        <w:t xml:space="preserve">Transfer Student Center Conference room </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CALL TO ORDER by Mackenzie Calderon at 6:05 pm </w:t>
      </w:r>
      <w:r w:rsidDel="00000000" w:rsidR="00000000" w:rsidRPr="00000000">
        <w:rPr>
          <w:rtl w:val="0"/>
        </w:rPr>
      </w:r>
    </w:p>
    <w:p w:rsidR="00000000" w:rsidDel="00000000" w:rsidP="00000000" w:rsidRDefault="00000000" w:rsidRPr="00000000" w14:paraId="00000006">
      <w:pPr>
        <w:pBdr>
          <w:bottom w:color="000000" w:space="1" w:sz="4" w:val="singl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Bdr>
          <w:bottom w:color="000000" w:space="1" w:sz="4" w:val="single"/>
        </w:pBd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MEETING BUSINESS</w:t>
      </w:r>
      <w:r w:rsidDel="00000000" w:rsidR="00000000" w:rsidRPr="00000000">
        <w:rPr>
          <w:rtl w:val="0"/>
        </w:rPr>
      </w:r>
    </w:p>
    <w:p w:rsidR="00000000" w:rsidDel="00000000" w:rsidP="00000000" w:rsidRDefault="00000000" w:rsidRPr="00000000" w14:paraId="00000008">
      <w:pPr>
        <w:numPr>
          <w:ilvl w:val="0"/>
          <w:numId w:val="5"/>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Roll Call (Pre-entered Names)</w:t>
      </w:r>
      <w:r w:rsidDel="00000000" w:rsidR="00000000" w:rsidRPr="00000000">
        <w:rPr>
          <w:rtl w:val="0"/>
        </w:rPr>
      </w:r>
    </w:p>
    <w:p w:rsidR="00000000" w:rsidDel="00000000" w:rsidP="00000000" w:rsidRDefault="00000000" w:rsidRPr="00000000" w14:paraId="00000009">
      <w:pPr>
        <w:spacing w:line="240" w:lineRule="auto"/>
        <w:ind w:left="1080" w:firstLine="0"/>
        <w:rPr>
          <w:rFonts w:ascii="Calibri" w:cs="Calibri" w:eastAsia="Calibri" w:hAnsi="Calibri"/>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A">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B">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Note:</w:t>
            </w:r>
            <w:r w:rsidDel="00000000" w:rsidR="00000000" w:rsidRPr="00000000">
              <w:rPr>
                <w:rtl w:val="0"/>
              </w:rPr>
            </w:r>
          </w:p>
          <w:p w:rsidR="00000000" w:rsidDel="00000000" w:rsidP="00000000" w:rsidRDefault="00000000" w:rsidRPr="00000000" w14:paraId="0000000C">
            <w:pPr>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absent (excused/not excused)</w:t>
            </w:r>
          </w:p>
          <w:p w:rsidR="00000000" w:rsidDel="00000000" w:rsidP="00000000" w:rsidRDefault="00000000" w:rsidRPr="00000000" w14:paraId="0000000D">
            <w:pPr>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arrived late (time)</w:t>
            </w:r>
          </w:p>
          <w:p w:rsidR="00000000" w:rsidDel="00000000" w:rsidP="00000000" w:rsidRDefault="00000000" w:rsidRPr="00000000" w14:paraId="0000000E">
            <w:pPr>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departed early (time)</w:t>
            </w:r>
          </w:p>
          <w:p w:rsidR="00000000" w:rsidDel="00000000" w:rsidP="00000000" w:rsidRDefault="00000000" w:rsidRPr="00000000" w14:paraId="0000000F">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proxy (full 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Note:</w:t>
            </w: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absent (excused/not excused)</w:t>
            </w:r>
          </w:p>
          <w:p w:rsidR="00000000" w:rsidDel="00000000" w:rsidP="00000000" w:rsidRDefault="00000000" w:rsidRPr="00000000" w14:paraId="00000013">
            <w:pPr>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arrived late (time)</w:t>
            </w:r>
          </w:p>
          <w:p w:rsidR="00000000" w:rsidDel="00000000" w:rsidP="00000000" w:rsidRDefault="00000000" w:rsidRPr="00000000" w14:paraId="00000014">
            <w:pPr>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departed early (time)</w:t>
            </w:r>
          </w:p>
          <w:p w:rsidR="00000000" w:rsidDel="00000000" w:rsidP="00000000" w:rsidRDefault="00000000" w:rsidRPr="00000000" w14:paraId="00000015">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proxy (full name)</w:t>
            </w:r>
            <w:r w:rsidDel="00000000" w:rsidR="00000000" w:rsidRPr="00000000">
              <w:rPr>
                <w:rtl w:val="0"/>
              </w:rPr>
            </w:r>
          </w:p>
        </w:tc>
      </w:tr>
      <w:tr>
        <w:tc>
          <w:tcPr>
            <w:shd w:fill="f3f3f3" w:val="clear"/>
            <w:vAlign w:val="top"/>
          </w:tcPr>
          <w:p w:rsidR="00000000" w:rsidDel="00000000" w:rsidP="00000000" w:rsidRDefault="00000000" w:rsidRPr="00000000" w14:paraId="00000016">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Mackenzie Calderon</w:t>
            </w:r>
          </w:p>
        </w:tc>
        <w:tc>
          <w:tcPr>
            <w:shd w:fill="f3f3f3" w:val="clear"/>
            <w:vAlign w:val="top"/>
          </w:tcPr>
          <w:p w:rsidR="00000000" w:rsidDel="00000000" w:rsidP="00000000" w:rsidRDefault="00000000" w:rsidRPr="00000000" w14:paraId="00000017">
            <w:pPr>
              <w:spacing w:line="240" w:lineRule="auto"/>
              <w:rPr>
                <w:rFonts w:ascii="Calibri" w:cs="Calibri" w:eastAsia="Calibri" w:hAnsi="Calibri"/>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1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Clara Lemus</w:t>
            </w:r>
          </w:p>
        </w:tc>
        <w:tc>
          <w:tcPr>
            <w:shd w:fill="f3f3f3" w:val="clear"/>
            <w:vAlign w:val="top"/>
          </w:tcPr>
          <w:p w:rsidR="00000000" w:rsidDel="00000000" w:rsidP="00000000" w:rsidRDefault="00000000" w:rsidRPr="00000000" w14:paraId="00000019">
            <w:pPr>
              <w:spacing w:line="240" w:lineRule="auto"/>
              <w:rPr>
                <w:rFonts w:ascii="Calibri" w:cs="Calibri" w:eastAsia="Calibri" w:hAnsi="Calibri"/>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1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Juan Ornelas</w:t>
            </w:r>
          </w:p>
        </w:tc>
        <w:tc>
          <w:tcPr>
            <w:shd w:fill="f3f3f3" w:val="clear"/>
            <w:vAlign w:val="top"/>
          </w:tcPr>
          <w:p w:rsidR="00000000" w:rsidDel="00000000" w:rsidP="00000000" w:rsidRDefault="00000000" w:rsidRPr="00000000" w14:paraId="0000001B">
            <w:pPr>
              <w:spacing w:line="240" w:lineRule="auto"/>
              <w:rPr>
                <w:rFonts w:ascii="Calibri" w:cs="Calibri" w:eastAsia="Calibri" w:hAnsi="Calibri"/>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1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Leah Churchill</w:t>
            </w:r>
          </w:p>
        </w:tc>
        <w:tc>
          <w:tcPr>
            <w:shd w:fill="f3f3f3" w:val="clear"/>
            <w:vAlign w:val="top"/>
          </w:tcPr>
          <w:p w:rsidR="00000000" w:rsidDel="00000000" w:rsidP="00000000" w:rsidRDefault="00000000" w:rsidRPr="00000000" w14:paraId="0000001D">
            <w:pPr>
              <w:spacing w:line="240" w:lineRule="auto"/>
              <w:rPr>
                <w:rFonts w:ascii="Calibri" w:cs="Calibri" w:eastAsia="Calibri" w:hAnsi="Calibri"/>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1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Neyra Patricio</w:t>
            </w:r>
          </w:p>
        </w:tc>
        <w:tc>
          <w:tcPr>
            <w:shd w:fill="f3f3f3" w:val="clear"/>
            <w:vAlign w:val="top"/>
          </w:tcPr>
          <w:p w:rsidR="00000000" w:rsidDel="00000000" w:rsidP="00000000" w:rsidRDefault="00000000" w:rsidRPr="00000000" w14:paraId="0000001F">
            <w:pPr>
              <w:spacing w:line="240" w:lineRule="auto"/>
              <w:rPr>
                <w:rFonts w:ascii="Calibri" w:cs="Calibri" w:eastAsia="Calibri" w:hAnsi="Calibri"/>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Katherin Jordan</w:t>
            </w:r>
          </w:p>
        </w:tc>
        <w:tc>
          <w:tcPr>
            <w:shd w:fill="f3f3f3" w:val="clear"/>
            <w:vAlign w:val="top"/>
          </w:tcPr>
          <w:p w:rsidR="00000000" w:rsidDel="00000000" w:rsidP="00000000" w:rsidRDefault="00000000" w:rsidRPr="00000000" w14:paraId="00000021">
            <w:pPr>
              <w:spacing w:line="240" w:lineRule="auto"/>
              <w:rPr>
                <w:rFonts w:ascii="Calibri" w:cs="Calibri" w:eastAsia="Calibri" w:hAnsi="Calibri"/>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2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Sophia Weimer</w:t>
            </w:r>
          </w:p>
        </w:tc>
        <w:tc>
          <w:tcPr>
            <w:shd w:fill="f3f3f3" w:val="clear"/>
            <w:vAlign w:val="top"/>
          </w:tcPr>
          <w:p w:rsidR="00000000" w:rsidDel="00000000" w:rsidP="00000000" w:rsidRDefault="00000000" w:rsidRPr="00000000" w14:paraId="00000023">
            <w:pPr>
              <w:spacing w:line="240" w:lineRule="auto"/>
              <w:rPr>
                <w:rFonts w:ascii="Calibri" w:cs="Calibri" w:eastAsia="Calibri" w:hAnsi="Calibri"/>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Nathan Canales</w:t>
            </w:r>
          </w:p>
        </w:tc>
        <w:tc>
          <w:tcPr>
            <w:shd w:fill="f3f3f3" w:val="clear"/>
            <w:vAlign w:val="top"/>
          </w:tcPr>
          <w:p w:rsidR="00000000" w:rsidDel="00000000" w:rsidP="00000000" w:rsidRDefault="00000000" w:rsidRPr="00000000" w14:paraId="00000025">
            <w:pPr>
              <w:spacing w:line="240" w:lineRule="auto"/>
              <w:rPr>
                <w:rFonts w:ascii="Calibri" w:cs="Calibri" w:eastAsia="Calibri" w:hAnsi="Calibri"/>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26">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Thomas Thrush</w:t>
            </w:r>
          </w:p>
        </w:tc>
        <w:tc>
          <w:tcPr>
            <w:shd w:fill="f3f3f3" w:val="clear"/>
            <w:vAlign w:val="top"/>
          </w:tcPr>
          <w:p w:rsidR="00000000" w:rsidDel="00000000" w:rsidP="00000000" w:rsidRDefault="00000000" w:rsidRPr="00000000" w14:paraId="0000002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Arrived late (excused - 6:17)</w:t>
            </w:r>
          </w:p>
        </w:tc>
        <w:tc>
          <w:tcPr>
            <w:shd w:fill="f3f3f3" w:val="clear"/>
            <w:vAlign w:val="top"/>
          </w:tcPr>
          <w:p w:rsidR="00000000" w:rsidDel="00000000" w:rsidP="00000000" w:rsidRDefault="00000000" w:rsidRPr="00000000" w14:paraId="0000002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Rebekah Burke</w:t>
            </w:r>
          </w:p>
        </w:tc>
        <w:tc>
          <w:tcPr>
            <w:shd w:fill="f3f3f3" w:val="clear"/>
            <w:vAlign w:val="top"/>
          </w:tcPr>
          <w:p w:rsidR="00000000" w:rsidDel="00000000" w:rsidP="00000000" w:rsidRDefault="00000000" w:rsidRPr="00000000" w14:paraId="00000029">
            <w:pPr>
              <w:spacing w:line="240" w:lineRule="auto"/>
              <w:rPr>
                <w:rFonts w:ascii="Calibri" w:cs="Calibri" w:eastAsia="Calibri" w:hAnsi="Calibri"/>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2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Anthony Hernandez</w:t>
            </w:r>
          </w:p>
        </w:tc>
        <w:tc>
          <w:tcPr>
            <w:shd w:fill="f3f3f3" w:val="clear"/>
            <w:vAlign w:val="top"/>
          </w:tcPr>
          <w:p w:rsidR="00000000" w:rsidDel="00000000" w:rsidP="00000000" w:rsidRDefault="00000000" w:rsidRPr="00000000" w14:paraId="0000002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Arrived late (excused - 6:18)</w:t>
            </w:r>
          </w:p>
        </w:tc>
        <w:tc>
          <w:tcPr>
            <w:shd w:fill="f3f3f3" w:val="clear"/>
            <w:vAlign w:val="top"/>
          </w:tcPr>
          <w:p w:rsidR="00000000" w:rsidDel="00000000" w:rsidP="00000000" w:rsidRDefault="00000000" w:rsidRPr="00000000" w14:paraId="0000002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Nima Bencohen</w:t>
            </w:r>
          </w:p>
        </w:tc>
        <w:tc>
          <w:tcPr>
            <w:shd w:fill="f3f3f3" w:val="clear"/>
            <w:vAlign w:val="top"/>
          </w:tcPr>
          <w:p w:rsidR="00000000" w:rsidDel="00000000" w:rsidP="00000000" w:rsidRDefault="00000000" w:rsidRPr="00000000" w14:paraId="0000002D">
            <w:pPr>
              <w:spacing w:line="240" w:lineRule="auto"/>
              <w:rPr>
                <w:rFonts w:ascii="Calibri" w:cs="Calibri" w:eastAsia="Calibri" w:hAnsi="Calibri"/>
                <w:sz w:val="18"/>
                <w:szCs w:val="18"/>
              </w:rPr>
            </w:pPr>
            <w:r w:rsidDel="00000000" w:rsidR="00000000" w:rsidRPr="00000000">
              <w:rPr>
                <w:rtl w:val="0"/>
              </w:rPr>
            </w:r>
          </w:p>
        </w:tc>
      </w:tr>
      <w:tr>
        <w:tc>
          <w:tcPr>
            <w:shd w:fill="f3f3f3" w:val="clear"/>
            <w:vAlign w:val="top"/>
          </w:tcPr>
          <w:p w:rsidR="00000000" w:rsidDel="00000000" w:rsidP="00000000" w:rsidRDefault="00000000" w:rsidRPr="00000000" w14:paraId="0000002E">
            <w:pPr>
              <w:spacing w:line="240" w:lineRule="auto"/>
              <w:rPr>
                <w:rFonts w:ascii="Calibri" w:cs="Calibri" w:eastAsia="Calibri" w:hAnsi="Calibri"/>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F">
            <w:pPr>
              <w:spacing w:line="240" w:lineRule="auto"/>
              <w:rPr>
                <w:rFonts w:ascii="Calibri" w:cs="Calibri" w:eastAsia="Calibri" w:hAnsi="Calibri"/>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spacing w:line="240" w:lineRule="auto"/>
              <w:rPr>
                <w:rFonts w:ascii="Calibri" w:cs="Calibri" w:eastAsia="Calibri" w:hAnsi="Calibri"/>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1">
            <w:pPr>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32">
      <w:pPr>
        <w:spacing w:line="240" w:lineRule="auto"/>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of Excused Absences/Tardiness</w:t>
      </w:r>
      <w:r w:rsidDel="00000000" w:rsidR="00000000" w:rsidRPr="00000000">
        <w:rPr>
          <w:rtl w:val="0"/>
        </w:rPr>
      </w:r>
    </w:p>
    <w:p w:rsidR="00000000" w:rsidDel="00000000" w:rsidP="00000000" w:rsidRDefault="00000000" w:rsidRPr="00000000" w14:paraId="00000034">
      <w:pPr>
        <w:shd w:fill="dbe5f1" w:val="clea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MOTION/SECOND: Burke/</w:t>
      </w:r>
      <w:r w:rsidDel="00000000" w:rsidR="00000000" w:rsidRPr="00000000">
        <w:rPr>
          <w:rFonts w:ascii="Calibri" w:cs="Calibri" w:eastAsia="Calibri" w:hAnsi="Calibri"/>
          <w:i w:val="1"/>
          <w:sz w:val="24"/>
          <w:szCs w:val="24"/>
          <w:highlight w:val="lightGray"/>
          <w:rtl w:val="0"/>
        </w:rPr>
        <w:t xml:space="preserve">Jordan</w:t>
      </w:r>
      <w:r w:rsidDel="00000000" w:rsidR="00000000" w:rsidRPr="00000000">
        <w:rPr>
          <w:rtl w:val="0"/>
        </w:rPr>
      </w:r>
    </w:p>
    <w:p w:rsidR="00000000" w:rsidDel="00000000" w:rsidP="00000000" w:rsidRDefault="00000000" w:rsidRPr="00000000" w14:paraId="00000035">
      <w:pPr>
        <w:shd w:fill="dbe5f1" w:val="clea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i w:val="1"/>
          <w:sz w:val="24"/>
          <w:szCs w:val="24"/>
          <w:highlight w:val="lightGray"/>
          <w:rtl w:val="0"/>
        </w:rPr>
        <w:t xml:space="preserve">Motion to accept the excused tardies of Thrush and Hernandez</w:t>
      </w:r>
      <w:r w:rsidDel="00000000" w:rsidR="00000000" w:rsidRPr="00000000">
        <w:rPr>
          <w:rtl w:val="0"/>
        </w:rPr>
      </w:r>
    </w:p>
    <w:p w:rsidR="00000000" w:rsidDel="00000000" w:rsidP="00000000" w:rsidRDefault="00000000" w:rsidRPr="00000000" w14:paraId="00000036">
      <w:pPr>
        <w:shd w:fill="dbe5f1" w:val="clea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ACTION: Vote: </w:t>
      </w:r>
      <w:r w:rsidDel="00000000" w:rsidR="00000000" w:rsidRPr="00000000">
        <w:rPr>
          <w:rFonts w:ascii="Calibri" w:cs="Calibri" w:eastAsia="Calibri" w:hAnsi="Calibri"/>
          <w:i w:val="1"/>
          <w:sz w:val="24"/>
          <w:szCs w:val="24"/>
          <w:highlight w:val="lightGray"/>
          <w:rtl w:val="0"/>
        </w:rPr>
        <w:t xml:space="preserve">10-0 </w:t>
      </w:r>
      <w:r w:rsidDel="00000000" w:rsidR="00000000" w:rsidRPr="00000000">
        <w:rPr>
          <w:rFonts w:ascii="Calibri" w:cs="Calibri" w:eastAsia="Calibri" w:hAnsi="Calibri"/>
          <w:i w:val="1"/>
          <w:sz w:val="24"/>
          <w:szCs w:val="24"/>
          <w:rtl w:val="0"/>
        </w:rPr>
        <w:t xml:space="preserve">to</w:t>
      </w:r>
      <w:r w:rsidDel="00000000" w:rsidR="00000000" w:rsidRPr="00000000">
        <w:rPr>
          <w:rFonts w:ascii="Calibri" w:cs="Calibri" w:eastAsia="Calibri" w:hAnsi="Calibri"/>
          <w:i w:val="1"/>
          <w:sz w:val="24"/>
          <w:szCs w:val="24"/>
          <w:highlight w:val="lightGray"/>
          <w:rtl w:val="0"/>
        </w:rPr>
        <w:t xml:space="preserve"> APPROVE. </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37">
      <w:pPr>
        <w:numPr>
          <w:ilvl w:val="0"/>
          <w:numId w:val="5"/>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of Proxies </w:t>
      </w:r>
      <w:r w:rsidDel="00000000" w:rsidR="00000000" w:rsidRPr="00000000">
        <w:rPr>
          <w:rtl w:val="0"/>
        </w:rPr>
      </w:r>
    </w:p>
    <w:p w:rsidR="00000000" w:rsidDel="00000000" w:rsidP="00000000" w:rsidRDefault="00000000" w:rsidRPr="00000000" w14:paraId="00000038">
      <w:pPr>
        <w:shd w:fill="dbe5f1" w:val="clea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MOTION/SECOND: </w:t>
      </w:r>
      <w:r w:rsidDel="00000000" w:rsidR="00000000" w:rsidRPr="00000000">
        <w:rPr>
          <w:rFonts w:ascii="Calibri" w:cs="Calibri" w:eastAsia="Calibri" w:hAnsi="Calibri"/>
          <w:i w:val="1"/>
          <w:sz w:val="24"/>
          <w:szCs w:val="24"/>
          <w:highlight w:val="lightGray"/>
          <w:rtl w:val="0"/>
        </w:rPr>
        <w:t xml:space="preserve">Last Name</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highlight w:val="lightGray"/>
          <w:rtl w:val="0"/>
        </w:rPr>
        <w:t xml:space="preserve">Last Name</w:t>
      </w:r>
      <w:r w:rsidDel="00000000" w:rsidR="00000000" w:rsidRPr="00000000">
        <w:rPr>
          <w:rtl w:val="0"/>
        </w:rPr>
      </w:r>
    </w:p>
    <w:p w:rsidR="00000000" w:rsidDel="00000000" w:rsidP="00000000" w:rsidRDefault="00000000" w:rsidRPr="00000000" w14:paraId="00000039">
      <w:pPr>
        <w:shd w:fill="dbe5f1" w:val="clea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i w:val="1"/>
          <w:sz w:val="24"/>
          <w:szCs w:val="24"/>
          <w:highlight w:val="lightGray"/>
          <w:rtl w:val="0"/>
        </w:rPr>
        <w:t xml:space="preserve">Motion language</w:t>
      </w:r>
      <w:r w:rsidDel="00000000" w:rsidR="00000000" w:rsidRPr="00000000">
        <w:rPr>
          <w:rtl w:val="0"/>
        </w:rPr>
      </w:r>
    </w:p>
    <w:p w:rsidR="00000000" w:rsidDel="00000000" w:rsidP="00000000" w:rsidRDefault="00000000" w:rsidRPr="00000000" w14:paraId="0000003A">
      <w:pPr>
        <w:shd w:fill="dbe5f1" w:val="clea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ACTION: Vote: </w:t>
      </w:r>
      <w:r w:rsidDel="00000000" w:rsidR="00000000" w:rsidRPr="00000000">
        <w:rPr>
          <w:rFonts w:ascii="Calibri" w:cs="Calibri" w:eastAsia="Calibri" w:hAnsi="Calibri"/>
          <w:i w:val="1"/>
          <w:sz w:val="24"/>
          <w:szCs w:val="24"/>
          <w:highlight w:val="lightGray"/>
          <w:rtl w:val="0"/>
        </w:rPr>
        <w:t xml:space="preserve">X-X </w:t>
      </w:r>
      <w:r w:rsidDel="00000000" w:rsidR="00000000" w:rsidRPr="00000000">
        <w:rPr>
          <w:rFonts w:ascii="Calibri" w:cs="Calibri" w:eastAsia="Calibri" w:hAnsi="Calibri"/>
          <w:i w:val="1"/>
          <w:sz w:val="24"/>
          <w:szCs w:val="24"/>
          <w:rtl w:val="0"/>
        </w:rPr>
        <w:t xml:space="preserve">to</w:t>
      </w:r>
      <w:r w:rsidDel="00000000" w:rsidR="00000000" w:rsidRPr="00000000">
        <w:rPr>
          <w:rFonts w:ascii="Calibri" w:cs="Calibri" w:eastAsia="Calibri" w:hAnsi="Calibri"/>
          <w:i w:val="1"/>
          <w:sz w:val="24"/>
          <w:szCs w:val="24"/>
          <w:highlight w:val="lightGray"/>
          <w:rtl w:val="0"/>
        </w:rPr>
        <w:t xml:space="preserve"> APPROVE/DENY. </w:t>
      </w:r>
      <w:r w:rsidDel="00000000" w:rsidR="00000000" w:rsidRPr="00000000">
        <w:rPr>
          <w:rtl w:val="0"/>
        </w:rPr>
      </w:r>
    </w:p>
    <w:p w:rsidR="00000000" w:rsidDel="00000000" w:rsidP="00000000" w:rsidRDefault="00000000" w:rsidRPr="00000000" w14:paraId="0000003B">
      <w:pPr>
        <w:spacing w:line="240" w:lineRule="auto"/>
        <w:ind w:left="72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3C">
      <w:pPr>
        <w:pBdr>
          <w:bottom w:color="000000" w:space="1" w:sz="4" w:val="single"/>
        </w:pBd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PUBLIC FORUM</w:t>
      </w:r>
      <w:r w:rsidDel="00000000" w:rsidR="00000000" w:rsidRPr="00000000">
        <w:rPr>
          <w:rtl w:val="0"/>
        </w:rPr>
      </w:r>
    </w:p>
    <w:p w:rsidR="00000000" w:rsidDel="00000000" w:rsidP="00000000" w:rsidRDefault="00000000" w:rsidRPr="00000000" w14:paraId="0000003D">
      <w:pPr>
        <w:numPr>
          <w:ilvl w:val="1"/>
          <w:numId w:val="7"/>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Announcements/Information/Introductions</w:t>
      </w:r>
    </w:p>
    <w:p w:rsidR="00000000" w:rsidDel="00000000" w:rsidP="00000000" w:rsidRDefault="00000000" w:rsidRPr="00000000" w14:paraId="0000003E">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Strictly social - Table for TSC at 8:45</w:t>
      </w:r>
    </w:p>
    <w:p w:rsidR="00000000" w:rsidDel="00000000" w:rsidP="00000000" w:rsidRDefault="00000000" w:rsidRPr="00000000" w14:paraId="0000003F">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Drinks for strictly social event</w:t>
      </w:r>
    </w:p>
    <w:p w:rsidR="00000000" w:rsidDel="00000000" w:rsidP="00000000" w:rsidRDefault="00000000" w:rsidRPr="00000000" w14:paraId="00000040">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Jordan will attend and photograph</w:t>
      </w:r>
    </w:p>
    <w:p w:rsidR="00000000" w:rsidDel="00000000" w:rsidP="00000000" w:rsidRDefault="00000000" w:rsidRPr="00000000" w14:paraId="00000041">
      <w:pPr>
        <w:numPr>
          <w:ilvl w:val="1"/>
          <w:numId w:val="7"/>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Testimony for items on today’s agenda (out of order)</w:t>
      </w:r>
    </w:p>
    <w:p w:rsidR="00000000" w:rsidDel="00000000" w:rsidP="00000000" w:rsidRDefault="00000000" w:rsidRPr="00000000" w14:paraId="00000042">
      <w:pPr>
        <w:numPr>
          <w:ilvl w:val="1"/>
          <w:numId w:val="7"/>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Appreciations/Concerns</w:t>
      </w:r>
    </w:p>
    <w:p w:rsidR="00000000" w:rsidDel="00000000" w:rsidP="00000000" w:rsidRDefault="00000000" w:rsidRPr="00000000" w14:paraId="00000043">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Zodo’s bowling night tomorrow? $22/hr per lane (2 lanes? 1 or 2 hours? 3 dollar shoe rental) If you use lyft or uber you get a $10 credit toward the lane</w:t>
      </w:r>
    </w:p>
    <w:p w:rsidR="00000000" w:rsidDel="00000000" w:rsidP="00000000" w:rsidRDefault="00000000" w:rsidRPr="00000000" w14:paraId="00000044">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Called and they said the leagues book them until 8:30/9 so we can go then (she said we do not need a reservation)</w:t>
      </w:r>
    </w:p>
    <w:p w:rsidR="00000000" w:rsidDel="00000000" w:rsidP="00000000" w:rsidRDefault="00000000" w:rsidRPr="00000000" w14:paraId="00000045">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Appreciation for Sophie (posting office hours, making canva) &amp; Katherin (website)</w:t>
      </w:r>
    </w:p>
    <w:p w:rsidR="00000000" w:rsidDel="00000000" w:rsidP="00000000" w:rsidRDefault="00000000" w:rsidRPr="00000000" w14:paraId="00000046">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Send Katherin our UCSB ID’s so we each edit the website if necessary .</w:t>
      </w:r>
    </w:p>
    <w:p w:rsidR="00000000" w:rsidDel="00000000" w:rsidP="00000000" w:rsidRDefault="00000000" w:rsidRPr="00000000" w14:paraId="00000047">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Share the office hours picture on personal Instagram stories, TSA FB page, and share a picture when you’re at office hours </w:t>
      </w:r>
    </w:p>
    <w:p w:rsidR="00000000" w:rsidDel="00000000" w:rsidP="00000000" w:rsidRDefault="00000000" w:rsidRPr="00000000" w14:paraId="00000048">
      <w:pPr>
        <w:numPr>
          <w:ilvl w:val="1"/>
          <w:numId w:val="7"/>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Request to have item added to today’s agenda</w:t>
      </w:r>
    </w:p>
    <w:p w:rsidR="00000000" w:rsidDel="00000000" w:rsidP="00000000" w:rsidRDefault="00000000" w:rsidRPr="00000000" w14:paraId="00000049">
      <w:pPr>
        <w:shd w:fill="f2f2f2" w:val="clear"/>
        <w:spacing w:line="240" w:lineRule="auto"/>
        <w:ind w:left="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Optional: The </w:t>
      </w:r>
      <w:r w:rsidDel="00000000" w:rsidR="00000000" w:rsidRPr="00000000">
        <w:rPr>
          <w:rFonts w:ascii="Calibri" w:cs="Calibri" w:eastAsia="Calibri" w:hAnsi="Calibri"/>
          <w:sz w:val="18"/>
          <w:szCs w:val="18"/>
          <w:highlight w:val="lightGray"/>
          <w:rtl w:val="0"/>
        </w:rPr>
        <w:t xml:space="preserve">BCU</w:t>
      </w:r>
      <w:r w:rsidDel="00000000" w:rsidR="00000000" w:rsidRPr="00000000">
        <w:rPr>
          <w:rFonts w:ascii="Calibri" w:cs="Calibri" w:eastAsia="Calibri" w:hAnsi="Calibri"/>
          <w:sz w:val="18"/>
          <w:szCs w:val="18"/>
          <w:rtl w:val="0"/>
        </w:rPr>
        <w:t xml:space="preserve"> will not take action today on issues raised in the Public Forum </w:t>
      </w:r>
      <w:r w:rsidDel="00000000" w:rsidR="00000000" w:rsidRPr="00000000">
        <w:rPr>
          <w:rFonts w:ascii="Calibri" w:cs="Calibri" w:eastAsia="Calibri" w:hAnsi="Calibri"/>
          <w:sz w:val="18"/>
          <w:szCs w:val="18"/>
          <w:u w:val="single"/>
          <w:rtl w:val="0"/>
        </w:rPr>
        <w:t xml:space="preserve">except requests for financing</w:t>
      </w:r>
      <w:r w:rsidDel="00000000" w:rsidR="00000000" w:rsidRPr="00000000">
        <w:rPr>
          <w:rFonts w:ascii="Calibri" w:cs="Calibri" w:eastAsia="Calibri" w:hAnsi="Calibri"/>
          <w:sz w:val="18"/>
          <w:szCs w:val="18"/>
          <w:rtl w:val="0"/>
        </w:rPr>
        <w:t xml:space="preserve"> which </w:t>
      </w:r>
      <w:r w:rsidDel="00000000" w:rsidR="00000000" w:rsidRPr="00000000">
        <w:rPr>
          <w:rFonts w:ascii="Calibri" w:cs="Calibri" w:eastAsia="Calibri" w:hAnsi="Calibri"/>
          <w:sz w:val="18"/>
          <w:szCs w:val="18"/>
          <w:highlight w:val="lightGray"/>
          <w:rtl w:val="0"/>
        </w:rPr>
        <w:t xml:space="preserve">BCU</w:t>
      </w:r>
      <w:r w:rsidDel="00000000" w:rsidR="00000000" w:rsidRPr="00000000">
        <w:rPr>
          <w:rFonts w:ascii="Calibri" w:cs="Calibri" w:eastAsia="Calibri" w:hAnsi="Calibri"/>
          <w:sz w:val="18"/>
          <w:szCs w:val="18"/>
          <w:rtl w:val="0"/>
        </w:rPr>
        <w:t xml:space="preserve"> members agree to add to the agenda for consideration under Action Items. </w:t>
      </w:r>
    </w:p>
    <w:p w:rsidR="00000000" w:rsidDel="00000000" w:rsidP="00000000" w:rsidRDefault="00000000" w:rsidRPr="00000000" w14:paraId="0000004A">
      <w:pPr>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4B">
      <w:pPr>
        <w:numPr>
          <w:ilvl w:val="0"/>
          <w:numId w:val="3"/>
        </w:numPr>
        <w:pBdr>
          <w:bottom w:color="000000" w:space="1" w:sz="4" w:val="single"/>
        </w:pBdr>
        <w:spacing w:line="240" w:lineRule="auto"/>
        <w:ind w:left="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REPORTS  </w:t>
      </w:r>
      <w:r w:rsidDel="00000000" w:rsidR="00000000" w:rsidRPr="00000000">
        <w:rPr>
          <w:rtl w:val="0"/>
        </w:rPr>
      </w:r>
    </w:p>
    <w:p w:rsidR="00000000" w:rsidDel="00000000" w:rsidP="00000000" w:rsidRDefault="00000000" w:rsidRPr="00000000" w14:paraId="0000004C">
      <w:pPr>
        <w:shd w:fill="f2f2f2" w:val="clear"/>
        <w:spacing w:line="240" w:lineRule="auto"/>
        <w:rPr>
          <w:rFonts w:ascii="Calibri" w:cs="Calibri" w:eastAsia="Calibri" w:hAnsi="Calibri"/>
        </w:rPr>
      </w:pPr>
      <w:r w:rsidDel="00000000" w:rsidR="00000000" w:rsidRPr="00000000">
        <w:rPr>
          <w:rFonts w:ascii="Calibri" w:cs="Calibri" w:eastAsia="Calibri" w:hAnsi="Calibri"/>
          <w:rtl w:val="0"/>
        </w:rPr>
        <w:t xml:space="preserve">Brief reports on matters relevant to the </w:t>
      </w:r>
      <w:r w:rsidDel="00000000" w:rsidR="00000000" w:rsidRPr="00000000">
        <w:rPr>
          <w:rFonts w:ascii="Calibri" w:cs="Calibri" w:eastAsia="Calibri" w:hAnsi="Calibri"/>
          <w:highlight w:val="lightGray"/>
          <w:rtl w:val="0"/>
        </w:rPr>
        <w:t xml:space="preserve">BCU</w:t>
      </w:r>
      <w:r w:rsidDel="00000000" w:rsidR="00000000" w:rsidRPr="00000000">
        <w:rPr>
          <w:rFonts w:ascii="Calibri" w:cs="Calibri" w:eastAsia="Calibri" w:hAnsi="Calibri"/>
          <w:rtl w:val="0"/>
        </w:rPr>
        <w:t xml:space="preserve"> and matters of general interest to the public in attendance.  </w:t>
      </w:r>
    </w:p>
    <w:p w:rsidR="00000000" w:rsidDel="00000000" w:rsidP="00000000" w:rsidRDefault="00000000" w:rsidRPr="00000000" w14:paraId="0000004D">
      <w:pPr>
        <w:numPr>
          <w:ilvl w:val="0"/>
          <w:numId w:val="6"/>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Advisor’s Report </w:t>
      </w:r>
    </w:p>
    <w:p w:rsidR="00000000" w:rsidDel="00000000" w:rsidP="00000000" w:rsidRDefault="00000000" w:rsidRPr="00000000" w14:paraId="0000004E">
      <w:pPr>
        <w:numPr>
          <w:ilvl w:val="0"/>
          <w:numId w:val="6"/>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Executive Officer’s Report(s)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F">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Stickers will be arriving by next meeting! Shirts will as well :)</w:t>
      </w:r>
    </w:p>
    <w:p w:rsidR="00000000" w:rsidDel="00000000" w:rsidP="00000000" w:rsidRDefault="00000000" w:rsidRPr="00000000" w14:paraId="00000050">
      <w:pPr>
        <w:spacing w:line="24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request from Pilipino Cultural Night, told them to attend our meeting</w:t>
      </w:r>
    </w:p>
    <w:p w:rsidR="00000000" w:rsidDel="00000000" w:rsidP="00000000" w:rsidRDefault="00000000" w:rsidRPr="00000000" w14:paraId="00000051">
      <w:pPr>
        <w:numPr>
          <w:ilvl w:val="0"/>
          <w:numId w:val="6"/>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Group Project/Member Report(s)</w: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numPr>
          <w:ilvl w:val="0"/>
          <w:numId w:val="3"/>
        </w:numPr>
        <w:pBdr>
          <w:bottom w:color="000000" w:space="1" w:sz="4" w:val="single"/>
        </w:pBdr>
        <w:spacing w:line="240" w:lineRule="auto"/>
        <w:ind w:left="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54">
      <w:pPr>
        <w:shd w:fill="f2f2f2" w:val="clear"/>
        <w:spacing w:line="240" w:lineRule="auto"/>
        <w:rPr>
          <w:rFonts w:ascii="Calibri" w:cs="Calibri" w:eastAsia="Calibri" w:hAnsi="Calibri"/>
        </w:rPr>
      </w:pPr>
      <w:r w:rsidDel="00000000" w:rsidR="00000000" w:rsidRPr="00000000">
        <w:rPr>
          <w:rFonts w:ascii="Calibri" w:cs="Calibri" w:eastAsia="Calibri" w:hAnsi="Calibri"/>
          <w:rtl w:val="0"/>
        </w:rPr>
        <w:t xml:space="preserve">The Chair may, with members’ consent, add items to the agenda for consideration at the current meeting if they meet one of the following criteria:</w:t>
      </w:r>
      <w:r w:rsidDel="00000000" w:rsidR="00000000" w:rsidRPr="00000000">
        <w:rPr>
          <w:rFonts w:ascii="Calibri" w:cs="Calibri" w:eastAsia="Calibri" w:hAnsi="Calibri"/>
          <w:u w:val="single"/>
          <w:rtl w:val="0"/>
        </w:rPr>
        <w:t xml:space="preserve"> </w:t>
      </w:r>
      <w:r w:rsidDel="00000000" w:rsidR="00000000" w:rsidRPr="00000000">
        <w:rPr>
          <w:rtl w:val="0"/>
        </w:rPr>
      </w:r>
    </w:p>
    <w:p w:rsidR="00000000" w:rsidDel="00000000" w:rsidP="00000000" w:rsidRDefault="00000000" w:rsidRPr="00000000" w14:paraId="00000055">
      <w:pPr>
        <w:shd w:fill="f2f2f2" w:val="clear"/>
        <w:spacing w:line="240" w:lineRule="auto"/>
        <w:ind w:left="720"/>
        <w:rPr>
          <w:rFonts w:ascii="Calibri" w:cs="Calibri" w:eastAsia="Calibri" w:hAnsi="Calibri"/>
        </w:rPr>
      </w:pPr>
      <w:r w:rsidDel="00000000" w:rsidR="00000000" w:rsidRPr="00000000">
        <w:rPr>
          <w:rFonts w:ascii="Calibri" w:cs="Calibri" w:eastAsia="Calibri" w:hAnsi="Calibri"/>
          <w:rtl w:val="0"/>
        </w:rPr>
        <w:t xml:space="preserve">a) Emergency Situation -- the issue falls within ten days from this meeting. </w:t>
      </w:r>
    </w:p>
    <w:p w:rsidR="00000000" w:rsidDel="00000000" w:rsidP="00000000" w:rsidRDefault="00000000" w:rsidRPr="00000000" w14:paraId="00000056">
      <w:pPr>
        <w:shd w:fill="f2f2f2" w:val="clear"/>
        <w:spacing w:line="240" w:lineRule="auto"/>
        <w:ind w:left="720"/>
        <w:rPr>
          <w:rFonts w:ascii="Calibri" w:cs="Calibri" w:eastAsia="Calibri" w:hAnsi="Calibri"/>
        </w:rPr>
      </w:pPr>
      <w:r w:rsidDel="00000000" w:rsidR="00000000" w:rsidRPr="00000000">
        <w:rPr>
          <w:rFonts w:ascii="Calibri" w:cs="Calibri" w:eastAsia="Calibri" w:hAnsi="Calibri"/>
          <w:rtl w:val="0"/>
        </w:rPr>
        <w:t xml:space="preserve">b) Deadline -- if the issue arose after the agenda deadline and must be acted on before the next scheduled meeting.</w:t>
      </w:r>
    </w:p>
    <w:p w:rsidR="00000000" w:rsidDel="00000000" w:rsidP="00000000" w:rsidRDefault="00000000" w:rsidRPr="00000000" w14:paraId="00000057">
      <w:pPr>
        <w:shd w:fill="dbe5f1" w:val="clea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MOTION/SECOND: </w:t>
      </w:r>
      <w:r w:rsidDel="00000000" w:rsidR="00000000" w:rsidRPr="00000000">
        <w:rPr>
          <w:rFonts w:ascii="Calibri" w:cs="Calibri" w:eastAsia="Calibri" w:hAnsi="Calibri"/>
          <w:i w:val="1"/>
          <w:sz w:val="24"/>
          <w:szCs w:val="24"/>
          <w:highlight w:val="lightGray"/>
          <w:rtl w:val="0"/>
        </w:rPr>
        <w:t xml:space="preserve">Last Name</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highlight w:val="lightGray"/>
          <w:rtl w:val="0"/>
        </w:rPr>
        <w:t xml:space="preserve">Last Name</w:t>
      </w:r>
      <w:r w:rsidDel="00000000" w:rsidR="00000000" w:rsidRPr="00000000">
        <w:rPr>
          <w:rtl w:val="0"/>
        </w:rPr>
      </w:r>
    </w:p>
    <w:p w:rsidR="00000000" w:rsidDel="00000000" w:rsidP="00000000" w:rsidRDefault="00000000" w:rsidRPr="00000000" w14:paraId="00000058">
      <w:pPr>
        <w:shd w:fill="dbe5f1" w:val="clea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sz w:val="24"/>
          <w:szCs w:val="24"/>
          <w:highlight w:val="lightGray"/>
          <w:rtl w:val="0"/>
        </w:rPr>
        <w:t xml:space="preserve">Motion language</w:t>
      </w:r>
      <w:r w:rsidDel="00000000" w:rsidR="00000000" w:rsidRPr="00000000">
        <w:rPr>
          <w:rtl w:val="0"/>
        </w:rPr>
      </w:r>
    </w:p>
    <w:p w:rsidR="00000000" w:rsidDel="00000000" w:rsidP="00000000" w:rsidRDefault="00000000" w:rsidRPr="00000000" w14:paraId="00000059">
      <w:pPr>
        <w:shd w:fill="dbe5f1" w:val="clea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ACTION: Vote: </w:t>
      </w:r>
      <w:r w:rsidDel="00000000" w:rsidR="00000000" w:rsidRPr="00000000">
        <w:rPr>
          <w:rFonts w:ascii="Calibri" w:cs="Calibri" w:eastAsia="Calibri" w:hAnsi="Calibri"/>
          <w:i w:val="1"/>
          <w:sz w:val="24"/>
          <w:szCs w:val="24"/>
          <w:highlight w:val="lightGray"/>
          <w:rtl w:val="0"/>
        </w:rPr>
        <w:t xml:space="preserve">X-X </w:t>
      </w:r>
      <w:r w:rsidDel="00000000" w:rsidR="00000000" w:rsidRPr="00000000">
        <w:rPr>
          <w:rFonts w:ascii="Calibri" w:cs="Calibri" w:eastAsia="Calibri" w:hAnsi="Calibri"/>
          <w:i w:val="1"/>
          <w:sz w:val="24"/>
          <w:szCs w:val="24"/>
          <w:rtl w:val="0"/>
        </w:rPr>
        <w:t xml:space="preserve">to</w:t>
      </w:r>
      <w:r w:rsidDel="00000000" w:rsidR="00000000" w:rsidRPr="00000000">
        <w:rPr>
          <w:rFonts w:ascii="Calibri" w:cs="Calibri" w:eastAsia="Calibri" w:hAnsi="Calibri"/>
          <w:i w:val="1"/>
          <w:sz w:val="24"/>
          <w:szCs w:val="24"/>
          <w:highlight w:val="lightGray"/>
          <w:rtl w:val="0"/>
        </w:rPr>
        <w:t xml:space="preserve"> APPROVE/DENY. </w:t>
      </w: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numPr>
          <w:ilvl w:val="0"/>
          <w:numId w:val="3"/>
        </w:numPr>
        <w:pBdr>
          <w:bottom w:color="000000" w:space="1" w:sz="4" w:val="single"/>
        </w:pBdr>
        <w:spacing w:line="240" w:lineRule="auto"/>
        <w:ind w:left="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of ACTION SUMMARY/MINUTES</w:t>
      </w: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numPr>
          <w:ilvl w:val="0"/>
          <w:numId w:val="1"/>
        </w:numPr>
        <w:spacing w:line="240" w:lineRule="auto"/>
        <w:ind w:left="360"/>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Approval of our Action Summary/Minutes from </w:t>
      </w:r>
      <w:r w:rsidDel="00000000" w:rsidR="00000000" w:rsidRPr="00000000">
        <w:rPr>
          <w:rFonts w:ascii="Calibri" w:cs="Calibri" w:eastAsia="Calibri" w:hAnsi="Calibri"/>
          <w:b w:val="1"/>
          <w:sz w:val="24"/>
          <w:szCs w:val="24"/>
          <w:highlight w:val="lightGray"/>
          <w:u w:val="single"/>
          <w:rtl w:val="0"/>
        </w:rPr>
        <w:t xml:space="preserve">1/15/2019 </w:t>
      </w:r>
      <w:r w:rsidDel="00000000" w:rsidR="00000000" w:rsidRPr="00000000">
        <w:rPr>
          <w:rtl w:val="0"/>
        </w:rPr>
      </w:r>
    </w:p>
    <w:p w:rsidR="00000000" w:rsidDel="00000000" w:rsidP="00000000" w:rsidRDefault="00000000" w:rsidRPr="00000000" w14:paraId="0000005E">
      <w:pPr>
        <w:shd w:fill="dbe5f1" w:val="clear"/>
        <w:spacing w:line="240" w:lineRule="auto"/>
        <w:ind w:left="36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MOTION/SECOND: </w:t>
      </w:r>
      <w:r w:rsidDel="00000000" w:rsidR="00000000" w:rsidRPr="00000000">
        <w:rPr>
          <w:rFonts w:ascii="Calibri" w:cs="Calibri" w:eastAsia="Calibri" w:hAnsi="Calibri"/>
          <w:i w:val="1"/>
          <w:sz w:val="24"/>
          <w:szCs w:val="24"/>
          <w:highlight w:val="lightGray"/>
          <w:rtl w:val="0"/>
        </w:rPr>
        <w:t xml:space="preserve">Last Name</w:t>
      </w:r>
      <w:r w:rsidDel="00000000" w:rsidR="00000000" w:rsidRPr="00000000">
        <w:rPr>
          <w:rFonts w:ascii="Calibri" w:cs="Calibri" w:eastAsia="Calibri" w:hAnsi="Calibri"/>
          <w:i w:val="1"/>
          <w:sz w:val="24"/>
          <w:szCs w:val="24"/>
          <w:rtl w:val="0"/>
        </w:rPr>
        <w:t xml:space="preserve">/Last Name</w:t>
      </w:r>
    </w:p>
    <w:p w:rsidR="00000000" w:rsidDel="00000000" w:rsidP="00000000" w:rsidRDefault="00000000" w:rsidRPr="00000000" w14:paraId="0000005F">
      <w:pPr>
        <w:shd w:fill="dbe5f1" w:val="clea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i w:val="1"/>
          <w:sz w:val="24"/>
          <w:szCs w:val="24"/>
          <w:highlight w:val="lightGray"/>
          <w:rtl w:val="0"/>
        </w:rPr>
        <w:t xml:space="preserve">Motion to accept the agenda</w:t>
      </w:r>
      <w:r w:rsidDel="00000000" w:rsidR="00000000" w:rsidRPr="00000000">
        <w:rPr>
          <w:rtl w:val="0"/>
        </w:rPr>
      </w:r>
    </w:p>
    <w:p w:rsidR="00000000" w:rsidDel="00000000" w:rsidP="00000000" w:rsidRDefault="00000000" w:rsidRPr="00000000" w14:paraId="00000060">
      <w:pPr>
        <w:shd w:fill="dbe5f1" w:val="clea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ACTION: Vote: </w:t>
      </w:r>
      <w:r w:rsidDel="00000000" w:rsidR="00000000" w:rsidRPr="00000000">
        <w:rPr>
          <w:rFonts w:ascii="Calibri" w:cs="Calibri" w:eastAsia="Calibri" w:hAnsi="Calibri"/>
          <w:i w:val="1"/>
          <w:sz w:val="24"/>
          <w:szCs w:val="24"/>
          <w:highlight w:val="lightGray"/>
          <w:rtl w:val="0"/>
        </w:rPr>
        <w:t xml:space="preserve">X-X </w:t>
      </w:r>
      <w:r w:rsidDel="00000000" w:rsidR="00000000" w:rsidRPr="00000000">
        <w:rPr>
          <w:rFonts w:ascii="Calibri" w:cs="Calibri" w:eastAsia="Calibri" w:hAnsi="Calibri"/>
          <w:i w:val="1"/>
          <w:sz w:val="24"/>
          <w:szCs w:val="24"/>
          <w:rtl w:val="0"/>
        </w:rPr>
        <w:t xml:space="preserve">to</w:t>
      </w:r>
      <w:r w:rsidDel="00000000" w:rsidR="00000000" w:rsidRPr="00000000">
        <w:rPr>
          <w:rFonts w:ascii="Calibri" w:cs="Calibri" w:eastAsia="Calibri" w:hAnsi="Calibri"/>
          <w:i w:val="1"/>
          <w:sz w:val="24"/>
          <w:szCs w:val="24"/>
          <w:highlight w:val="lightGray"/>
          <w:rtl w:val="0"/>
        </w:rPr>
        <w:t xml:space="preserve"> APPROVE/DENY. </w:t>
      </w:r>
      <w:r w:rsidDel="00000000" w:rsidR="00000000" w:rsidRPr="00000000">
        <w:rPr>
          <w:rtl w:val="0"/>
        </w:rPr>
      </w:r>
    </w:p>
    <w:p w:rsidR="00000000" w:rsidDel="00000000" w:rsidP="00000000" w:rsidRDefault="00000000" w:rsidRPr="00000000" w14:paraId="00000061">
      <w:pPr>
        <w:spacing w:line="240" w:lineRule="auto"/>
        <w:ind w:left="360" w:firstLine="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63">
      <w:pPr>
        <w:numPr>
          <w:ilvl w:val="0"/>
          <w:numId w:val="3"/>
        </w:numPr>
        <w:pBdr>
          <w:bottom w:color="000000" w:space="1" w:sz="4" w:val="single"/>
        </w:pBdr>
        <w:spacing w:line="240" w:lineRule="auto"/>
        <w:ind w:left="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ACTION ITEMS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4">
      <w:pPr>
        <w:shd w:fill="f2f2f2" w:val="clear"/>
        <w:spacing w:line="240" w:lineRule="auto"/>
        <w:rPr>
          <w:rFonts w:ascii="Calibri" w:cs="Calibri" w:eastAsia="Calibri" w:hAnsi="Calibri"/>
        </w:rPr>
      </w:pPr>
      <w:r w:rsidDel="00000000" w:rsidR="00000000" w:rsidRPr="00000000">
        <w:rPr>
          <w:rFonts w:ascii="Calibri" w:cs="Calibri" w:eastAsia="Calibri" w:hAnsi="Calibri"/>
          <w:rtl w:val="0"/>
        </w:rPr>
        <w:t xml:space="preserve">These are generally financial approvals. Detailed information and staff recommendations/reports are provided in attachments. Approvals of </w:t>
      </w:r>
      <w:r w:rsidDel="00000000" w:rsidR="00000000" w:rsidRPr="00000000">
        <w:rPr>
          <w:rFonts w:ascii="Calibri" w:cs="Calibri" w:eastAsia="Calibri" w:hAnsi="Calibri"/>
          <w:u w:val="single"/>
          <w:rtl w:val="0"/>
        </w:rPr>
        <w:t xml:space="preserve">allocations of funds</w:t>
      </w:r>
      <w:r w:rsidDel="00000000" w:rsidR="00000000" w:rsidRPr="00000000">
        <w:rPr>
          <w:rFonts w:ascii="Calibri" w:cs="Calibri" w:eastAsia="Calibri" w:hAnsi="Calibri"/>
          <w:rtl w:val="0"/>
        </w:rPr>
        <w:t xml:space="preserve"> require Senate approval. </w:t>
      </w:r>
      <w:r w:rsidDel="00000000" w:rsidR="00000000" w:rsidRPr="00000000">
        <w:rPr>
          <w:rFonts w:ascii="Calibri" w:cs="Calibri" w:eastAsia="Calibri" w:hAnsi="Calibri"/>
          <w:u w:val="single"/>
          <w:rtl w:val="0"/>
        </w:rPr>
        <w:t xml:space="preserve">Travel requests</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u w:val="single"/>
          <w:rtl w:val="0"/>
        </w:rPr>
        <w:t xml:space="preserve">exceptions to policy</w:t>
      </w:r>
      <w:r w:rsidDel="00000000" w:rsidR="00000000" w:rsidRPr="00000000">
        <w:rPr>
          <w:rFonts w:ascii="Calibri" w:cs="Calibri" w:eastAsia="Calibri" w:hAnsi="Calibri"/>
          <w:rtl w:val="0"/>
        </w:rPr>
        <w:t xml:space="preserve"> require </w:t>
      </w:r>
      <w:r w:rsidDel="00000000" w:rsidR="00000000" w:rsidRPr="00000000">
        <w:rPr>
          <w:rFonts w:ascii="Calibri" w:cs="Calibri" w:eastAsia="Calibri" w:hAnsi="Calibri"/>
          <w:i w:val="1"/>
          <w:sz w:val="24"/>
          <w:szCs w:val="24"/>
          <w:highlight w:val="lightGray"/>
          <w:rtl w:val="0"/>
        </w:rPr>
        <w:t xml:space="preserve">Finance and Business Committee </w:t>
      </w:r>
      <w:r w:rsidDel="00000000" w:rsidR="00000000" w:rsidRPr="00000000">
        <w:rPr>
          <w:rFonts w:ascii="Calibri" w:cs="Calibri" w:eastAsia="Calibri" w:hAnsi="Calibri"/>
          <w:rtl w:val="0"/>
        </w:rPr>
        <w:t xml:space="preserve">approval.</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tabs>
          <w:tab w:val="left" w:pos="720"/>
          <w:tab w:val="left" w:pos="1440"/>
          <w:tab w:val="left" w:pos="2160"/>
          <w:tab w:val="left" w:pos="2880"/>
          <w:tab w:val="left" w:pos="3600"/>
          <w:tab w:val="left" w:pos="4320"/>
          <w:tab w:val="left" w:pos="5040"/>
          <w:tab w:val="left" w:pos="5760"/>
          <w:tab w:val="left" w:pos="6928"/>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F-1. Old Business: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Items that were continued from some previous meeting date to this date for further discussion, usually after new research/information which was not available at the previous meeting.</w:t>
      </w:r>
    </w:p>
    <w:p w:rsidR="00000000" w:rsidDel="00000000" w:rsidP="00000000" w:rsidRDefault="00000000" w:rsidRPr="00000000" w14:paraId="00000067">
      <w:pPr>
        <w:numPr>
          <w:ilvl w:val="0"/>
          <w:numId w:val="2"/>
        </w:numPr>
        <w:spacing w:line="240" w:lineRule="auto"/>
        <w:ind w:left="720" w:hanging="360"/>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Approval/Consideration of </w:t>
      </w:r>
      <w:r w:rsidDel="00000000" w:rsidR="00000000" w:rsidRPr="00000000">
        <w:rPr>
          <w:rtl w:val="0"/>
        </w:rPr>
      </w:r>
    </w:p>
    <w:p w:rsidR="00000000" w:rsidDel="00000000" w:rsidP="00000000" w:rsidRDefault="00000000" w:rsidRPr="00000000" w14:paraId="00000068">
      <w:pPr>
        <w:shd w:fill="dbe5f1" w:val="clear"/>
        <w:spacing w:line="240" w:lineRule="auto"/>
        <w:ind w:left="720" w:firstLine="0"/>
        <w:rPr>
          <w:rFonts w:ascii="Calibri" w:cs="Calibri" w:eastAsia="Calibri" w:hAnsi="Calibri"/>
          <w:i w:val="1"/>
          <w:sz w:val="24"/>
          <w:szCs w:val="24"/>
          <w:highlight w:val="lightGray"/>
        </w:rPr>
      </w:pPr>
      <w:r w:rsidDel="00000000" w:rsidR="00000000" w:rsidRPr="00000000">
        <w:rPr>
          <w:rFonts w:ascii="Calibri" w:cs="Calibri" w:eastAsia="Calibri" w:hAnsi="Calibri"/>
          <w:i w:val="1"/>
          <w:sz w:val="24"/>
          <w:szCs w:val="24"/>
          <w:rtl w:val="0"/>
        </w:rPr>
        <w:t xml:space="preserve">Last Name/Last Name:  </w:t>
      </w:r>
      <w:r w:rsidDel="00000000" w:rsidR="00000000" w:rsidRPr="00000000">
        <w:rPr>
          <w:rtl w:val="0"/>
        </w:rPr>
      </w:r>
    </w:p>
    <w:p w:rsidR="00000000" w:rsidDel="00000000" w:rsidP="00000000" w:rsidRDefault="00000000" w:rsidRPr="00000000" w14:paraId="00000069">
      <w:pPr>
        <w:shd w:fill="dbe5f1"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hd w:fill="dbe5f1" w:val="clea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ACTION: Vote: </w:t>
      </w:r>
      <w:r w:rsidDel="00000000" w:rsidR="00000000" w:rsidRPr="00000000">
        <w:rPr>
          <w:rFonts w:ascii="Calibri" w:cs="Calibri" w:eastAsia="Calibri" w:hAnsi="Calibri"/>
          <w:i w:val="1"/>
          <w:sz w:val="24"/>
          <w:szCs w:val="24"/>
          <w:highlight w:val="lightGray"/>
          <w:rtl w:val="0"/>
        </w:rPr>
        <w:t xml:space="preserve">X-X </w:t>
      </w:r>
      <w:r w:rsidDel="00000000" w:rsidR="00000000" w:rsidRPr="00000000">
        <w:rPr>
          <w:rFonts w:ascii="Calibri" w:cs="Calibri" w:eastAsia="Calibri" w:hAnsi="Calibri"/>
          <w:i w:val="1"/>
          <w:sz w:val="24"/>
          <w:szCs w:val="24"/>
          <w:rtl w:val="0"/>
        </w:rPr>
        <w:t xml:space="preserve">to</w:t>
      </w:r>
      <w:r w:rsidDel="00000000" w:rsidR="00000000" w:rsidRPr="00000000">
        <w:rPr>
          <w:rFonts w:ascii="Calibri" w:cs="Calibri" w:eastAsia="Calibri" w:hAnsi="Calibri"/>
          <w:i w:val="1"/>
          <w:sz w:val="24"/>
          <w:szCs w:val="24"/>
          <w:highlight w:val="lightGray"/>
          <w:rtl w:val="0"/>
        </w:rPr>
        <w:t xml:space="preserve"> APPROVE. </w:t>
      </w:r>
      <w:r w:rsidDel="00000000" w:rsidR="00000000" w:rsidRPr="00000000">
        <w:rPr>
          <w:rtl w:val="0"/>
        </w:rPr>
      </w:r>
    </w:p>
    <w:p w:rsidR="00000000" w:rsidDel="00000000" w:rsidP="00000000" w:rsidRDefault="00000000" w:rsidRPr="00000000" w14:paraId="0000006B">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Advisor/Staff recommendation/instruction/request: </w:t>
      </w:r>
      <w:r w:rsidDel="00000000" w:rsidR="00000000" w:rsidRPr="00000000">
        <w:rPr>
          <w:rFonts w:ascii="Calibri" w:cs="Calibri" w:eastAsia="Calibri" w:hAnsi="Calibri"/>
          <w:sz w:val="24"/>
          <w:szCs w:val="24"/>
          <w:highlight w:val="lightGray"/>
          <w:rtl w:val="0"/>
        </w:rPr>
        <w:t xml:space="preserve">Advisor will provide</w:t>
      </w:r>
      <w:r w:rsidDel="00000000" w:rsidR="00000000" w:rsidRPr="00000000">
        <w:rPr>
          <w:rtl w:val="0"/>
        </w:rPr>
      </w:r>
    </w:p>
    <w:p w:rsidR="00000000" w:rsidDel="00000000" w:rsidP="00000000" w:rsidRDefault="00000000" w:rsidRPr="00000000" w14:paraId="0000006C">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Responsible for Follow-through: </w:t>
      </w:r>
      <w:r w:rsidDel="00000000" w:rsidR="00000000" w:rsidRPr="00000000">
        <w:rPr>
          <w:rFonts w:ascii="Calibri" w:cs="Calibri" w:eastAsia="Calibri" w:hAnsi="Calibri"/>
          <w:sz w:val="24"/>
          <w:szCs w:val="24"/>
          <w:highlight w:val="lightGray"/>
          <w:rtl w:val="0"/>
        </w:rPr>
        <w:t xml:space="preserve">NAME of PERSON/GROUP/N/A</w:t>
      </w:r>
      <w:r w:rsidDel="00000000" w:rsidR="00000000" w:rsidRPr="00000000">
        <w:rPr>
          <w:rtl w:val="0"/>
        </w:rPr>
      </w:r>
    </w:p>
    <w:p w:rsidR="00000000" w:rsidDel="00000000" w:rsidP="00000000" w:rsidRDefault="00000000" w:rsidRPr="00000000" w14:paraId="0000006D">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tl w:val="0"/>
        </w:rPr>
      </w:r>
    </w:p>
    <w:p w:rsidR="00000000" w:rsidDel="00000000" w:rsidP="00000000" w:rsidRDefault="00000000" w:rsidRPr="00000000" w14:paraId="0000006E">
      <w:pPr>
        <w:spacing w:line="240" w:lineRule="auto"/>
        <w:ind w:left="1080" w:firstLine="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F-2 New Business</w:t>
      </w:r>
    </w:p>
    <w:p w:rsidR="00000000" w:rsidDel="00000000" w:rsidP="00000000" w:rsidRDefault="00000000" w:rsidRPr="00000000" w14:paraId="00000070">
      <w:pPr>
        <w:numPr>
          <w:ilvl w:val="0"/>
          <w:numId w:val="4"/>
        </w:numPr>
        <w:spacing w:line="240" w:lineRule="auto"/>
        <w:ind w:left="720" w:hanging="360"/>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Approval/Consideration of  </w:t>
      </w:r>
      <w:r w:rsidDel="00000000" w:rsidR="00000000" w:rsidRPr="00000000">
        <w:rPr>
          <w:rtl w:val="0"/>
        </w:rPr>
      </w:r>
    </w:p>
    <w:p w:rsidR="00000000" w:rsidDel="00000000" w:rsidP="00000000" w:rsidRDefault="00000000" w:rsidRPr="00000000" w14:paraId="00000071">
      <w:pPr>
        <w:shd w:fill="dbe5f1" w:val="clear"/>
        <w:spacing w:line="240" w:lineRule="auto"/>
        <w:ind w:left="720" w:firstLine="0"/>
        <w:rPr>
          <w:rFonts w:ascii="Calibri" w:cs="Calibri" w:eastAsia="Calibri" w:hAnsi="Calibri"/>
          <w:i w:val="1"/>
          <w:sz w:val="24"/>
          <w:szCs w:val="24"/>
          <w:highlight w:val="lightGray"/>
        </w:rPr>
      </w:pPr>
      <w:r w:rsidDel="00000000" w:rsidR="00000000" w:rsidRPr="00000000">
        <w:rPr>
          <w:rFonts w:ascii="Calibri" w:cs="Calibri" w:eastAsia="Calibri" w:hAnsi="Calibri"/>
          <w:i w:val="1"/>
          <w:sz w:val="24"/>
          <w:szCs w:val="24"/>
          <w:rtl w:val="0"/>
        </w:rPr>
        <w:t xml:space="preserve">Last Name/Last Name:  </w:t>
      </w:r>
      <w:r w:rsidDel="00000000" w:rsidR="00000000" w:rsidRPr="00000000">
        <w:rPr>
          <w:rtl w:val="0"/>
        </w:rPr>
      </w:r>
    </w:p>
    <w:p w:rsidR="00000000" w:rsidDel="00000000" w:rsidP="00000000" w:rsidRDefault="00000000" w:rsidRPr="00000000" w14:paraId="00000072">
      <w:pPr>
        <w:shd w:fill="dbe5f1"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hd w:fill="dbe5f1" w:val="clea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ACTION: Vote: </w:t>
      </w:r>
      <w:r w:rsidDel="00000000" w:rsidR="00000000" w:rsidRPr="00000000">
        <w:rPr>
          <w:rFonts w:ascii="Calibri" w:cs="Calibri" w:eastAsia="Calibri" w:hAnsi="Calibri"/>
          <w:i w:val="1"/>
          <w:sz w:val="24"/>
          <w:szCs w:val="24"/>
          <w:highlight w:val="lightGray"/>
          <w:rtl w:val="0"/>
        </w:rPr>
        <w:t xml:space="preserve">X-X </w:t>
      </w:r>
      <w:r w:rsidDel="00000000" w:rsidR="00000000" w:rsidRPr="00000000">
        <w:rPr>
          <w:rFonts w:ascii="Calibri" w:cs="Calibri" w:eastAsia="Calibri" w:hAnsi="Calibri"/>
          <w:i w:val="1"/>
          <w:sz w:val="24"/>
          <w:szCs w:val="24"/>
          <w:rtl w:val="0"/>
        </w:rPr>
        <w:t xml:space="preserve">to</w:t>
      </w:r>
      <w:r w:rsidDel="00000000" w:rsidR="00000000" w:rsidRPr="00000000">
        <w:rPr>
          <w:rFonts w:ascii="Calibri" w:cs="Calibri" w:eastAsia="Calibri" w:hAnsi="Calibri"/>
          <w:i w:val="1"/>
          <w:sz w:val="24"/>
          <w:szCs w:val="24"/>
          <w:highlight w:val="lightGray"/>
          <w:rtl w:val="0"/>
        </w:rPr>
        <w:t xml:space="preserve"> APPROVE. </w:t>
      </w:r>
      <w:r w:rsidDel="00000000" w:rsidR="00000000" w:rsidRPr="00000000">
        <w:rPr>
          <w:rtl w:val="0"/>
        </w:rPr>
      </w:r>
    </w:p>
    <w:p w:rsidR="00000000" w:rsidDel="00000000" w:rsidP="00000000" w:rsidRDefault="00000000" w:rsidRPr="00000000" w14:paraId="00000074">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Advisor/Staff recommendation/instruction/request: </w:t>
      </w:r>
      <w:r w:rsidDel="00000000" w:rsidR="00000000" w:rsidRPr="00000000">
        <w:rPr>
          <w:rFonts w:ascii="Calibri" w:cs="Calibri" w:eastAsia="Calibri" w:hAnsi="Calibri"/>
          <w:sz w:val="24"/>
          <w:szCs w:val="24"/>
          <w:highlight w:val="lightGray"/>
          <w:rtl w:val="0"/>
        </w:rPr>
        <w:t xml:space="preserve">Advisor will provide</w:t>
      </w:r>
      <w:r w:rsidDel="00000000" w:rsidR="00000000" w:rsidRPr="00000000">
        <w:rPr>
          <w:rtl w:val="0"/>
        </w:rPr>
      </w:r>
    </w:p>
    <w:p w:rsidR="00000000" w:rsidDel="00000000" w:rsidP="00000000" w:rsidRDefault="00000000" w:rsidRPr="00000000" w14:paraId="00000075">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Responsible for Follow-through: </w:t>
      </w:r>
      <w:r w:rsidDel="00000000" w:rsidR="00000000" w:rsidRPr="00000000">
        <w:rPr>
          <w:rFonts w:ascii="Calibri" w:cs="Calibri" w:eastAsia="Calibri" w:hAnsi="Calibri"/>
          <w:sz w:val="24"/>
          <w:szCs w:val="24"/>
          <w:highlight w:val="lightGray"/>
          <w:rtl w:val="0"/>
        </w:rPr>
        <w:t xml:space="preserve">NAME of PERSON/GROUP/N/A</w:t>
      </w:r>
      <w:r w:rsidDel="00000000" w:rsidR="00000000" w:rsidRPr="00000000">
        <w:rPr>
          <w:rtl w:val="0"/>
        </w:rPr>
      </w:r>
    </w:p>
    <w:p w:rsidR="00000000" w:rsidDel="00000000" w:rsidP="00000000" w:rsidRDefault="00000000" w:rsidRPr="00000000" w14:paraId="00000076">
      <w:pPr>
        <w:spacing w:line="240" w:lineRule="auto"/>
        <w:ind w:left="72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78">
      <w:pPr>
        <w:spacing w:line="240" w:lineRule="auto"/>
        <w:ind w:left="720" w:firstLine="0"/>
        <w:rPr>
          <w:rFonts w:ascii="Calibri" w:cs="Calibri" w:eastAsia="Calibri" w:hAnsi="Calibri"/>
          <w:sz w:val="24"/>
          <w:szCs w:val="24"/>
          <w:highlight w:val="lightGray"/>
        </w:rPr>
      </w:pPr>
      <w:r w:rsidDel="00000000" w:rsidR="00000000" w:rsidRPr="00000000">
        <w:rPr>
          <w:rtl w:val="0"/>
        </w:rPr>
      </w:r>
    </w:p>
    <w:p w:rsidR="00000000" w:rsidDel="00000000" w:rsidP="00000000" w:rsidRDefault="00000000" w:rsidRPr="00000000" w14:paraId="00000079">
      <w:pPr>
        <w:spacing w:line="240" w:lineRule="auto"/>
        <w:ind w:left="720" w:firstLine="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7A">
      <w:pPr>
        <w:spacing w:line="240" w:lineRule="auto"/>
        <w:ind w:left="1080" w:firstLine="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numPr>
          <w:ilvl w:val="0"/>
          <w:numId w:val="3"/>
        </w:numPr>
        <w:pBdr>
          <w:bottom w:color="000000" w:space="1" w:sz="4" w:val="single"/>
        </w:pBdr>
        <w:spacing w:line="240" w:lineRule="auto"/>
        <w:ind w:left="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DISCUSSION ITEMS </w:t>
      </w:r>
      <w:r w:rsidDel="00000000" w:rsidR="00000000" w:rsidRPr="00000000">
        <w:rPr>
          <w:rFonts w:ascii="Calibri" w:cs="Calibri" w:eastAsia="Calibri" w:hAnsi="Calibri"/>
          <w:b w:val="1"/>
          <w:sz w:val="24"/>
          <w:szCs w:val="24"/>
          <w:u w:val="single"/>
          <w:rtl w:val="0"/>
        </w:rPr>
        <w:t xml:space="preserve">Approval/Consideration of  </w:t>
      </w:r>
      <w:r w:rsidDel="00000000" w:rsidR="00000000" w:rsidRPr="00000000">
        <w:rPr>
          <w:rFonts w:ascii="Calibri" w:cs="Calibri" w:eastAsia="Calibri" w:hAnsi="Calibri"/>
          <w:b w:val="1"/>
          <w:sz w:val="24"/>
          <w:szCs w:val="24"/>
          <w:highlight w:val="lightGray"/>
          <w:rtl w:val="0"/>
        </w:rPr>
        <w:t xml:space="preserve">brief description &amp; dates item continued from for </w:t>
      </w:r>
      <w:r w:rsidDel="00000000" w:rsidR="00000000" w:rsidRPr="00000000">
        <w:rPr>
          <w:rtl w:val="0"/>
        </w:rPr>
      </w:r>
    </w:p>
    <w:p w:rsidR="00000000" w:rsidDel="00000000" w:rsidP="00000000" w:rsidRDefault="00000000" w:rsidRPr="00000000" w14:paraId="0000007C">
      <w:pPr>
        <w:shd w:fill="f2f2f2" w:val="clear"/>
        <w:spacing w:line="240" w:lineRule="auto"/>
        <w:rPr>
          <w:rFonts w:ascii="Calibri" w:cs="Calibri" w:eastAsia="Calibri" w:hAnsi="Calibri"/>
        </w:rPr>
      </w:pPr>
      <w:r w:rsidDel="00000000" w:rsidR="00000000" w:rsidRPr="00000000">
        <w:rPr>
          <w:rFonts w:ascii="Calibri" w:cs="Calibri" w:eastAsia="Calibri" w:hAnsi="Calibri"/>
          <w:rtl w:val="0"/>
        </w:rPr>
        <w:t xml:space="preserve">Items on which we may make a decision in the future. Public testimony is welcome. We will not make decision motions but may instruct members/staff to do research and/or place item on future agenda.</w:t>
      </w:r>
    </w:p>
    <w:p w:rsidR="00000000" w:rsidDel="00000000" w:rsidP="00000000" w:rsidRDefault="00000000" w:rsidRPr="00000000" w14:paraId="0000007D">
      <w:pPr>
        <w:spacing w:line="240" w:lineRule="auto"/>
        <w:rPr>
          <w:rFonts w:ascii="Calibri" w:cs="Calibri" w:eastAsia="Calibri" w:hAnsi="Calibri"/>
          <w:b w:val="1"/>
          <w:sz w:val="24"/>
          <w:szCs w:val="24"/>
          <w:highlight w:val="lightGray"/>
        </w:rPr>
      </w:pPr>
      <w:r w:rsidDel="00000000" w:rsidR="00000000" w:rsidRPr="00000000">
        <w:rPr>
          <w:rFonts w:ascii="Calibri" w:cs="Calibri" w:eastAsia="Calibri" w:hAnsi="Calibri"/>
          <w:b w:val="1"/>
          <w:sz w:val="24"/>
          <w:szCs w:val="24"/>
          <w:highlight w:val="lightGray"/>
          <w:rtl w:val="0"/>
        </w:rPr>
        <w:t xml:space="preserve">Budget - Each member should be responsible for at least one event and roughly estimate how much that event would cost (either something of interest or an event directly related to your job)</w:t>
      </w:r>
    </w:p>
    <w:p w:rsidR="00000000" w:rsidDel="00000000" w:rsidP="00000000" w:rsidRDefault="00000000" w:rsidRPr="00000000" w14:paraId="0000007E">
      <w:pPr>
        <w:spacing w:line="240" w:lineRule="auto"/>
        <w:rPr>
          <w:rFonts w:ascii="Calibri" w:cs="Calibri" w:eastAsia="Calibri" w:hAnsi="Calibri"/>
          <w:b w:val="1"/>
          <w:sz w:val="24"/>
          <w:szCs w:val="24"/>
          <w:highlight w:val="lightGray"/>
        </w:rPr>
      </w:pPr>
      <w:r w:rsidDel="00000000" w:rsidR="00000000" w:rsidRPr="00000000">
        <w:rPr>
          <w:rtl w:val="0"/>
        </w:rPr>
      </w:r>
    </w:p>
    <w:p w:rsidR="00000000" w:rsidDel="00000000" w:rsidP="00000000" w:rsidRDefault="00000000" w:rsidRPr="00000000" w14:paraId="0000007F">
      <w:pPr>
        <w:numPr>
          <w:ilvl w:val="0"/>
          <w:numId w:val="3"/>
        </w:numPr>
        <w:pBdr>
          <w:bottom w:color="000000" w:space="1" w:sz="4" w:val="single"/>
        </w:pBdr>
        <w:spacing w:line="240" w:lineRule="auto"/>
        <w:ind w:left="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REMARKS</w:t>
      </w:r>
      <w:r w:rsidDel="00000000" w:rsidR="00000000" w:rsidRPr="00000000">
        <w:rPr>
          <w:rtl w:val="0"/>
        </w:rPr>
      </w:r>
    </w:p>
    <w:p w:rsidR="00000000" w:rsidDel="00000000" w:rsidP="00000000" w:rsidRDefault="00000000" w:rsidRPr="00000000" w14:paraId="00000080">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Spring welcome back event: </w:t>
      </w:r>
      <w:r w:rsidDel="00000000" w:rsidR="00000000" w:rsidRPr="00000000">
        <w:rPr>
          <w:rFonts w:ascii="Calibri" w:cs="Calibri" w:eastAsia="Calibri" w:hAnsi="Calibri"/>
          <w:sz w:val="24"/>
          <w:szCs w:val="24"/>
          <w:rtl w:val="0"/>
        </w:rPr>
        <w:t xml:space="preserve">EOP and Transfer student event</w:t>
      </w:r>
    </w:p>
    <w:p w:rsidR="00000000" w:rsidDel="00000000" w:rsidP="00000000" w:rsidRDefault="00000000" w:rsidRPr="00000000" w14:paraId="00000081">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Transfer tour - day dedicated to Transfers (talk to admissions)</w:t>
      </w:r>
    </w:p>
    <w:p w:rsidR="00000000" w:rsidDel="00000000" w:rsidP="00000000" w:rsidRDefault="00000000" w:rsidRPr="00000000" w14:paraId="00000082">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Spring Insight</w:t>
      </w:r>
    </w:p>
    <w:p w:rsidR="00000000" w:rsidDel="00000000" w:rsidP="00000000" w:rsidRDefault="00000000" w:rsidRPr="00000000" w14:paraId="00000083">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with admissions in order to reach out to other campuses </w:t>
      </w:r>
    </w:p>
    <w:p w:rsidR="00000000" w:rsidDel="00000000" w:rsidP="00000000" w:rsidRDefault="00000000" w:rsidRPr="00000000" w14:paraId="00000085">
      <w:pPr>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87">
      <w:pPr>
        <w:shd w:fill="dbe5f1" w:val="clea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MOTION/SECOND: </w:t>
      </w:r>
      <w:r w:rsidDel="00000000" w:rsidR="00000000" w:rsidRPr="00000000">
        <w:rPr>
          <w:rFonts w:ascii="Calibri" w:cs="Calibri" w:eastAsia="Calibri" w:hAnsi="Calibri"/>
          <w:i w:val="1"/>
          <w:sz w:val="24"/>
          <w:szCs w:val="24"/>
          <w:highlight w:val="lightGray"/>
          <w:rtl w:val="0"/>
        </w:rPr>
        <w:t xml:space="preserve">Thrush</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highlight w:val="lightGray"/>
          <w:rtl w:val="0"/>
        </w:rPr>
        <w:t xml:space="preserve">Burke</w:t>
      </w:r>
      <w:r w:rsidDel="00000000" w:rsidR="00000000" w:rsidRPr="00000000">
        <w:rPr>
          <w:rtl w:val="0"/>
        </w:rPr>
      </w:r>
    </w:p>
    <w:p w:rsidR="00000000" w:rsidDel="00000000" w:rsidP="00000000" w:rsidRDefault="00000000" w:rsidRPr="00000000" w14:paraId="00000088">
      <w:pPr>
        <w:shd w:fill="dbe5f1"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hd w:fill="dbe5f1" w:val="clea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ACTION: Vote: </w:t>
      </w:r>
      <w:r w:rsidDel="00000000" w:rsidR="00000000" w:rsidRPr="00000000">
        <w:rPr>
          <w:rFonts w:ascii="Calibri" w:cs="Calibri" w:eastAsia="Calibri" w:hAnsi="Calibri"/>
          <w:i w:val="1"/>
          <w:sz w:val="24"/>
          <w:szCs w:val="24"/>
          <w:highlight w:val="lightGray"/>
          <w:rtl w:val="0"/>
        </w:rPr>
        <w:t xml:space="preserve">11-1 </w:t>
      </w:r>
      <w:r w:rsidDel="00000000" w:rsidR="00000000" w:rsidRPr="00000000">
        <w:rPr>
          <w:rFonts w:ascii="Calibri" w:cs="Calibri" w:eastAsia="Calibri" w:hAnsi="Calibri"/>
          <w:i w:val="1"/>
          <w:sz w:val="24"/>
          <w:szCs w:val="24"/>
          <w:rtl w:val="0"/>
        </w:rPr>
        <w:t xml:space="preserve">to</w:t>
      </w:r>
      <w:r w:rsidDel="00000000" w:rsidR="00000000" w:rsidRPr="00000000">
        <w:rPr>
          <w:rFonts w:ascii="Calibri" w:cs="Calibri" w:eastAsia="Calibri" w:hAnsi="Calibri"/>
          <w:i w:val="1"/>
          <w:sz w:val="24"/>
          <w:szCs w:val="24"/>
          <w:highlight w:val="lightGray"/>
          <w:rtl w:val="0"/>
        </w:rPr>
        <w:t xml:space="preserve"> APPROVE </w:t>
      </w: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0"/>
      <w:numFmt w:val="upperLetter"/>
      <w:lvlText w:val="%4."/>
      <w:lvlJc w:val="left"/>
      <w:pPr>
        <w:ind w:left="360" w:hanging="360"/>
      </w:pPr>
      <w:rPr>
        <w:u w:val="none"/>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