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240" w:lineRule="auto"/>
        <w:rPr>
          <w:rFonts w:ascii="Times New Roman" w:cs="Times New Roman" w:eastAsia="Times New Roman" w:hAnsi="Times New Roman"/>
          <w:b w:val="1"/>
          <w:smallCaps w:val="1"/>
          <w:sz w:val="36"/>
          <w:szCs w:val="36"/>
          <w:u w:val="single"/>
        </w:rPr>
      </w:pPr>
      <w:bookmarkStart w:colFirst="0" w:colLast="0" w:name="_gjdgxs" w:id="0"/>
      <w:bookmarkEnd w:id="0"/>
      <w:r w:rsidDel="00000000" w:rsidR="00000000" w:rsidRPr="00000000">
        <w:rPr>
          <w:rFonts w:ascii="Times New Roman" w:cs="Times New Roman" w:eastAsia="Times New Roman" w:hAnsi="Times New Roman"/>
          <w:b w:val="1"/>
          <w:smallCaps w:val="1"/>
          <w:sz w:val="36"/>
          <w:szCs w:val="36"/>
          <w:u w:val="single"/>
          <w:rtl w:val="0"/>
        </w:rPr>
        <w:t xml:space="preserve">BCU TRANSFER STUDENT ALLIANCE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1" name="image1.png"/>
            <a:graphic>
              <a:graphicData uri="http://schemas.openxmlformats.org/drawingml/2006/picture">
                <pic:pic>
                  <pic:nvPicPr>
                    <pic:cNvPr descr="ASsquare_logo.tif" id="0" name="image1.png"/>
                    <pic:cNvPicPr preferRelativeResize="0"/>
                  </pic:nvPicPr>
                  <pic:blipFill>
                    <a:blip r:embed="rId6"/>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after="0" w:before="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3">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DATE: 09/25/2020</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LOCATION: Zoom</w:t>
        <w:tab/>
        <w:t xml:space="preserve">Minutes/Actions recorded by: </w:t>
      </w:r>
      <w:r w:rsidDel="00000000" w:rsidR="00000000" w:rsidRPr="00000000">
        <w:rPr>
          <w:rFonts w:ascii="Times New Roman" w:cs="Times New Roman" w:eastAsia="Times New Roman" w:hAnsi="Times New Roman"/>
          <w:sz w:val="24"/>
          <w:szCs w:val="24"/>
          <w:highlight w:val="yellow"/>
          <w:rtl w:val="0"/>
        </w:rPr>
        <w:t xml:space="preserve">Brandon Villarreal</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MEETING BUSINESS: Call to Order by: Zacatares/Villarreal, Co-Chairs at 5:o7pm</w:t>
      </w:r>
    </w:p>
    <w:p w:rsidR="00000000" w:rsidDel="00000000" w:rsidP="00000000" w:rsidRDefault="00000000" w:rsidRPr="00000000" w14:paraId="00000007">
      <w:pPr>
        <w:spacing w:line="240" w:lineRule="auto"/>
        <w:ind w:left="108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numPr>
          <w:ilvl w:val="0"/>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Roll Call </w:t>
      </w:r>
      <w:r w:rsidDel="00000000" w:rsidR="00000000" w:rsidRPr="00000000">
        <w:rPr>
          <w:rtl w:val="0"/>
        </w:rPr>
      </w:r>
    </w:p>
    <w:p w:rsidR="00000000" w:rsidDel="00000000" w:rsidP="00000000" w:rsidRDefault="00000000" w:rsidRPr="00000000" w14:paraId="00000009">
      <w:pPr>
        <w:spacing w:line="240" w:lineRule="auto"/>
        <w:ind w:left="720"/>
        <w:rPr>
          <w:rFonts w:ascii="Times New Roman" w:cs="Times New Roman" w:eastAsia="Times New Roman" w:hAnsi="Times New Roman"/>
          <w:b w:val="1"/>
          <w:sz w:val="16"/>
          <w:szCs w:val="16"/>
        </w:rPr>
      </w:pPr>
      <w:r w:rsidDel="00000000" w:rsidR="00000000" w:rsidRPr="00000000">
        <w:rPr>
          <w:rtl w:val="0"/>
        </w:rPr>
      </w:r>
    </w:p>
    <w:tbl>
      <w:tblPr>
        <w:tblStyle w:val="Table1"/>
        <w:tblW w:w="92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rPr>
          <w:trHeight w:val="1000" w:hRule="atLeast"/>
        </w:trPr>
        <w:tc>
          <w:tcPr>
            <w:tcBorders>
              <w:bottom w:color="000000" w:space="0" w:sz="4" w:val="single"/>
            </w:tcBorders>
            <w:shd w:fill="ffffff" w:val="clear"/>
            <w:vAlign w:val="center"/>
          </w:tcPr>
          <w:p w:rsidR="00000000" w:rsidDel="00000000" w:rsidP="00000000" w:rsidRDefault="00000000" w:rsidRPr="00000000" w14:paraId="0000000A">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ffffff" w:val="clear"/>
            <w:vAlign w:val="center"/>
          </w:tcPr>
          <w:p w:rsidR="00000000" w:rsidDel="00000000" w:rsidP="00000000" w:rsidRDefault="00000000" w:rsidRPr="00000000" w14:paraId="0000000B">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C">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0D">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0E">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0F">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0">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ffffff" w:val="clear"/>
            <w:vAlign w:val="center"/>
          </w:tcPr>
          <w:p w:rsidR="00000000" w:rsidDel="00000000" w:rsidP="00000000" w:rsidRDefault="00000000" w:rsidRPr="00000000" w14:paraId="00000011">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2">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3">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4">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5">
            <w:pPr>
              <w:spacing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rPr>
          <w:trHeight w:val="240" w:hRule="atLeast"/>
        </w:trPr>
        <w:tc>
          <w:tcPr>
            <w:shd w:fill="d9d9d9" w:val="clear"/>
          </w:tcPr>
          <w:p w:rsidR="00000000" w:rsidDel="00000000" w:rsidP="00000000" w:rsidRDefault="00000000" w:rsidRPr="00000000" w14:paraId="0000001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Stephanie A. Zacatares</w:t>
            </w:r>
            <w:r w:rsidDel="00000000" w:rsidR="00000000" w:rsidRPr="00000000">
              <w:rPr>
                <w:rtl w:val="0"/>
              </w:rPr>
            </w:r>
          </w:p>
        </w:tc>
        <w:tc>
          <w:tcPr>
            <w:shd w:fill="ffffff" w:val="clear"/>
          </w:tcPr>
          <w:p w:rsidR="00000000" w:rsidDel="00000000" w:rsidP="00000000" w:rsidRDefault="00000000" w:rsidRPr="00000000" w14:paraId="0000001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d9d9d9" w:val="clear"/>
          </w:tcPr>
          <w:p w:rsidR="00000000" w:rsidDel="00000000" w:rsidP="00000000" w:rsidRDefault="00000000" w:rsidRPr="00000000" w14:paraId="0000001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Monica Sassounian</w:t>
            </w:r>
          </w:p>
        </w:tc>
        <w:tc>
          <w:tcPr>
            <w:shd w:fill="ffffff" w:val="clear"/>
          </w:tcPr>
          <w:p w:rsidR="00000000" w:rsidDel="00000000" w:rsidP="00000000" w:rsidRDefault="00000000" w:rsidRPr="00000000" w14:paraId="0000001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trHeight w:val="180" w:hRule="atLeast"/>
        </w:trPr>
        <w:tc>
          <w:tcPr>
            <w:shd w:fill="d9d9d9" w:val="clear"/>
          </w:tcPr>
          <w:p w:rsidR="00000000" w:rsidDel="00000000" w:rsidP="00000000" w:rsidRDefault="00000000" w:rsidRPr="00000000" w14:paraId="0000001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Brandon Villarreal</w:t>
            </w:r>
          </w:p>
        </w:tc>
        <w:tc>
          <w:tcPr>
            <w:shd w:fill="ffffff" w:val="clear"/>
          </w:tcPr>
          <w:p w:rsidR="00000000" w:rsidDel="00000000" w:rsidP="00000000" w:rsidRDefault="00000000" w:rsidRPr="00000000" w14:paraId="0000001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 </w:t>
            </w:r>
          </w:p>
        </w:tc>
        <w:tc>
          <w:tcPr>
            <w:shd w:fill="d9d9d9" w:val="clear"/>
          </w:tcPr>
          <w:p w:rsidR="00000000" w:rsidDel="00000000" w:rsidP="00000000" w:rsidRDefault="00000000" w:rsidRPr="00000000" w14:paraId="0000001C">
            <w:pPr>
              <w:spacing w:line="24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Gilberto Murrillo</w:t>
            </w:r>
          </w:p>
        </w:tc>
        <w:tc>
          <w:tcPr>
            <w:shd w:fill="ffffff" w:val="clear"/>
          </w:tcPr>
          <w:p w:rsidR="00000000" w:rsidDel="00000000" w:rsidP="00000000" w:rsidRDefault="00000000" w:rsidRPr="00000000" w14:paraId="0000001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1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Darwin Lopez</w:t>
            </w:r>
          </w:p>
        </w:tc>
        <w:tc>
          <w:tcPr>
            <w:shd w:fill="ffffff" w:val="clear"/>
          </w:tcPr>
          <w:p w:rsidR="00000000" w:rsidDel="00000000" w:rsidP="00000000" w:rsidRDefault="00000000" w:rsidRPr="00000000" w14:paraId="0000001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 (Excused)</w:t>
            </w:r>
          </w:p>
        </w:tc>
        <w:tc>
          <w:tcPr>
            <w:shd w:fill="d9d9d9" w:val="clear"/>
          </w:tcPr>
          <w:p w:rsidR="00000000" w:rsidDel="00000000" w:rsidP="00000000" w:rsidRDefault="00000000" w:rsidRPr="00000000" w14:paraId="0000002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Esmeralda Quintero  </w:t>
            </w:r>
          </w:p>
        </w:tc>
        <w:tc>
          <w:tcPr>
            <w:shd w:fill="ffffff" w:val="clear"/>
          </w:tcPr>
          <w:p w:rsidR="00000000" w:rsidDel="00000000" w:rsidP="00000000" w:rsidRDefault="00000000" w:rsidRPr="00000000" w14:paraId="0000002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Venizia Marie Paredes </w:t>
            </w:r>
          </w:p>
        </w:tc>
        <w:tc>
          <w:tcPr>
            <w:shd w:fill="ffffff" w:val="clear"/>
          </w:tcPr>
          <w:p w:rsidR="00000000" w:rsidDel="00000000" w:rsidP="00000000" w:rsidRDefault="00000000" w:rsidRPr="00000000" w14:paraId="0000002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d9d9d9" w:val="clear"/>
          </w:tcPr>
          <w:p w:rsidR="00000000" w:rsidDel="00000000" w:rsidP="00000000" w:rsidRDefault="00000000" w:rsidRPr="00000000" w14:paraId="0000002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Ahura Nezhad</w:t>
            </w:r>
          </w:p>
        </w:tc>
        <w:tc>
          <w:tcPr>
            <w:shd w:fill="ffffff" w:val="clear"/>
          </w:tcPr>
          <w:p w:rsidR="00000000" w:rsidDel="00000000" w:rsidP="00000000" w:rsidRDefault="00000000" w:rsidRPr="00000000" w14:paraId="0000002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 (Excused)</w:t>
            </w:r>
          </w:p>
        </w:tc>
      </w:tr>
      <w:tr>
        <w:tc>
          <w:tcPr>
            <w:shd w:fill="d9d9d9" w:val="clear"/>
          </w:tcPr>
          <w:p w:rsidR="00000000" w:rsidDel="00000000" w:rsidP="00000000" w:rsidRDefault="00000000" w:rsidRPr="00000000" w14:paraId="0000002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Diana Alaberkyan</w:t>
            </w:r>
          </w:p>
        </w:tc>
        <w:tc>
          <w:tcPr>
            <w:shd w:fill="ffffff" w:val="clear"/>
          </w:tcPr>
          <w:p w:rsidR="00000000" w:rsidDel="00000000" w:rsidP="00000000" w:rsidRDefault="00000000" w:rsidRPr="00000000" w14:paraId="0000002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d9d9d9" w:val="clear"/>
          </w:tcPr>
          <w:p w:rsidR="00000000" w:rsidDel="00000000" w:rsidP="00000000" w:rsidRDefault="00000000" w:rsidRPr="00000000" w14:paraId="00000028">
            <w:pPr>
              <w:spacing w:line="240" w:lineRule="auto"/>
              <w:rPr>
                <w:rFonts w:ascii="Times New Roman" w:cs="Times New Roman" w:eastAsia="Times New Roman" w:hAnsi="Times New Roman"/>
                <w:sz w:val="18"/>
                <w:szCs w:val="18"/>
              </w:rPr>
            </w:pPr>
            <w:r w:rsidDel="00000000" w:rsidR="00000000" w:rsidRPr="00000000">
              <w:rPr>
                <w:rtl w:val="0"/>
              </w:rPr>
            </w:r>
          </w:p>
        </w:tc>
        <w:tc>
          <w:tcPr>
            <w:shd w:fill="ffffff" w:val="clear"/>
          </w:tcPr>
          <w:p w:rsidR="00000000" w:rsidDel="00000000" w:rsidP="00000000" w:rsidRDefault="00000000" w:rsidRPr="00000000" w14:paraId="00000029">
            <w:pPr>
              <w:spacing w:line="240" w:lineRule="auto"/>
              <w:rPr>
                <w:rFonts w:ascii="Times New Roman" w:cs="Times New Roman" w:eastAsia="Times New Roman" w:hAnsi="Times New Roman"/>
                <w:sz w:val="18"/>
                <w:szCs w:val="18"/>
              </w:rPr>
            </w:pPr>
            <w:r w:rsidDel="00000000" w:rsidR="00000000" w:rsidRPr="00000000">
              <w:rPr>
                <w:rtl w:val="0"/>
              </w:rPr>
            </w:r>
          </w:p>
        </w:tc>
      </w:tr>
      <w:tr>
        <w:tc>
          <w:tcPr>
            <w:shd w:fill="d9d9d9" w:val="clear"/>
          </w:tcPr>
          <w:p w:rsidR="00000000" w:rsidDel="00000000" w:rsidP="00000000" w:rsidRDefault="00000000" w:rsidRPr="00000000" w14:paraId="0000002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Joshua Aronsohn</w:t>
            </w:r>
          </w:p>
        </w:tc>
        <w:tc>
          <w:tcPr>
            <w:shd w:fill="ffffff" w:val="clear"/>
          </w:tcPr>
          <w:p w:rsidR="00000000" w:rsidDel="00000000" w:rsidP="00000000" w:rsidRDefault="00000000" w:rsidRPr="00000000" w14:paraId="0000002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d9d9d9" w:val="clear"/>
          </w:tcPr>
          <w:p w:rsidR="00000000" w:rsidDel="00000000" w:rsidP="00000000" w:rsidRDefault="00000000" w:rsidRPr="00000000" w14:paraId="0000002C">
            <w:pPr>
              <w:spacing w:line="240" w:lineRule="auto"/>
              <w:rPr>
                <w:rFonts w:ascii="Times New Roman" w:cs="Times New Roman" w:eastAsia="Times New Roman" w:hAnsi="Times New Roman"/>
                <w:sz w:val="18"/>
                <w:szCs w:val="18"/>
              </w:rPr>
            </w:pPr>
            <w:r w:rsidDel="00000000" w:rsidR="00000000" w:rsidRPr="00000000">
              <w:rPr>
                <w:rtl w:val="0"/>
              </w:rPr>
            </w:r>
          </w:p>
        </w:tc>
        <w:tc>
          <w:tcPr>
            <w:shd w:fill="ffffff" w:val="clear"/>
          </w:tcPr>
          <w:p w:rsidR="00000000" w:rsidDel="00000000" w:rsidP="00000000" w:rsidRDefault="00000000" w:rsidRPr="00000000" w14:paraId="0000002D">
            <w:pPr>
              <w:spacing w:line="240" w:lineRule="auto"/>
              <w:rPr>
                <w:rFonts w:ascii="Times New Roman" w:cs="Times New Roman" w:eastAsia="Times New Roman" w:hAnsi="Times New Roman"/>
                <w:sz w:val="18"/>
                <w:szCs w:val="18"/>
              </w:rPr>
            </w:pPr>
            <w:r w:rsidDel="00000000" w:rsidR="00000000" w:rsidRPr="00000000">
              <w:rPr>
                <w:rtl w:val="0"/>
              </w:rPr>
            </w:r>
          </w:p>
        </w:tc>
      </w:tr>
      <w:tr>
        <w:tc>
          <w:tcPr>
            <w:shd w:fill="d9d9d9" w:val="clear"/>
          </w:tcPr>
          <w:p w:rsidR="00000000" w:rsidDel="00000000" w:rsidP="00000000" w:rsidRDefault="00000000" w:rsidRPr="00000000" w14:paraId="0000002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Avery Bitter</w:t>
            </w:r>
          </w:p>
        </w:tc>
        <w:tc>
          <w:tcPr>
            <w:shd w:fill="ffffff" w:val="clear"/>
          </w:tcPr>
          <w:p w:rsidR="00000000" w:rsidDel="00000000" w:rsidP="00000000" w:rsidRDefault="00000000" w:rsidRPr="00000000" w14:paraId="0000002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d9d9d9" w:val="clear"/>
          </w:tcPr>
          <w:p w:rsidR="00000000" w:rsidDel="00000000" w:rsidP="00000000" w:rsidRDefault="00000000" w:rsidRPr="00000000" w14:paraId="00000030">
            <w:pPr>
              <w:spacing w:line="240" w:lineRule="auto"/>
              <w:rPr>
                <w:rFonts w:ascii="Times New Roman" w:cs="Times New Roman" w:eastAsia="Times New Roman" w:hAnsi="Times New Roman"/>
                <w:sz w:val="18"/>
                <w:szCs w:val="18"/>
              </w:rPr>
            </w:pPr>
            <w:r w:rsidDel="00000000" w:rsidR="00000000" w:rsidRPr="00000000">
              <w:rPr>
                <w:rtl w:val="0"/>
              </w:rPr>
            </w:r>
          </w:p>
        </w:tc>
        <w:tc>
          <w:tcPr>
            <w:shd w:fill="ffffff" w:val="clear"/>
          </w:tcPr>
          <w:p w:rsidR="00000000" w:rsidDel="00000000" w:rsidP="00000000" w:rsidRDefault="00000000" w:rsidRPr="00000000" w14:paraId="00000031">
            <w:pPr>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2">
      <w:pPr>
        <w:spacing w:line="240" w:lineRule="auto"/>
        <w:ind w:left="72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3">
      <w:pPr>
        <w:numPr>
          <w:ilvl w:val="0"/>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Acceptance of Excused Absences </w:t>
      </w:r>
    </w:p>
    <w:p w:rsidR="00000000" w:rsidDel="00000000" w:rsidP="00000000" w:rsidRDefault="00000000" w:rsidRPr="00000000" w14:paraId="00000034">
      <w:pPr>
        <w:spacing w:line="240" w:lineRule="auto"/>
        <w:ind w:left="0"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5">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Quintero/Alaberkyan</w:t>
      </w:r>
      <w:r w:rsidDel="00000000" w:rsidR="00000000" w:rsidRPr="00000000">
        <w:rPr>
          <w:rtl w:val="0"/>
        </w:rPr>
      </w:r>
    </w:p>
    <w:p w:rsidR="00000000" w:rsidDel="00000000" w:rsidP="00000000" w:rsidRDefault="00000000" w:rsidRPr="00000000" w14:paraId="00000036">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 Bundle all absences as excused: Call to Question: Parades</w:t>
      </w:r>
      <w:r w:rsidDel="00000000" w:rsidR="00000000" w:rsidRPr="00000000">
        <w:rPr>
          <w:rtl w:val="0"/>
        </w:rPr>
      </w:r>
    </w:p>
    <w:p w:rsidR="00000000" w:rsidDel="00000000" w:rsidP="00000000" w:rsidRDefault="00000000" w:rsidRPr="00000000" w14:paraId="00000037">
      <w:pPr>
        <w:spacing w:line="240" w:lineRule="auto"/>
        <w:ind w:left="14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9-0 to Consent</w:t>
      </w: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b w:val="1"/>
          <w:sz w:val="24"/>
          <w:szCs w:val="24"/>
        </w:rPr>
      </w:pPr>
      <w:bookmarkStart w:colFirst="0" w:colLast="0" w:name="_30j0zll" w:id="1"/>
      <w:bookmarkEnd w:id="1"/>
      <w:r w:rsidDel="00000000" w:rsidR="00000000" w:rsidRPr="00000000">
        <w:rPr>
          <w:rFonts w:ascii="Times New Roman" w:cs="Times New Roman" w:eastAsia="Times New Roman" w:hAnsi="Times New Roman"/>
          <w:b w:val="1"/>
          <w:sz w:val="24"/>
          <w:szCs w:val="24"/>
          <w:rtl w:val="0"/>
        </w:rPr>
        <w:t xml:space="preserve">1. PUBLIC FORUM: </w:t>
      </w:r>
    </w:p>
    <w:p w:rsidR="00000000" w:rsidDel="00000000" w:rsidP="00000000" w:rsidRDefault="00000000" w:rsidRPr="00000000" w14:paraId="0000003C">
      <w:pPr>
        <w:spacing w:line="240" w:lineRule="auto"/>
        <w:ind w:left="2160" w:firstLine="720"/>
        <w:rPr>
          <w:rFonts w:ascii="Times New Roman" w:cs="Times New Roman" w:eastAsia="Times New Roman" w:hAnsi="Times New Roman"/>
          <w:sz w:val="24"/>
          <w:szCs w:val="24"/>
        </w:rPr>
      </w:pPr>
      <w:bookmarkStart w:colFirst="0" w:colLast="0" w:name="_o2rql7ssehew" w:id="2"/>
      <w:bookmarkEnd w:id="2"/>
      <w:r w:rsidDel="00000000" w:rsidR="00000000" w:rsidRPr="00000000">
        <w:rPr>
          <w:rFonts w:ascii="Times New Roman" w:cs="Times New Roman" w:eastAsia="Times New Roman" w:hAnsi="Times New Roman"/>
          <w:b w:val="1"/>
          <w:sz w:val="24"/>
          <w:szCs w:val="24"/>
          <w:rtl w:val="0"/>
        </w:rPr>
        <w:t xml:space="preserve">N/A</w:t>
      </w:r>
      <w:r w:rsidDel="00000000" w:rsidR="00000000" w:rsidRPr="00000000">
        <w:rPr>
          <w:rtl w:val="0"/>
        </w:rPr>
      </w:r>
    </w:p>
    <w:p w:rsidR="00000000" w:rsidDel="00000000" w:rsidP="00000000" w:rsidRDefault="00000000" w:rsidRPr="00000000" w14:paraId="0000003D">
      <w:pPr>
        <w:spacing w:line="240" w:lineRule="auto"/>
        <w:ind w:left="0" w:firstLine="0"/>
        <w:rPr>
          <w:rFonts w:ascii="Times New Roman" w:cs="Times New Roman" w:eastAsia="Times New Roman" w:hAnsi="Times New Roman"/>
          <w:sz w:val="24"/>
          <w:szCs w:val="24"/>
        </w:rPr>
      </w:pPr>
      <w:bookmarkStart w:colFirst="0" w:colLast="0" w:name="_fvz41cdgywh8" w:id="3"/>
      <w:bookmarkEnd w:id="3"/>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b w:val="1"/>
          <w:sz w:val="24"/>
          <w:szCs w:val="24"/>
        </w:rPr>
      </w:pPr>
      <w:bookmarkStart w:colFirst="0" w:colLast="0" w:name="_lfu20zt3ps9a" w:id="4"/>
      <w:bookmarkEnd w:id="4"/>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b w:val="1"/>
          <w:sz w:val="24"/>
          <w:szCs w:val="24"/>
        </w:rPr>
      </w:pPr>
      <w:bookmarkStart w:colFirst="0" w:colLast="0" w:name="_tyjcwt" w:id="5"/>
      <w:bookmarkEnd w:id="5"/>
      <w:r w:rsidDel="00000000" w:rsidR="00000000" w:rsidRPr="00000000">
        <w:rPr>
          <w:rFonts w:ascii="Times New Roman" w:cs="Times New Roman" w:eastAsia="Times New Roman" w:hAnsi="Times New Roman"/>
          <w:b w:val="1"/>
          <w:sz w:val="24"/>
          <w:szCs w:val="24"/>
          <w:rtl w:val="0"/>
        </w:rPr>
        <w:t xml:space="preserve">2. OFFICER REPORTS:</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bookmarkStart w:colFirst="0" w:colLast="0" w:name="_wp1g0uetjje9" w:id="6"/>
      <w:bookmarkEnd w:id="6"/>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b w:val="1"/>
          <w:sz w:val="24"/>
          <w:szCs w:val="24"/>
        </w:rPr>
      </w:pPr>
      <w:bookmarkStart w:colFirst="0" w:colLast="0" w:name="_2s8eyo1" w:id="7"/>
      <w:bookmarkEnd w:id="7"/>
      <w:r w:rsidDel="00000000" w:rsidR="00000000" w:rsidRPr="00000000">
        <w:rPr>
          <w:rFonts w:ascii="Times New Roman" w:cs="Times New Roman" w:eastAsia="Times New Roman" w:hAnsi="Times New Roman"/>
          <w:b w:val="1"/>
          <w:sz w:val="24"/>
          <w:szCs w:val="24"/>
          <w:rtl w:val="0"/>
        </w:rPr>
        <w:t xml:space="preserve">• Co-Chairs: </w:t>
      </w:r>
    </w:p>
    <w:p w:rsidR="00000000" w:rsidDel="00000000" w:rsidP="00000000" w:rsidRDefault="00000000" w:rsidRPr="00000000" w14:paraId="00000042">
      <w:pPr>
        <w:spacing w:line="240" w:lineRule="auto"/>
        <w:rPr>
          <w:rFonts w:ascii="Times New Roman" w:cs="Times New Roman" w:eastAsia="Times New Roman" w:hAnsi="Times New Roman"/>
          <w:b w:val="1"/>
          <w:sz w:val="24"/>
          <w:szCs w:val="24"/>
        </w:rPr>
      </w:pPr>
      <w:bookmarkStart w:colFirst="0" w:colLast="0" w:name="_1z9pn1jejy6b" w:id="8"/>
      <w:bookmarkEnd w:id="8"/>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bookmarkStart w:colFirst="0" w:colLast="0" w:name="_z9fhk8yi26go" w:id="9"/>
      <w:bookmarkEnd w:id="9"/>
      <w:r w:rsidDel="00000000" w:rsidR="00000000" w:rsidRPr="00000000">
        <w:rPr>
          <w:rFonts w:ascii="Times New Roman" w:cs="Times New Roman" w:eastAsia="Times New Roman" w:hAnsi="Times New Roman"/>
          <w:b w:val="1"/>
          <w:sz w:val="24"/>
          <w:szCs w:val="24"/>
          <w:rtl w:val="0"/>
        </w:rPr>
        <w:t xml:space="preserve">Brandon: </w:t>
      </w:r>
      <w:r w:rsidDel="00000000" w:rsidR="00000000" w:rsidRPr="00000000">
        <w:rPr>
          <w:rFonts w:ascii="Times New Roman" w:cs="Times New Roman" w:eastAsia="Times New Roman" w:hAnsi="Times New Roman"/>
          <w:sz w:val="24"/>
          <w:szCs w:val="24"/>
          <w:rtl w:val="0"/>
        </w:rPr>
        <w:t xml:space="preserve">Welcome!</w:t>
      </w:r>
    </w:p>
    <w:p w:rsidR="00000000" w:rsidDel="00000000" w:rsidP="00000000" w:rsidRDefault="00000000" w:rsidRPr="00000000" w14:paraId="00000044">
      <w:pPr>
        <w:spacing w:line="240" w:lineRule="auto"/>
        <w:rPr>
          <w:rFonts w:ascii="Times New Roman" w:cs="Times New Roman" w:eastAsia="Times New Roman" w:hAnsi="Times New Roman"/>
          <w:b w:val="1"/>
          <w:sz w:val="24"/>
          <w:szCs w:val="24"/>
        </w:rPr>
      </w:pPr>
      <w:bookmarkStart w:colFirst="0" w:colLast="0" w:name="_x8jg2ubizyp8" w:id="10"/>
      <w:bookmarkEnd w:id="10"/>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b w:val="1"/>
          <w:sz w:val="24"/>
          <w:szCs w:val="24"/>
        </w:rPr>
      </w:pPr>
      <w:bookmarkStart w:colFirst="0" w:colLast="0" w:name="_ic2yqlvtivgz" w:id="11"/>
      <w:bookmarkEnd w:id="11"/>
      <w:r w:rsidDel="00000000" w:rsidR="00000000" w:rsidRPr="00000000">
        <w:rPr>
          <w:rFonts w:ascii="Times New Roman" w:cs="Times New Roman" w:eastAsia="Times New Roman" w:hAnsi="Times New Roman"/>
          <w:b w:val="1"/>
          <w:sz w:val="24"/>
          <w:szCs w:val="24"/>
          <w:rtl w:val="0"/>
        </w:rPr>
        <w:t xml:space="preserve">Stephanie:</w:t>
      </w:r>
    </w:p>
    <w:p w:rsidR="00000000" w:rsidDel="00000000" w:rsidP="00000000" w:rsidRDefault="00000000" w:rsidRPr="00000000" w14:paraId="00000046">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 17 Task Force Town Hall. Wants to include other organizations on campus. Wanted to bring it up with the Alliance to get our opinion. </w:t>
      </w: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bookmarkStart w:colFirst="0" w:colLast="0" w:name="_71gj5deinr42" w:id="12"/>
      <w:bookmarkEnd w:id="12"/>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rPr>
      </w:pPr>
      <w:bookmarkStart w:colFirst="0" w:colLast="0" w:name="_1ksv4uv" w:id="13"/>
      <w:bookmarkEnd w:id="13"/>
      <w:r w:rsidDel="00000000" w:rsidR="00000000" w:rsidRPr="00000000">
        <w:rPr>
          <w:rFonts w:ascii="Times New Roman" w:cs="Times New Roman" w:eastAsia="Times New Roman" w:hAnsi="Times New Roman"/>
          <w:b w:val="1"/>
          <w:sz w:val="24"/>
          <w:szCs w:val="24"/>
          <w:rtl w:val="0"/>
        </w:rPr>
        <w:t xml:space="preserve">•Health and Wellness Director: </w:t>
      </w:r>
      <w:r w:rsidDel="00000000" w:rsidR="00000000" w:rsidRPr="00000000">
        <w:rPr>
          <w:rFonts w:ascii="Times New Roman" w:cs="Times New Roman" w:eastAsia="Times New Roman" w:hAnsi="Times New Roman"/>
          <w:rtl w:val="0"/>
        </w:rPr>
        <w:t xml:space="preserve">Avery Bitter: Having a great summer! Welcome and hope everyone had a great summer. Avery is always here for those who need it. </w:t>
      </w:r>
    </w:p>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bookmarkStart w:colFirst="0" w:colLast="0" w:name="_3j2qqm3" w:id="14"/>
      <w:bookmarkEnd w:id="14"/>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bookmarkStart w:colFirst="0" w:colLast="0" w:name="_1y810tw" w:id="15"/>
      <w:bookmarkEnd w:id="15"/>
      <w:r w:rsidDel="00000000" w:rsidR="00000000" w:rsidRPr="00000000">
        <w:rPr>
          <w:rFonts w:ascii="Times New Roman" w:cs="Times New Roman" w:eastAsia="Times New Roman" w:hAnsi="Times New Roman"/>
          <w:b w:val="1"/>
          <w:sz w:val="24"/>
          <w:szCs w:val="24"/>
          <w:rtl w:val="0"/>
        </w:rPr>
        <w:t xml:space="preserve">•Diversity Director: </w:t>
      </w:r>
      <w:r w:rsidDel="00000000" w:rsidR="00000000" w:rsidRPr="00000000">
        <w:rPr>
          <w:rFonts w:ascii="Times New Roman" w:cs="Times New Roman" w:eastAsia="Times New Roman" w:hAnsi="Times New Roman"/>
          <w:sz w:val="24"/>
          <w:szCs w:val="24"/>
          <w:rtl w:val="0"/>
        </w:rPr>
        <w:t xml:space="preserve">Monica Sassounian: N/A</w:t>
      </w: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b w:val="1"/>
          <w:sz w:val="24"/>
          <w:szCs w:val="24"/>
        </w:rPr>
      </w:pPr>
      <w:bookmarkStart w:colFirst="0" w:colLast="0" w:name="_f2rjwg8tgry8" w:id="16"/>
      <w:bookmarkEnd w:id="16"/>
      <w:r w:rsidDel="00000000" w:rsidR="00000000" w:rsidRPr="00000000">
        <w:rPr>
          <w:rtl w:val="0"/>
        </w:rPr>
      </w:r>
    </w:p>
    <w:p w:rsidR="00000000" w:rsidDel="00000000" w:rsidP="00000000" w:rsidRDefault="00000000" w:rsidRPr="00000000" w14:paraId="0000004C">
      <w:pPr>
        <w:spacing w:line="240" w:lineRule="auto"/>
        <w:rPr>
          <w:rFonts w:ascii="Times New Roman" w:cs="Times New Roman" w:eastAsia="Times New Roman" w:hAnsi="Times New Roman"/>
          <w:b w:val="1"/>
          <w:sz w:val="24"/>
          <w:szCs w:val="24"/>
        </w:rPr>
      </w:pPr>
      <w:bookmarkStart w:colFirst="0" w:colLast="0" w:name="_74vygb1a1agb" w:id="17"/>
      <w:bookmarkEnd w:id="17"/>
      <w:r w:rsidDel="00000000" w:rsidR="00000000" w:rsidRPr="00000000">
        <w:rPr>
          <w:rFonts w:ascii="Times New Roman" w:cs="Times New Roman" w:eastAsia="Times New Roman" w:hAnsi="Times New Roman"/>
          <w:b w:val="1"/>
          <w:sz w:val="24"/>
          <w:szCs w:val="24"/>
          <w:rtl w:val="0"/>
        </w:rPr>
        <w:t xml:space="preserve">•Secretary: Vacant: N/A</w:t>
      </w:r>
    </w:p>
    <w:p w:rsidR="00000000" w:rsidDel="00000000" w:rsidP="00000000" w:rsidRDefault="00000000" w:rsidRPr="00000000" w14:paraId="0000004D">
      <w:pPr>
        <w:spacing w:line="240" w:lineRule="auto"/>
        <w:rPr>
          <w:rFonts w:ascii="Times New Roman" w:cs="Times New Roman" w:eastAsia="Times New Roman" w:hAnsi="Times New Roman"/>
          <w:b w:val="1"/>
          <w:sz w:val="24"/>
          <w:szCs w:val="24"/>
        </w:rPr>
      </w:pPr>
      <w:bookmarkStart w:colFirst="0" w:colLast="0" w:name="_ahi5e4me98bm" w:id="18"/>
      <w:bookmarkEnd w:id="18"/>
      <w:r w:rsidDel="00000000" w:rsidR="00000000" w:rsidRPr="00000000">
        <w:rPr>
          <w:rtl w:val="0"/>
        </w:rPr>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bookmarkStart w:colFirst="0" w:colLast="0" w:name="_2p2csry" w:id="19"/>
      <w:bookmarkEnd w:id="19"/>
      <w:r w:rsidDel="00000000" w:rsidR="00000000" w:rsidRPr="00000000">
        <w:rPr>
          <w:rFonts w:ascii="Times New Roman" w:cs="Times New Roman" w:eastAsia="Times New Roman" w:hAnsi="Times New Roman"/>
          <w:b w:val="1"/>
          <w:sz w:val="24"/>
          <w:szCs w:val="24"/>
          <w:rtl w:val="0"/>
        </w:rPr>
        <w:t xml:space="preserve">•Treasurer: </w:t>
      </w:r>
      <w:r w:rsidDel="00000000" w:rsidR="00000000" w:rsidRPr="00000000">
        <w:rPr>
          <w:rFonts w:ascii="Times New Roman" w:cs="Times New Roman" w:eastAsia="Times New Roman" w:hAnsi="Times New Roman"/>
          <w:sz w:val="24"/>
          <w:szCs w:val="24"/>
          <w:rtl w:val="0"/>
        </w:rPr>
        <w:t xml:space="preserve">Joshua Aronsohn: No updates, good luck to everyone! </w:t>
      </w: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bookmarkStart w:colFirst="0" w:colLast="0" w:name="_p7dlx7rqg570" w:id="20"/>
      <w:bookmarkEnd w:id="20"/>
      <w:r w:rsidDel="00000000" w:rsidR="00000000" w:rsidRPr="00000000">
        <w:rPr>
          <w:rtl w:val="0"/>
        </w:rPr>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bookmarkStart w:colFirst="0" w:colLast="0" w:name="_ihv636" w:id="21"/>
      <w:bookmarkEnd w:id="21"/>
      <w:r w:rsidDel="00000000" w:rsidR="00000000" w:rsidRPr="00000000">
        <w:rPr>
          <w:rFonts w:ascii="Times New Roman" w:cs="Times New Roman" w:eastAsia="Times New Roman" w:hAnsi="Times New Roman"/>
          <w:b w:val="1"/>
          <w:sz w:val="24"/>
          <w:szCs w:val="24"/>
          <w:rtl w:val="0"/>
        </w:rPr>
        <w:t xml:space="preserve">•External Director: </w:t>
      </w:r>
      <w:r w:rsidDel="00000000" w:rsidR="00000000" w:rsidRPr="00000000">
        <w:rPr>
          <w:rFonts w:ascii="Times New Roman" w:cs="Times New Roman" w:eastAsia="Times New Roman" w:hAnsi="Times New Roman"/>
          <w:sz w:val="24"/>
          <w:szCs w:val="24"/>
          <w:highlight w:val="white"/>
          <w:rtl w:val="0"/>
        </w:rPr>
        <w:t xml:space="preserve">Darwin Lopez: N/A</w:t>
      </w: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bookmarkStart w:colFirst="0" w:colLast="0" w:name="_2grqrue" w:id="22"/>
      <w:bookmarkEnd w:id="22"/>
      <w:r w:rsidDel="00000000" w:rsidR="00000000" w:rsidRPr="00000000">
        <w:rPr>
          <w:rtl w:val="0"/>
        </w:rPr>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bookmarkStart w:colFirst="0" w:colLast="0" w:name="_vx1227" w:id="23"/>
      <w:bookmarkEnd w:id="23"/>
      <w:r w:rsidDel="00000000" w:rsidR="00000000" w:rsidRPr="00000000">
        <w:rPr>
          <w:rFonts w:ascii="Times New Roman" w:cs="Times New Roman" w:eastAsia="Times New Roman" w:hAnsi="Times New Roman"/>
          <w:b w:val="1"/>
          <w:sz w:val="24"/>
          <w:szCs w:val="24"/>
          <w:rtl w:val="0"/>
        </w:rPr>
        <w:t xml:space="preserve">•Communications Director: </w:t>
      </w:r>
      <w:r w:rsidDel="00000000" w:rsidR="00000000" w:rsidRPr="00000000">
        <w:rPr>
          <w:rFonts w:ascii="Times New Roman" w:cs="Times New Roman" w:eastAsia="Times New Roman" w:hAnsi="Times New Roman"/>
          <w:sz w:val="24"/>
          <w:szCs w:val="24"/>
          <w:highlight w:val="white"/>
          <w:rtl w:val="0"/>
        </w:rPr>
        <w:t xml:space="preserve">Diana Alaberkyan: Contacted on Instagram by Official UCSB page to do a takeover on Tuesday. We can all participate in the takeover and each describe our position and what not. Diana is going to remain in contact with UCSB to find out more information. </w:t>
      </w: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bookmarkStart w:colFirst="0" w:colLast="0" w:name="_6f7mpo2f6jk8" w:id="24"/>
      <w:bookmarkEnd w:id="24"/>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•Event Coordinator: </w:t>
      </w:r>
      <w:r w:rsidDel="00000000" w:rsidR="00000000" w:rsidRPr="00000000">
        <w:rPr>
          <w:rFonts w:ascii="Times New Roman" w:cs="Times New Roman" w:eastAsia="Times New Roman" w:hAnsi="Times New Roman"/>
          <w:sz w:val="24"/>
          <w:szCs w:val="24"/>
          <w:highlight w:val="white"/>
          <w:rtl w:val="0"/>
        </w:rPr>
        <w:t xml:space="preserve">Venizia Marie Paredes: No current updates. Working with the FEC, wanted to collaborate. Getting High school and transferring students information and resources they would need when transferring to UCSB. They have a transfer position as well, wanted to collaborate. </w:t>
      </w: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b w:val="1"/>
          <w:sz w:val="24"/>
          <w:szCs w:val="24"/>
        </w:rPr>
      </w:pPr>
      <w:bookmarkStart w:colFirst="0" w:colLast="0" w:name="_28h4qwu" w:id="25"/>
      <w:bookmarkEnd w:id="25"/>
      <w:r w:rsidDel="00000000" w:rsidR="00000000" w:rsidRPr="00000000">
        <w:rPr>
          <w:rtl w:val="0"/>
        </w:rPr>
      </w:r>
    </w:p>
    <w:p w:rsidR="00000000" w:rsidDel="00000000" w:rsidP="00000000" w:rsidRDefault="00000000" w:rsidRPr="00000000" w14:paraId="0000005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•Internal Director : Vacant: N/A</w:t>
      </w:r>
    </w:p>
    <w:p w:rsidR="00000000" w:rsidDel="00000000" w:rsidP="00000000" w:rsidRDefault="00000000" w:rsidRPr="00000000" w14:paraId="0000005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b w:val="1"/>
          <w:sz w:val="24"/>
          <w:szCs w:val="24"/>
          <w:highlight w:val="white"/>
        </w:rPr>
      </w:pPr>
      <w:bookmarkStart w:colFirst="0" w:colLast="0" w:name="_1ksv4uv" w:id="13"/>
      <w:bookmarkEnd w:id="13"/>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sz w:val="24"/>
          <w:szCs w:val="24"/>
          <w:highlight w:val="white"/>
          <w:rtl w:val="0"/>
        </w:rPr>
        <w:t xml:space="preserve">Transfer Graduation Committee Liaison: Vacant: N/A</w:t>
      </w:r>
    </w:p>
    <w:p w:rsidR="00000000" w:rsidDel="00000000" w:rsidP="00000000" w:rsidRDefault="00000000" w:rsidRPr="00000000" w14:paraId="00000059">
      <w:pPr>
        <w:spacing w:line="240" w:lineRule="auto"/>
        <w:rPr>
          <w:rFonts w:ascii="Times New Roman" w:cs="Times New Roman" w:eastAsia="Times New Roman" w:hAnsi="Times New Roman"/>
          <w:b w:val="1"/>
          <w:sz w:val="24"/>
          <w:szCs w:val="24"/>
          <w:highlight w:val="white"/>
        </w:rPr>
      </w:pPr>
      <w:bookmarkStart w:colFirst="0" w:colLast="0" w:name="_5j89lt2sq0kr" w:id="26"/>
      <w:bookmarkEnd w:id="26"/>
      <w:r w:rsidDel="00000000" w:rsidR="00000000" w:rsidRPr="00000000">
        <w:rPr>
          <w:rtl w:val="0"/>
        </w:rPr>
      </w:r>
    </w:p>
    <w:p w:rsidR="00000000" w:rsidDel="00000000" w:rsidP="00000000" w:rsidRDefault="00000000" w:rsidRPr="00000000" w14:paraId="0000005A">
      <w:pPr>
        <w:numPr>
          <w:ilvl w:val="0"/>
          <w:numId w:val="3"/>
        </w:numPr>
        <w:spacing w:line="240" w:lineRule="auto"/>
        <w:ind w:left="720" w:hanging="360"/>
        <w:rPr>
          <w:rFonts w:ascii="Times New Roman" w:cs="Times New Roman" w:eastAsia="Times New Roman" w:hAnsi="Times New Roman"/>
          <w:b w:val="1"/>
          <w:sz w:val="24"/>
          <w:szCs w:val="24"/>
          <w:highlight w:val="white"/>
          <w:u w:val="none"/>
        </w:rPr>
      </w:pPr>
      <w:bookmarkStart w:colFirst="0" w:colLast="0" w:name="_aibwdzb5ayoi" w:id="27"/>
      <w:bookmarkEnd w:id="27"/>
      <w:r w:rsidDel="00000000" w:rsidR="00000000" w:rsidRPr="00000000">
        <w:rPr>
          <w:rFonts w:ascii="Times New Roman" w:cs="Times New Roman" w:eastAsia="Times New Roman" w:hAnsi="Times New Roman"/>
          <w:b w:val="1"/>
          <w:sz w:val="24"/>
          <w:szCs w:val="24"/>
          <w:highlight w:val="white"/>
          <w:rtl w:val="0"/>
        </w:rPr>
        <w:t xml:space="preserve">Gilberto: </w:t>
      </w:r>
      <w:r w:rsidDel="00000000" w:rsidR="00000000" w:rsidRPr="00000000">
        <w:rPr>
          <w:rFonts w:ascii="Times New Roman" w:cs="Times New Roman" w:eastAsia="Times New Roman" w:hAnsi="Times New Roman"/>
          <w:sz w:val="24"/>
          <w:szCs w:val="24"/>
          <w:highlight w:val="white"/>
          <w:rtl w:val="0"/>
        </w:rPr>
        <w:t xml:space="preserve">Met with folks at Peace Initiative about building a connection to outside entities to begin fundraising and other opportunities. Working on a policy to allow former inmates who obtain their degree</w:t>
      </w:r>
    </w:p>
    <w:p w:rsidR="00000000" w:rsidDel="00000000" w:rsidP="00000000" w:rsidRDefault="00000000" w:rsidRPr="00000000" w14:paraId="0000005B">
      <w:pPr>
        <w:spacing w:line="24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bookmarkStart w:colFirst="0" w:colLast="0" w:name="_1mrcu09" w:id="28"/>
      <w:bookmarkEnd w:id="28"/>
      <w:r w:rsidDel="00000000" w:rsidR="00000000" w:rsidRPr="00000000">
        <w:rPr>
          <w:rFonts w:ascii="Times New Roman" w:cs="Times New Roman" w:eastAsia="Times New Roman" w:hAnsi="Times New Roman"/>
          <w:b w:val="1"/>
          <w:sz w:val="24"/>
          <w:szCs w:val="24"/>
          <w:rtl w:val="0"/>
        </w:rPr>
        <w:t xml:space="preserve">•Advisor: </w:t>
      </w:r>
      <w:r w:rsidDel="00000000" w:rsidR="00000000" w:rsidRPr="00000000">
        <w:rPr>
          <w:rFonts w:ascii="Times New Roman" w:cs="Times New Roman" w:eastAsia="Times New Roman" w:hAnsi="Times New Roman"/>
          <w:sz w:val="24"/>
          <w:szCs w:val="24"/>
          <w:rtl w:val="0"/>
        </w:rPr>
        <w:t xml:space="preserve">Timothy: Updated financial statements from the Ass. Director of Finance. Shared with the TSA Shared Drive budget folder. Please do all TSA work in the shared drive so it is public information. Check all your officer accounts to ensure proper access. We need to post office hours, your position details how many office hours you will need. Update the TSA Google Calendar with your office hours/zoom link and it will be public via the TSA website. Website needs to be updated. </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bookmarkStart w:colFirst="0" w:colLast="0" w:name="_rlahqvwe1he" w:id="29"/>
      <w:bookmarkEnd w:id="29"/>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bookmarkStart w:colFirst="0" w:colLast="0" w:name="_sqbxldgc8ujy" w:id="30"/>
      <w:bookmarkEnd w:id="30"/>
      <w:r w:rsidDel="00000000" w:rsidR="00000000" w:rsidRPr="00000000">
        <w:rPr>
          <w:rFonts w:ascii="Times New Roman" w:cs="Times New Roman" w:eastAsia="Times New Roman" w:hAnsi="Times New Roman"/>
          <w:b w:val="1"/>
          <w:sz w:val="24"/>
          <w:szCs w:val="24"/>
          <w:rtl w:val="0"/>
        </w:rPr>
        <w:t xml:space="preserve">Senate Liaison</w:t>
      </w:r>
      <w:r w:rsidDel="00000000" w:rsidR="00000000" w:rsidRPr="00000000">
        <w:rPr>
          <w:rFonts w:ascii="Times New Roman" w:cs="Times New Roman" w:eastAsia="Times New Roman" w:hAnsi="Times New Roman"/>
          <w:sz w:val="24"/>
          <w:szCs w:val="24"/>
          <w:rtl w:val="0"/>
        </w:rPr>
        <w:t xml:space="preserve">: Esme: Register for the Authorized Signer Workshop this friday! Needs at least 3 people to sign up, as many people are needed to go. It will be heavily attended. 3 Propositions that Esme is writing in support of Prop 16, Prop 17, Prop 21. All need to be separate for their own reasoning. Co-Chair of AISA for transfer seniors and they are currently putting together an event to share information and resources. Most indigenous students who come here are transfers and it in really important that they are targeted. October 16-17th. Funding requests will be coming in. MCC is now accepting requests for speakers. Programming team wil; build schedule for the next upcoming quarter. Esme can provide quick updates regarding the requests. Offer to sponsor the events/requests. Compiled a list of all the companies that AS invests in and there are a lot of problematic companies in there. Weapons for war and others are just examples of these investments. A resolution supporting divestment will be introduced at the end of fall, if we want to support this resolution it is something we can do. </w:t>
      </w:r>
    </w:p>
    <w:p w:rsidR="00000000" w:rsidDel="00000000" w:rsidP="00000000" w:rsidRDefault="00000000" w:rsidRPr="00000000" w14:paraId="0000005F">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B. ACTION ITEMS: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tabs>
          <w:tab w:val="left" w:pos="720"/>
          <w:tab w:val="left" w:pos="1440"/>
          <w:tab w:val="left" w:pos="2160"/>
          <w:tab w:val="left" w:pos="2880"/>
          <w:tab w:val="left" w:pos="3600"/>
          <w:tab w:val="left" w:pos="4320"/>
          <w:tab w:val="left" w:pos="5040"/>
          <w:tab w:val="left" w:pos="5760"/>
          <w:tab w:val="left" w:pos="6928"/>
        </w:tabs>
        <w:spacing w:lin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Old Business: </w:t>
      </w:r>
      <w:r w:rsidDel="00000000" w:rsidR="00000000" w:rsidRPr="00000000">
        <w:rPr>
          <w:rFonts w:ascii="Times New Roman" w:cs="Times New Roman" w:eastAsia="Times New Roman" w:hAnsi="Times New Roman"/>
          <w:sz w:val="24"/>
          <w:szCs w:val="24"/>
          <w:rtl w:val="0"/>
        </w:rPr>
        <w:t xml:space="preserve"> N/A</w:t>
      </w:r>
    </w:p>
    <w:p w:rsidR="00000000" w:rsidDel="00000000" w:rsidP="00000000" w:rsidRDefault="00000000" w:rsidRPr="00000000" w14:paraId="00000064">
      <w:pPr>
        <w:tabs>
          <w:tab w:val="left" w:pos="720"/>
          <w:tab w:val="left" w:pos="1440"/>
          <w:tab w:val="left" w:pos="2160"/>
          <w:tab w:val="left" w:pos="2880"/>
          <w:tab w:val="left" w:pos="3600"/>
          <w:tab w:val="left" w:pos="4320"/>
          <w:tab w:val="left" w:pos="5040"/>
          <w:tab w:val="left" w:pos="5760"/>
          <w:tab w:val="left" w:pos="6928"/>
        </w:tabs>
        <w:spacing w:line="24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w:t>
      </w:r>
    </w:p>
    <w:p w:rsidR="00000000" w:rsidDel="00000000" w:rsidP="00000000" w:rsidRDefault="00000000" w:rsidRPr="00000000" w14:paraId="00000066">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Solidify a set meeting day and time for Fall quarter.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ind w:left="144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rPr/>
      </w:pPr>
      <w:r w:rsidDel="00000000" w:rsidR="00000000" w:rsidRPr="00000000">
        <w:rPr>
          <w:rtl w:val="0"/>
        </w:rPr>
      </w:r>
    </w:p>
    <w:p w:rsidR="00000000" w:rsidDel="00000000" w:rsidP="00000000" w:rsidRDefault="00000000" w:rsidRPr="00000000" w14:paraId="0000006A">
      <w:pPr>
        <w:numPr>
          <w:ilvl w:val="0"/>
          <w:numId w:val="1"/>
        </w:numPr>
        <w:pBdr>
          <w:bottom w:color="000000" w:space="1" w:sz="4" w:val="single"/>
        </w:pBd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6B">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Strategizing to fill vacant positions.</w:t>
      </w:r>
    </w:p>
    <w:p w:rsidR="00000000" w:rsidDel="00000000" w:rsidP="00000000" w:rsidRDefault="00000000" w:rsidRPr="00000000" w14:paraId="0000006D">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Town Hall for Prop 17 with HRBC.</w:t>
      </w:r>
    </w:p>
    <w:p w:rsidR="00000000" w:rsidDel="00000000" w:rsidP="00000000" w:rsidRDefault="00000000" w:rsidRPr="00000000" w14:paraId="0000006E">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Event Master Calendar or event ideas: please use our google sheet doc to record all event ideas. </w:t>
      </w:r>
    </w:p>
    <w:p w:rsidR="00000000" w:rsidDel="00000000" w:rsidP="00000000" w:rsidRDefault="00000000" w:rsidRPr="00000000" w14:paraId="0000006F">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Future position training for current and future executive board members.</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numPr>
          <w:ilvl w:val="0"/>
          <w:numId w:val="5"/>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REMARKS</w:t>
      </w:r>
    </w:p>
    <w:p w:rsidR="00000000" w:rsidDel="00000000" w:rsidP="00000000" w:rsidRDefault="00000000" w:rsidRPr="00000000" w14:paraId="0000007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6">
      <w:pPr>
        <w:numPr>
          <w:ilvl w:val="0"/>
          <w:numId w:val="5"/>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w:t>
      </w:r>
      <w:r w:rsidDel="00000000" w:rsidR="00000000" w:rsidRPr="00000000">
        <w:rPr>
          <w:rtl w:val="0"/>
        </w:rPr>
      </w:r>
    </w:p>
    <w:p w:rsidR="00000000" w:rsidDel="00000000" w:rsidP="00000000" w:rsidRDefault="00000000" w:rsidRPr="00000000" w14:paraId="00000077">
      <w:pPr>
        <w:spacing w:line="240" w:lineRule="auto"/>
        <w:ind w:left="36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78">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Quintero/Murrillo</w:t>
      </w:r>
    </w:p>
    <w:p w:rsidR="00000000" w:rsidDel="00000000" w:rsidP="00000000" w:rsidRDefault="00000000" w:rsidRPr="00000000" w14:paraId="00000079">
      <w:pPr>
        <w:spacing w:lin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Adjourn at 5:55pm. </w:t>
      </w:r>
    </w:p>
    <w:p w:rsidR="00000000" w:rsidDel="00000000" w:rsidP="00000000" w:rsidRDefault="00000000" w:rsidRPr="00000000" w14:paraId="0000007A">
      <w:pPr>
        <w:spacing w:line="240" w:lineRule="auto"/>
        <w:ind w:left="144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9-0 to Consent </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