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4"/>
          <w:szCs w:val="34"/>
          <w:u w:val="single"/>
        </w:rPr>
      </w:pPr>
      <w:bookmarkStart w:colFirst="0" w:colLast="0" w:name="_heading=h.gjdgxs" w:id="0"/>
      <w:bookmarkEnd w:id="0"/>
      <w:r w:rsidDel="00000000" w:rsidR="00000000" w:rsidRPr="00000000">
        <w:rPr>
          <w:rFonts w:ascii="Times New Roman" w:cs="Times New Roman" w:eastAsia="Times New Roman" w:hAnsi="Times New Roman"/>
          <w:smallCaps w:val="1"/>
          <w:color w:val="000000"/>
          <w:sz w:val="34"/>
          <w:szCs w:val="34"/>
          <w:u w:val="single"/>
          <w:rtl w:val="0"/>
        </w:rPr>
        <w:t xml:space="preserve">BCU TRANSFER STUDENT ALLIANCE MINUTES</w:t>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wrapText="bothSides" distB="0" distT="0" distL="114300" distR="114300"/>
            <wp:docPr descr="ASsquare_logo.tif" id="3" name="image1.png"/>
            <a:graphic>
              <a:graphicData uri="http://schemas.openxmlformats.org/drawingml/2006/picture">
                <pic:pic>
                  <pic:nvPicPr>
                    <pic:cNvPr descr="ASsquare_logo.tif" id="0" name="image1.png"/>
                    <pic:cNvPicPr preferRelativeResize="0"/>
                  </pic:nvPicPr>
                  <pic:blipFill>
                    <a:blip r:embed="rId7"/>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DATE:October 26th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2020</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12" w:val="single"/>
          <w:right w:space="0" w:sz="0" w:val="nil"/>
          <w:between w:space="0" w:sz="0" w:val="nil"/>
        </w:pBdr>
        <w:spacing w:after="0" w:line="240" w:lineRule="auto"/>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r>
      <w:r w:rsidDel="00000000" w:rsidR="00000000" w:rsidRPr="00000000">
        <w:rPr>
          <w:rFonts w:ascii="Times New Roman" w:cs="Times New Roman" w:eastAsia="Times New Roman" w:hAnsi="Times New Roman"/>
          <w:sz w:val="24"/>
          <w:szCs w:val="24"/>
          <w:rtl w:val="0"/>
        </w:rPr>
        <w:t xml:space="preserve">Zoom Meeting</w:t>
      </w:r>
      <w:r w:rsidDel="00000000" w:rsidR="00000000" w:rsidRPr="00000000">
        <w:rPr>
          <w:rFonts w:ascii="Times New Roman" w:cs="Times New Roman" w:eastAsia="Times New Roman" w:hAnsi="Times New Roman"/>
          <w:color w:val="000000"/>
          <w:sz w:val="24"/>
          <w:szCs w:val="24"/>
          <w:rtl w:val="0"/>
        </w:rPr>
        <w:t xml:space="preserve">: Minutes/Actions recorded by: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b w:val="1"/>
          <w:sz w:val="24"/>
          <w:szCs w:val="24"/>
          <w:u w:val="single"/>
          <w:rtl w:val="0"/>
        </w:rPr>
        <w:t xml:space="preserve">6:05pm</w:t>
      </w:r>
      <w:r w:rsidDel="00000000" w:rsidR="00000000" w:rsidRPr="00000000">
        <w:rPr>
          <w:rFonts w:ascii="Times New Roman" w:cs="Times New Roman" w:eastAsia="Times New Roman" w:hAnsi="Times New Roman"/>
          <w:sz w:val="24"/>
          <w:szCs w:val="24"/>
          <w:u w:val="single"/>
          <w:rtl w:val="0"/>
        </w:rPr>
        <w:t xml:space="preserve">PM</w:t>
      </w:r>
      <w:r w:rsidDel="00000000" w:rsidR="00000000" w:rsidRPr="00000000">
        <w:rPr>
          <w:rFonts w:ascii="Times New Roman" w:cs="Times New Roman" w:eastAsia="Times New Roman" w:hAnsi="Times New Roman"/>
          <w:color w:val="000000"/>
          <w:sz w:val="24"/>
          <w:szCs w:val="24"/>
          <w:u w:val="single"/>
          <w:rtl w:val="0"/>
        </w:rPr>
        <w:t xml:space="preserve"> by</w:t>
      </w:r>
      <w:r w:rsidDel="00000000" w:rsidR="00000000" w:rsidRPr="00000000">
        <w:rPr>
          <w:rFonts w:ascii="Times New Roman" w:cs="Times New Roman" w:eastAsia="Times New Roman" w:hAnsi="Times New Roman"/>
          <w:sz w:val="24"/>
          <w:szCs w:val="24"/>
          <w:u w:val="single"/>
          <w:rtl w:val="0"/>
        </w:rPr>
        <w:t xml:space="preserve"> Brandon Villarreal</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Co-Chair</w:t>
      </w:r>
      <w:r w:rsidDel="00000000" w:rsidR="00000000" w:rsidRPr="00000000">
        <w:rPr>
          <w:rtl w:val="0"/>
        </w:rPr>
      </w:r>
    </w:p>
    <w:p w:rsidR="00000000" w:rsidDel="00000000" w:rsidP="00000000" w:rsidRDefault="00000000" w:rsidRPr="00000000" w14:paraId="00000007">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6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color="000000" w:space="0" w:sz="4" w:val="single"/>
            </w:tcBorders>
            <w:shd w:fill="auto" w:val="clear"/>
            <w:vAlign w:val="center"/>
          </w:tcPr>
          <w:p w:rsidR="00000000" w:rsidDel="00000000" w:rsidP="00000000" w:rsidRDefault="00000000" w:rsidRPr="00000000" w14:paraId="0000000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Stephanie A. Zacatares</w:t>
            </w:r>
          </w:p>
        </w:tc>
        <w:tc>
          <w:tcPr>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Excused</w:t>
            </w:r>
            <w:r w:rsidDel="00000000" w:rsidR="00000000" w:rsidRPr="00000000">
              <w:rPr>
                <w:rtl w:val="0"/>
              </w:rPr>
            </w:r>
          </w:p>
        </w:tc>
        <w:tc>
          <w:tcPr>
            <w:shd w:fill="d9d9d9" w:val="clear"/>
          </w:tcPr>
          <w:p w:rsidR="00000000" w:rsidDel="00000000" w:rsidP="00000000" w:rsidRDefault="00000000" w:rsidRPr="00000000" w14:paraId="0000001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Avery Bitter</w:t>
            </w:r>
          </w:p>
        </w:tc>
        <w:tc>
          <w:tcPr>
            <w:shd w:fill="auto" w:val="clear"/>
          </w:tcPr>
          <w:p w:rsidR="00000000" w:rsidDel="00000000" w:rsidP="00000000" w:rsidRDefault="00000000" w:rsidRPr="00000000" w14:paraId="000000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trHeight w:val="80" w:hRule="atLeast"/>
        </w:trPr>
        <w:tc>
          <w:tcPr>
            <w:shd w:fill="d9d9d9" w:val="clear"/>
          </w:tcPr>
          <w:p w:rsidR="00000000" w:rsidDel="00000000" w:rsidP="00000000" w:rsidRDefault="00000000" w:rsidRPr="00000000" w14:paraId="0000001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Brandon Villarreal</w:t>
            </w:r>
          </w:p>
        </w:tc>
        <w:tc>
          <w:tcPr>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Monica Sassounian</w:t>
            </w:r>
          </w:p>
        </w:tc>
        <w:tc>
          <w:tcPr>
            <w:shd w:fill="auto" w:val="clear"/>
          </w:tcPr>
          <w:p w:rsidR="00000000" w:rsidDel="00000000" w:rsidP="00000000" w:rsidRDefault="00000000" w:rsidRPr="00000000" w14:paraId="0000001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Darwin Lopez</w:t>
            </w:r>
          </w:p>
        </w:tc>
        <w:tc>
          <w:tcPr>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Gilberto Murillio</w:t>
            </w:r>
          </w:p>
        </w:tc>
        <w:tc>
          <w:tcPr>
            <w:shd w:fill="auto" w:val="clear"/>
          </w:tcPr>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 (Arrived Late)</w:t>
            </w:r>
          </w:p>
        </w:tc>
      </w:tr>
      <w:tr>
        <w:tc>
          <w:tcPr>
            <w:shd w:fill="d9d9d9" w:val="clear"/>
          </w:tcPr>
          <w:p w:rsidR="00000000" w:rsidDel="00000000" w:rsidP="00000000" w:rsidRDefault="00000000" w:rsidRPr="00000000" w14:paraId="0000002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Venizia Marie Paredes</w:t>
            </w:r>
          </w:p>
        </w:tc>
        <w:tc>
          <w:tcPr>
            <w:shd w:fill="auto"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Esmeralda Quintero-Cubillan</w:t>
            </w:r>
          </w:p>
        </w:tc>
        <w:tc>
          <w:tcPr>
            <w:shd w:fill="auto" w:val="clear"/>
          </w:tcPr>
          <w:p w:rsidR="00000000" w:rsidDel="00000000" w:rsidP="00000000" w:rsidRDefault="00000000" w:rsidRPr="00000000" w14:paraId="0000002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Diana Alcerkyan</w:t>
            </w:r>
          </w:p>
        </w:tc>
        <w:tc>
          <w:tcPr>
            <w:shd w:fill="auto"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Ahura Nezhad</w:t>
            </w:r>
          </w:p>
        </w:tc>
        <w:tc>
          <w:tcPr>
            <w:shd w:fill="auto" w:val="clear"/>
          </w:tcPr>
          <w:p w:rsidR="00000000" w:rsidDel="00000000" w:rsidP="00000000" w:rsidRDefault="00000000" w:rsidRPr="00000000" w14:paraId="0000002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Joshua Aronsohn</w:t>
            </w:r>
          </w:p>
        </w:tc>
        <w:tc>
          <w:tcPr>
            <w:shd w:fill="auto"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E">
            <w:pPr>
              <w:spacing w:after="0"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02F">
            <w:pPr>
              <w:spacing w:after="0" w:line="240" w:lineRule="auto"/>
              <w:rPr>
                <w:rFonts w:ascii="Times New Roman" w:cs="Times New Roman" w:eastAsia="Times New Roman" w:hAnsi="Times New Roman"/>
                <w:sz w:val="18"/>
                <w:szCs w:val="18"/>
              </w:rPr>
            </w:pPr>
            <w:r w:rsidDel="00000000" w:rsidR="00000000" w:rsidRPr="00000000">
              <w:rPr>
                <w:rtl w:val="0"/>
              </w:rPr>
            </w:r>
          </w:p>
        </w:tc>
      </w:tr>
      <w:tr>
        <w:tc>
          <w:tcPr>
            <w:shd w:fill="d9d9d9" w:val="clear"/>
          </w:tcPr>
          <w:p w:rsidR="00000000" w:rsidDel="00000000" w:rsidP="00000000" w:rsidRDefault="00000000" w:rsidRPr="00000000" w14:paraId="00000030">
            <w:pPr>
              <w:spacing w:after="0"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shd w:fill="d9d9d9" w:val="clear"/>
          </w:tcPr>
          <w:p w:rsidR="00000000" w:rsidDel="00000000" w:rsidP="00000000" w:rsidRDefault="00000000" w:rsidRPr="00000000" w14:paraId="00000032">
            <w:pPr>
              <w:spacing w:after="0"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033">
            <w:pPr>
              <w:spacing w:after="0" w:line="240" w:lineRule="auto"/>
              <w:rPr>
                <w:rFonts w:ascii="Times New Roman" w:cs="Times New Roman" w:eastAsia="Times New Roman" w:hAnsi="Times New Roman"/>
                <w:sz w:val="18"/>
                <w:szCs w:val="18"/>
              </w:rPr>
            </w:pPr>
            <w:r w:rsidDel="00000000" w:rsidR="00000000" w:rsidRPr="00000000">
              <w:rPr>
                <w:rtl w:val="0"/>
              </w:rPr>
            </w:r>
          </w:p>
        </w:tc>
      </w:tr>
      <w:tr>
        <w:tc>
          <w:tcPr>
            <w:shd w:fill="d9d9d9" w:val="clear"/>
          </w:tcPr>
          <w:p w:rsidR="00000000" w:rsidDel="00000000" w:rsidP="00000000" w:rsidRDefault="00000000" w:rsidRPr="00000000" w14:paraId="00000034">
            <w:pPr>
              <w:spacing w:after="0"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shd w:fill="d9d9d9" w:val="clear"/>
          </w:tcPr>
          <w:p w:rsidR="00000000" w:rsidDel="00000000" w:rsidP="00000000" w:rsidRDefault="00000000" w:rsidRPr="00000000" w14:paraId="00000036">
            <w:pPr>
              <w:spacing w:after="0"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037">
            <w:pPr>
              <w:spacing w:after="0"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Sassounian/Alaberkyan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Excuse Stephanie Zacatares &amp; Gilberto Murillo for the remainder of the meeting today.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highlight w:val="yellow"/>
          <w:rtl w:val="0"/>
        </w:rPr>
        <w:t xml:space="preserve">Vote</w:t>
      </w:r>
      <w:r w:rsidDel="00000000" w:rsidR="00000000" w:rsidRPr="00000000">
        <w:rPr>
          <w:rFonts w:ascii="Times New Roman" w:cs="Times New Roman" w:eastAsia="Times New Roman" w:hAnsi="Times New Roman"/>
          <w:i w:val="1"/>
          <w:color w:val="000000"/>
          <w:sz w:val="24"/>
          <w:szCs w:val="24"/>
          <w:rtl w:val="0"/>
        </w:rPr>
        <w:t xml:space="preserve">: 9-0 to </w:t>
      </w:r>
      <w:r w:rsidDel="00000000" w:rsidR="00000000" w:rsidRPr="00000000">
        <w:rPr>
          <w:rFonts w:ascii="Times New Roman" w:cs="Times New Roman" w:eastAsia="Times New Roman" w:hAnsi="Times New Roman"/>
          <w:i w:val="1"/>
          <w:color w:val="000000"/>
          <w:sz w:val="24"/>
          <w:szCs w:val="24"/>
          <w:highlight w:val="yellow"/>
          <w:rtl w:val="0"/>
        </w:rPr>
        <w:t xml:space="preserve">APPROVE</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42">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6">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INTERNAL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Senate Liaison’s Report: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Esmeralda: </w:t>
      </w:r>
      <w:r w:rsidDel="00000000" w:rsidR="00000000" w:rsidRPr="00000000">
        <w:rPr>
          <w:rFonts w:ascii="Times New Roman" w:cs="Times New Roman" w:eastAsia="Times New Roman" w:hAnsi="Times New Roman"/>
          <w:sz w:val="24"/>
          <w:szCs w:val="24"/>
          <w:rtl w:val="0"/>
        </w:rPr>
        <w:t xml:space="preserve">Senate is bad...The constitution was NOT broken.Esme went over the timeline of the recall beginning with the first petition started by Izzy during Spring Quarter 2020. Esme is currently working on an amendment that would allow an impeachment process to the executive office. Encourages disengagement from the AS Office of the President. Strongly suggest writing in the stipulation that we are allowed to work with him for emergency stipulations.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Diana makes the motion to cut all ties with the Associated Students Office of the President with the exception of natural disasters and the COVID-19 task force. Monica seconds. Motion Passes. 7-0 passes.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Ahura: </w:t>
      </w:r>
      <w:r w:rsidDel="00000000" w:rsidR="00000000" w:rsidRPr="00000000">
        <w:rPr>
          <w:rFonts w:ascii="Times New Roman" w:cs="Times New Roman" w:eastAsia="Times New Roman" w:hAnsi="Times New Roman"/>
          <w:sz w:val="24"/>
          <w:szCs w:val="24"/>
          <w:rtl w:val="0"/>
        </w:rPr>
        <w:t xml:space="preserve">Wishes they got a chance to speak before the motion was made. Agrees with most of the timeline of the event. Ahura is a member of the elections board and was able to verify the petition the second time around. Passed a resolution in support of the Armenia people during these times. Did an interview last night with the Nexus about this resolution. </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Advisor’s Report: Timothy Grigsby: </w:t>
      </w:r>
      <w:r w:rsidDel="00000000" w:rsidR="00000000" w:rsidRPr="00000000">
        <w:rPr>
          <w:rFonts w:ascii="Times New Roman" w:cs="Times New Roman" w:eastAsia="Times New Roman" w:hAnsi="Times New Roman"/>
          <w:sz w:val="24"/>
          <w:szCs w:val="24"/>
          <w:rtl w:val="0"/>
        </w:rPr>
        <w:t xml:space="preserve">Wanted to thank everyone for their hard work during this quarter so far. Trigger Warnings are important! Let’s be sure we use them in the future when discussing sensitive topics. It is hard for us to completely do whatever we want as we are a BCU and a nonprofit organization. We are not allowed to tell people how to vote on a certain issue when it comes to election season and our participation. Shoutout to the Elections board for their work and dedication this quarter. </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color w:val="000000"/>
          <w:sz w:val="10"/>
          <w:szCs w:val="10"/>
        </w:rPr>
      </w:pP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Group Project/Member Report(s):</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before="120"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Co-Chairs:</w:t>
      </w:r>
    </w:p>
    <w:p w:rsidR="00000000" w:rsidDel="00000000" w:rsidP="00000000" w:rsidRDefault="00000000" w:rsidRPr="00000000" w14:paraId="00000050">
      <w:pPr>
        <w:spacing w:after="120" w:before="120" w:line="240" w:lineRule="auto"/>
        <w:ind w:left="360" w:firstLine="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Stephanie Zacatares:  N/A</w:t>
      </w:r>
    </w:p>
    <w:p w:rsidR="00000000" w:rsidDel="00000000" w:rsidP="00000000" w:rsidRDefault="00000000" w:rsidRPr="00000000" w14:paraId="00000051">
      <w:pPr>
        <w:spacing w:after="120" w:before="120" w:line="240" w:lineRule="auto"/>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Brandon Villarreal: </w:t>
      </w:r>
      <w:r w:rsidDel="00000000" w:rsidR="00000000" w:rsidRPr="00000000">
        <w:rPr>
          <w:rFonts w:ascii="Times New Roman" w:cs="Times New Roman" w:eastAsia="Times New Roman" w:hAnsi="Times New Roman"/>
          <w:sz w:val="24"/>
          <w:szCs w:val="24"/>
          <w:rtl w:val="0"/>
        </w:rPr>
        <w:t xml:space="preserve">I made a new budget sheet for everyone. It is set up so you can just enter the amount and it will automatically subtract it from the total amount. As of today, only Timothy and Brandon are authorized signers. As of right now, there aren’t any workshops right now either. However, I was told that you can go to the co-chairs' office hours to receive the training to become certified. Please do this as it will help us with our events. Brandon will send the office hours in the next email. We will go over the elections process later on in the meeting. I wanted to start progress reports for the board. We will submit them at the end of every quarter in a new folder. It will help with transparency and will help in the future so new members can see in detail what we worked on each quarter. </w:t>
      </w:r>
    </w:p>
    <w:p w:rsidR="00000000" w:rsidDel="00000000" w:rsidP="00000000" w:rsidRDefault="00000000" w:rsidRPr="00000000" w14:paraId="00000052">
      <w:pPr>
        <w:spacing w:after="120"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Health and Wellness Director: Avery Bitter: </w:t>
      </w:r>
      <w:r w:rsidDel="00000000" w:rsidR="00000000" w:rsidRPr="00000000">
        <w:rPr>
          <w:rFonts w:ascii="Times New Roman" w:cs="Times New Roman" w:eastAsia="Times New Roman" w:hAnsi="Times New Roman"/>
          <w:sz w:val="24"/>
          <w:szCs w:val="24"/>
          <w:rtl w:val="0"/>
        </w:rPr>
        <w:t xml:space="preserve">No updates. Reaffirm that they are always open for everyone. Pose the question if anyone is interested in supporting a yoga event. Maybe reach out to Health and Wellness. </w:t>
      </w:r>
    </w:p>
    <w:p w:rsidR="00000000" w:rsidDel="00000000" w:rsidP="00000000" w:rsidRDefault="00000000" w:rsidRPr="00000000" w14:paraId="00000053">
      <w:pPr>
        <w:spacing w:after="0"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Diversity Director: Monica Sassounian: </w:t>
      </w:r>
      <w:r w:rsidDel="00000000" w:rsidR="00000000" w:rsidRPr="00000000">
        <w:rPr>
          <w:rFonts w:ascii="Times New Roman" w:cs="Times New Roman" w:eastAsia="Times New Roman" w:hAnsi="Times New Roman"/>
          <w:sz w:val="24"/>
          <w:szCs w:val="24"/>
          <w:rtl w:val="0"/>
        </w:rPr>
        <w:t xml:space="preserve">Changing logo and posted them on slack. Showing some examples to the Board. Care packages, will reach out to Diana about posting a flyer regarding the package and the link. Added some changes to the form. Would like to communicate with V over a future event. </w:t>
      </w:r>
    </w:p>
    <w:p w:rsidR="00000000" w:rsidDel="00000000" w:rsidP="00000000" w:rsidRDefault="00000000" w:rsidRPr="00000000" w14:paraId="00000054">
      <w:pPr>
        <w:spacing w:after="0" w:line="276"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Secretary: Vacant: N/A</w:t>
      </w:r>
    </w:p>
    <w:p w:rsidR="00000000" w:rsidDel="00000000" w:rsidP="00000000" w:rsidRDefault="00000000" w:rsidRPr="00000000" w14:paraId="00000055">
      <w:pPr>
        <w:spacing w:after="0"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Treasurer: Joshua Aronsohn: </w:t>
      </w:r>
      <w:r w:rsidDel="00000000" w:rsidR="00000000" w:rsidRPr="00000000">
        <w:rPr>
          <w:rFonts w:ascii="Times New Roman" w:cs="Times New Roman" w:eastAsia="Times New Roman" w:hAnsi="Times New Roman"/>
          <w:sz w:val="24"/>
          <w:szCs w:val="24"/>
          <w:rtl w:val="0"/>
        </w:rPr>
        <w:t xml:space="preserve">Everything is ready in the budget and if we need anything we are ready. </w:t>
      </w:r>
    </w:p>
    <w:p w:rsidR="00000000" w:rsidDel="00000000" w:rsidP="00000000" w:rsidRDefault="00000000" w:rsidRPr="00000000" w14:paraId="00000056">
      <w:pPr>
        <w:spacing w:after="0" w:line="276" w:lineRule="auto"/>
        <w:ind w:left="36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External Director: </w:t>
      </w:r>
      <w:r w:rsidDel="00000000" w:rsidR="00000000" w:rsidRPr="00000000">
        <w:rPr>
          <w:rFonts w:ascii="Times New Roman" w:cs="Times New Roman" w:eastAsia="Times New Roman" w:hAnsi="Times New Roman"/>
          <w:b w:val="1"/>
          <w:sz w:val="24"/>
          <w:szCs w:val="24"/>
          <w:highlight w:val="white"/>
          <w:rtl w:val="0"/>
        </w:rPr>
        <w:t xml:space="preserve">Darwin Lopez: </w:t>
      </w:r>
      <w:r w:rsidDel="00000000" w:rsidR="00000000" w:rsidRPr="00000000">
        <w:rPr>
          <w:rFonts w:ascii="Times New Roman" w:cs="Times New Roman" w:eastAsia="Times New Roman" w:hAnsi="Times New Roman"/>
          <w:sz w:val="24"/>
          <w:szCs w:val="24"/>
          <w:highlight w:val="white"/>
          <w:rtl w:val="0"/>
        </w:rPr>
        <w:t xml:space="preserve">Recently had the Transfer Open House, it went very well. Shoutout to Monica for helping out with the event. Deciding this week (Thursday/Friday) or next week, setting up the first board welcome meeting. We are also going to be playing Among Us. Reaching out to Diana regarding a flyer. All slides in the presentation are ready to go. </w:t>
      </w:r>
    </w:p>
    <w:p w:rsidR="00000000" w:rsidDel="00000000" w:rsidP="00000000" w:rsidRDefault="00000000" w:rsidRPr="00000000" w14:paraId="00000057">
      <w:pPr>
        <w:spacing w:after="0"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Communications Director: </w:t>
      </w:r>
      <w:r w:rsidDel="00000000" w:rsidR="00000000" w:rsidRPr="00000000">
        <w:rPr>
          <w:rFonts w:ascii="Times New Roman" w:cs="Times New Roman" w:eastAsia="Times New Roman" w:hAnsi="Times New Roman"/>
          <w:b w:val="1"/>
          <w:sz w:val="24"/>
          <w:szCs w:val="24"/>
          <w:highlight w:val="white"/>
          <w:rtl w:val="0"/>
        </w:rPr>
        <w:t xml:space="preserve">Diana Alaberkyan: </w:t>
      </w:r>
      <w:r w:rsidDel="00000000" w:rsidR="00000000" w:rsidRPr="00000000">
        <w:rPr>
          <w:rFonts w:ascii="Times New Roman" w:cs="Times New Roman" w:eastAsia="Times New Roman" w:hAnsi="Times New Roman"/>
          <w:sz w:val="24"/>
          <w:szCs w:val="24"/>
          <w:highlight w:val="white"/>
          <w:rtl w:val="0"/>
        </w:rPr>
        <w:t xml:space="preserve">No major updates for today. Reach out to Diana for any events. Please send photos to Diana for the TSA website. </w:t>
      </w:r>
      <w:r w:rsidDel="00000000" w:rsidR="00000000" w:rsidRPr="00000000">
        <w:rPr>
          <w:rtl w:val="0"/>
        </w:rPr>
      </w:r>
    </w:p>
    <w:p w:rsidR="00000000" w:rsidDel="00000000" w:rsidP="00000000" w:rsidRDefault="00000000" w:rsidRPr="00000000" w14:paraId="00000058">
      <w:pPr>
        <w:spacing w:after="0"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Event Coordinator: </w:t>
      </w:r>
      <w:r w:rsidDel="00000000" w:rsidR="00000000" w:rsidRPr="00000000">
        <w:rPr>
          <w:rFonts w:ascii="Times New Roman" w:cs="Times New Roman" w:eastAsia="Times New Roman" w:hAnsi="Times New Roman"/>
          <w:b w:val="1"/>
          <w:sz w:val="24"/>
          <w:szCs w:val="24"/>
          <w:highlight w:val="white"/>
          <w:rtl w:val="0"/>
        </w:rPr>
        <w:t xml:space="preserve">Venizia Marie Paredes: </w:t>
      </w:r>
      <w:r w:rsidDel="00000000" w:rsidR="00000000" w:rsidRPr="00000000">
        <w:rPr>
          <w:rFonts w:ascii="Times New Roman" w:cs="Times New Roman" w:eastAsia="Times New Roman" w:hAnsi="Times New Roman"/>
          <w:sz w:val="24"/>
          <w:szCs w:val="24"/>
          <w:highlight w:val="white"/>
          <w:rtl w:val="0"/>
        </w:rPr>
        <w:t xml:space="preserve">Planning an event for after midterms. Week 5 on Friday. Transfer Game Night! We can do it through Zoom or Discord. Games would include Among Us, website for Escape Rooms. We could also just do a movie night that would be great over Zoom. November 6th would be the game night, Movie night would be the following Friday, the 16th. Merge the game night with a meet the board night? V will contact Darwin. </w:t>
      </w:r>
      <w:r w:rsidDel="00000000" w:rsidR="00000000" w:rsidRPr="00000000">
        <w:rPr>
          <w:rtl w:val="0"/>
        </w:rPr>
      </w:r>
    </w:p>
    <w:p w:rsidR="00000000" w:rsidDel="00000000" w:rsidP="00000000" w:rsidRDefault="00000000" w:rsidRPr="00000000" w14:paraId="00000059">
      <w:pPr>
        <w:spacing w:after="0" w:line="276"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Internal Director : Vacant: N/A</w:t>
      </w:r>
    </w:p>
    <w:p w:rsidR="00000000" w:rsidDel="00000000" w:rsidP="00000000" w:rsidRDefault="00000000" w:rsidRPr="00000000" w14:paraId="0000005A">
      <w:pPr>
        <w:spacing w:after="0" w:line="276" w:lineRule="auto"/>
        <w:ind w:left="36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Transfer Graduation Committee Liaison: Vacant: N/A</w:t>
      </w:r>
    </w:p>
    <w:p w:rsidR="00000000" w:rsidDel="00000000" w:rsidP="00000000" w:rsidRDefault="00000000" w:rsidRPr="00000000" w14:paraId="0000005B">
      <w:pPr>
        <w:spacing w:after="0"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Underground Scholars Liaison: Gilberto: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Everything is solidified for the Prop 17 Town Hall. Another event coming up from Flaco, one of the Prop 17 TH. Creating a younger USI for middle schoolers. Going to have an event along with USI at UCSC. Creating an event around the LGBTQIA+ inclusion as well. Thinking about next Friday.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D">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0">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65">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-Honoraria Allocation: </w:t>
      </w:r>
      <w:r w:rsidDel="00000000" w:rsidR="00000000" w:rsidRPr="00000000">
        <w:rPr>
          <w:rFonts w:ascii="Times New Roman" w:cs="Times New Roman" w:eastAsia="Times New Roman" w:hAnsi="Times New Roman"/>
          <w:sz w:val="24"/>
          <w:szCs w:val="24"/>
          <w:rtl w:val="0"/>
        </w:rPr>
        <w:t xml:space="preserve">We took a look at the budget and discussed some possibilities of where the money could come out of.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144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Bitter/Alaberkyan</w:t>
      </w:r>
      <w:r w:rsidDel="00000000" w:rsidR="00000000" w:rsidRPr="00000000">
        <w:rPr>
          <w:rtl w:val="0"/>
        </w:rPr>
      </w:r>
    </w:p>
    <w:p w:rsidR="00000000" w:rsidDel="00000000" w:rsidP="00000000" w:rsidRDefault="00000000" w:rsidRPr="00000000" w14:paraId="0000006E">
      <w:pPr>
        <w:spacing w:after="0"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reallocate $2,600 from Travel/Confrance and $4,900 from Special Projects to fill our Honoraria account for the whole 2020-2021 academic year. </w:t>
      </w:r>
    </w:p>
    <w:p w:rsidR="00000000" w:rsidDel="00000000" w:rsidP="00000000" w:rsidRDefault="00000000" w:rsidRPr="00000000" w14:paraId="0000006F">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w:t>
      </w:r>
      <w:r w:rsidDel="00000000" w:rsidR="00000000" w:rsidRPr="00000000">
        <w:rPr>
          <w:rFonts w:ascii="Times New Roman" w:cs="Times New Roman" w:eastAsia="Times New Roman" w:hAnsi="Times New Roman"/>
          <w:i w:val="1"/>
          <w:sz w:val="24"/>
          <w:szCs w:val="24"/>
          <w:highlight w:val="yellow"/>
          <w:rtl w:val="0"/>
        </w:rPr>
        <w:t xml:space="preserve">9-0 to CONSENT</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1">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b w:val="1"/>
          <w:color w:val="000000"/>
          <w:sz w:val="24"/>
          <w:szCs w:val="24"/>
          <w:u w:val="none"/>
        </w:rPr>
      </w:pPr>
      <w:r w:rsidDel="00000000" w:rsidR="00000000" w:rsidRPr="00000000">
        <w:rPr>
          <w:rFonts w:ascii="Times New Roman" w:cs="Times New Roman" w:eastAsia="Times New Roman" w:hAnsi="Times New Roman"/>
          <w:b w:val="1"/>
          <w:color w:val="000000"/>
          <w:sz w:val="24"/>
          <w:szCs w:val="24"/>
          <w:rtl w:val="0"/>
        </w:rPr>
        <w:t xml:space="preserve">Discussion Topic: </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76"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Elections Process: </w:t>
      </w:r>
      <w:r w:rsidDel="00000000" w:rsidR="00000000" w:rsidRPr="00000000">
        <w:rPr>
          <w:rFonts w:ascii="Times New Roman" w:cs="Times New Roman" w:eastAsia="Times New Roman" w:hAnsi="Times New Roman"/>
          <w:sz w:val="24"/>
          <w:szCs w:val="24"/>
          <w:rtl w:val="0"/>
        </w:rPr>
        <w:t xml:space="preserve">We went over the next stages in the elections process. Applications closed on Sunday night. Brandon is going to compile a Google sheet of the responses and send them out to the Alliance. Once sent, everyone will look over the sheet at the responses. At our next meeting, we will go over the responses as an Alliance and vote on who we wish to have an interview with.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6">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9">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Bitter/Alaberkyan</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ab/>
        <w:t xml:space="preserve"> Motion to adjourn at 7:</w:t>
      </w:r>
      <w:r w:rsidDel="00000000" w:rsidR="00000000" w:rsidRPr="00000000">
        <w:rPr>
          <w:rFonts w:ascii="Times New Roman" w:cs="Times New Roman" w:eastAsia="Times New Roman" w:hAnsi="Times New Roman"/>
          <w:i w:val="1"/>
          <w:sz w:val="24"/>
          <w:szCs w:val="24"/>
          <w:rtl w:val="0"/>
        </w:rPr>
        <w:t xml:space="preserve">09pm. </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highlight w:val="yellow"/>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Vote: </w:t>
      </w:r>
      <w:r w:rsidDel="00000000" w:rsidR="00000000" w:rsidRPr="00000000">
        <w:rPr>
          <w:rFonts w:ascii="Times New Roman" w:cs="Times New Roman" w:eastAsia="Times New Roman" w:hAnsi="Times New Roman"/>
          <w:i w:val="1"/>
          <w:sz w:val="24"/>
          <w:szCs w:val="24"/>
          <w:highlight w:val="yellow"/>
          <w:rtl w:val="0"/>
        </w:rPr>
        <w:t xml:space="preserve">9-0</w:t>
      </w:r>
      <w:r w:rsidDel="00000000" w:rsidR="00000000" w:rsidRPr="00000000">
        <w:rPr>
          <w:rFonts w:ascii="Times New Roman" w:cs="Times New Roman" w:eastAsia="Times New Roman" w:hAnsi="Times New Roman"/>
          <w:i w:val="1"/>
          <w:color w:val="000000"/>
          <w:sz w:val="24"/>
          <w:szCs w:val="24"/>
          <w:highlight w:val="yellow"/>
          <w:rtl w:val="0"/>
        </w:rPr>
        <w:t xml:space="preserve"> to CONSENT</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sz w:val="24"/>
          <w:szCs w:val="24"/>
          <w:highlight w:val="yellow"/>
        </w:rPr>
      </w:pPr>
      <w:r w:rsidDel="00000000" w:rsidR="00000000" w:rsidRPr="00000000">
        <w:rPr>
          <w:rtl w:val="0"/>
        </w:rPr>
      </w:r>
    </w:p>
    <w:sectPr>
      <w:footerReference r:id="rId8"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aT4ECT2xXntVOnVhcwuTTaN0ew==">AMUW2mVZBPiXJZLFdAfABPna9MYZu2vLxPPhCvHxmnZFpx3mUtvJW3oPfqmB25QYS/98H6CkwOvcqzCy+7EBhteHHjBVQgn67akew/WFFLw+EzvVa58SdLk/EMZbtFOUxMBPaCgf/5x6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