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SCORE MINUTES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-100306</wp:posOffset>
            </wp:positionH>
            <wp:positionV relativeFrom="paragraph">
              <wp:posOffset>-24105</wp:posOffset>
            </wp:positionV>
            <wp:extent cx="913131" cy="841375"/>
            <wp:effectExtent b="0" l="0" r="0" t="0"/>
            <wp:wrapSquare wrapText="bothSides" distB="57150" distT="57150" distL="57150" distR="57150"/>
            <wp:docPr descr="ASsquare_logo.tif" id="1073741848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none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  <w:t xml:space="preserve">04/13/2020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Virtually on Zoom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  Minutes/Actions recorded by:</w:t>
      </w:r>
      <w:r w:rsidDel="00000000" w:rsidR="00000000" w:rsidRPr="00000000">
        <w:rPr>
          <w:rtl w:val="0"/>
        </w:rPr>
        <w:t xml:space="preserve"> Ceci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CALL TO ORDER: </w:t>
      </w:r>
      <w:r w:rsidDel="00000000" w:rsidR="00000000" w:rsidRPr="00000000">
        <w:rPr>
          <w:u w:val="single"/>
          <w:rtl w:val="0"/>
        </w:rPr>
        <w:t xml:space="preserve">5: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 PM by</w:t>
      </w:r>
      <w:r w:rsidDel="00000000" w:rsidR="00000000" w:rsidRPr="00000000">
        <w:rPr>
          <w:u w:val="single"/>
          <w:rtl w:val="0"/>
        </w:rPr>
        <w:t xml:space="preserve"> Connie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08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Connie Huerta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Lasha Sainz-Nunez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 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Andy Ruiz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Emanuel Roman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Ulises Bucio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Machelle Sabir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Naya Tadaki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unexcused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Samantha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Elissa Pintor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Ceci Saldivar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Kim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ia Hadidi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0" w:line="240" w:lineRule="auto"/>
        <w:ind w:left="85" w:right="0" w:hanging="85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144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Saldivar / Scott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bundle and approve all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144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5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EXTERNAL REPORTS 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Executive Officer’s Report(s)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440" w:right="0" w:hanging="360"/>
        <w:jc w:val="left"/>
        <w:rPr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Pintor</w:t>
      </w:r>
      <w:r w:rsidDel="00000000" w:rsidR="00000000" w:rsidRPr="00000000">
        <w:rPr>
          <w:i w:val="1"/>
          <w:rtl w:val="0"/>
        </w:rPr>
        <w:t xml:space="preserve"> / Bucio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pass agenda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44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</w:t>
      </w:r>
      <w:r w:rsidDel="00000000" w:rsidR="00000000" w:rsidRPr="00000000">
        <w:rPr>
          <w:i w:val="1"/>
          <w:sz w:val="22"/>
          <w:szCs w:val="22"/>
          <w:rtl w:val="0"/>
        </w:rPr>
        <w:t xml:space="preserve">Scott</w:t>
      </w:r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/ Bucio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pass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2160" w:hanging="144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 ITEMS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F-1. Old Business: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score campaigning for next years executive board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April 27th - May 10th? (week 5 and 6)</w:t>
      </w:r>
    </w:p>
    <w:p w:rsidR="00000000" w:rsidDel="00000000" w:rsidP="00000000" w:rsidRDefault="00000000" w:rsidRPr="00000000" w14:paraId="00000055">
      <w:pPr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Nunez</w:t>
      </w:r>
      <w:r w:rsidDel="00000000" w:rsidR="00000000" w:rsidRPr="00000000">
        <w:rPr>
          <w:i w:val="1"/>
          <w:rtl w:val="0"/>
        </w:rPr>
        <w:t xml:space="preserve"> /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 </w:t>
      </w:r>
      <w:r w:rsidDel="00000000" w:rsidR="00000000" w:rsidRPr="00000000">
        <w:rPr>
          <w:i w:val="1"/>
          <w:rtl w:val="0"/>
        </w:rPr>
        <w:t xml:space="preserve">Motion to pass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ind w:left="1440" w:right="0" w:hanging="72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F-2 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virtual Zoom GB meeting Week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icebreakers/check-ins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movie screening (The Stanford Prison Experiment)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ask for input on how we can help them virtually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virtual Zoom GB meeting Week 4 YOGA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emergency aid funds to give gift-cards for students during COVID-19 pandemic</w:t>
      </w:r>
    </w:p>
    <w:p w:rsidR="00000000" w:rsidDel="00000000" w:rsidP="00000000" w:rsidRDefault="00000000" w:rsidRPr="00000000" w14:paraId="00000063">
      <w:pPr>
        <w:ind w:left="288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Pintor / Roman</w:t>
      </w:r>
    </w:p>
    <w:p w:rsidR="00000000" w:rsidDel="00000000" w:rsidP="00000000" w:rsidRDefault="00000000" w:rsidRPr="00000000" w14:paraId="00000064">
      <w:pPr>
        <w:ind w:left="288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ab/>
        <w:t xml:space="preserve"> Motion to allocate $7,500 for emergency aid funding </w:t>
      </w:r>
    </w:p>
    <w:p w:rsidR="00000000" w:rsidDel="00000000" w:rsidP="00000000" w:rsidRDefault="00000000" w:rsidRPr="00000000" w14:paraId="00000065">
      <w:pPr>
        <w:ind w:left="2880" w:firstLine="0"/>
        <w:rPr>
          <w:sz w:val="22"/>
          <w:szCs w:val="22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8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left="43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before="0" w:line="360" w:lineRule="auto"/>
        <w:ind w:left="720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72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Huerta</w:t>
      </w:r>
      <w:r w:rsidDel="00000000" w:rsidR="00000000" w:rsidRPr="00000000">
        <w:rPr>
          <w:i w:val="1"/>
          <w:rtl w:val="0"/>
        </w:rPr>
        <w:t xml:space="preserve"> / Pintor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720" w:right="0" w:firstLine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Motion to adjourn meeting @</w:t>
      </w:r>
      <w:r w:rsidDel="00000000" w:rsidR="00000000" w:rsidRPr="00000000">
        <w:rPr>
          <w:i w:val="1"/>
          <w:rtl w:val="0"/>
        </w:rPr>
        <w:t xml:space="preserve"> 6:26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color="d9d9d9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4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6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88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504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7200" w:hanging="300"/>
      </w:pPr>
      <w:rPr>
        <w:smallCaps w:val="0"/>
        <w:strike w:val="0"/>
        <w:vertAlign w:val="baseline"/>
      </w:rPr>
    </w:lvl>
  </w:abstractNum>
  <w:abstractNum w:abstractNumId="7">
    <w:lvl w:ilvl="0">
      <w:start w:val="8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8">
    <w:lvl w:ilvl="0">
      <w:start w:val="1"/>
      <w:numFmt w:val="upperLetter"/>
      <w:lvlText w:val="%1)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vertAlign w:val="baseline"/>
      </w:rPr>
    </w:lvl>
  </w:abstractNum>
  <w:abstractNum w:abstractNumId="9">
    <w:lvl w:ilvl="0">
      <w:start w:val="2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10">
    <w:lvl w:ilvl="0">
      <w:start w:val="4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