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E529A41" w14:textId="77777777" w:rsidR="00151D0B" w:rsidRDefault="00D767DF">
      <w:pPr>
        <w:pStyle w:val="Heading2"/>
        <w:keepNext w:val="0"/>
        <w:keepLines w:val="0"/>
        <w:spacing w:after="80"/>
        <w:contextualSpacing w:val="0"/>
      </w:pPr>
      <w:bookmarkStart w:id="0" w:name="_gjdgxs" w:colFirst="0" w:colLast="0"/>
      <w:bookmarkEnd w:id="0"/>
      <w:r>
        <w:rPr>
          <w:rFonts w:ascii="Trebuchet MS" w:eastAsia="Trebuchet MS" w:hAnsi="Trebuchet MS" w:cs="Trebuchet MS"/>
          <w:b/>
          <w:sz w:val="36"/>
          <w:szCs w:val="36"/>
          <w:u w:val="single"/>
        </w:rPr>
        <w:t>A.S Queer Commission Minute/Action Summary</w:t>
      </w:r>
    </w:p>
    <w:p w14:paraId="31F48628" w14:textId="77777777" w:rsidR="00151D0B" w:rsidRDefault="00D767DF">
      <w:pPr>
        <w:pStyle w:val="Heading2"/>
        <w:keepNext w:val="0"/>
        <w:keepLines w:val="0"/>
        <w:spacing w:after="80"/>
        <w:contextualSpacing w:val="0"/>
      </w:pPr>
      <w:bookmarkStart w:id="1" w:name="_30j0zll" w:colFirst="0" w:colLast="0"/>
      <w:bookmarkEnd w:id="1"/>
      <w:r>
        <w:rPr>
          <w:rFonts w:ascii="Trebuchet MS" w:eastAsia="Trebuchet MS" w:hAnsi="Trebuchet MS" w:cs="Trebuchet MS"/>
          <w:sz w:val="28"/>
          <w:szCs w:val="28"/>
        </w:rPr>
        <w:t>Associated Students</w:t>
      </w:r>
    </w:p>
    <w:p w14:paraId="0CCB7E82" w14:textId="77777777" w:rsidR="00151D0B" w:rsidRDefault="00D767DF">
      <w:r>
        <w:rPr>
          <w:rFonts w:ascii="Trebuchet MS" w:eastAsia="Trebuchet MS" w:hAnsi="Trebuchet MS" w:cs="Trebuchet MS"/>
          <w:sz w:val="24"/>
          <w:szCs w:val="24"/>
        </w:rPr>
        <w:t>January 9, 2016 @ 7:00pm</w:t>
      </w:r>
    </w:p>
    <w:p w14:paraId="75C0E9C3" w14:textId="77777777" w:rsidR="00151D0B" w:rsidRDefault="00D767DF">
      <w:r>
        <w:rPr>
          <w:rFonts w:ascii="Trebuchet MS" w:eastAsia="Trebuchet MS" w:hAnsi="Trebuchet MS" w:cs="Trebuchet MS"/>
          <w:sz w:val="24"/>
          <w:szCs w:val="24"/>
        </w:rPr>
        <w:t xml:space="preserve">Queer Commission Office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     </w:t>
      </w:r>
      <w:r>
        <w:rPr>
          <w:rFonts w:ascii="Trebuchet MS" w:eastAsia="Trebuchet MS" w:hAnsi="Trebuchet MS" w:cs="Trebuchet MS"/>
          <w:sz w:val="24"/>
          <w:szCs w:val="24"/>
        </w:rPr>
        <w:tab/>
        <w:t>Minutes/Actions recorded by: Kyle Argonza</w:t>
      </w:r>
    </w:p>
    <w:p w14:paraId="04D4C1F3" w14:textId="77777777" w:rsidR="00151D0B" w:rsidRDefault="00D767DF">
      <w:r>
        <w:rPr>
          <w:sz w:val="24"/>
          <w:szCs w:val="24"/>
        </w:rPr>
        <w:t xml:space="preserve"> </w:t>
      </w:r>
    </w:p>
    <w:p w14:paraId="71212E2A" w14:textId="77777777" w:rsidR="00151D0B" w:rsidRDefault="00D767DF">
      <w:r>
        <w:rPr>
          <w:b/>
          <w:sz w:val="24"/>
          <w:szCs w:val="24"/>
          <w:u w:val="single"/>
        </w:rPr>
        <w:t>CALL TO ORDER: 7:00 pm by Dumlao, Co-Chair</w:t>
      </w:r>
    </w:p>
    <w:p w14:paraId="20F4E584" w14:textId="77777777" w:rsidR="00151D0B" w:rsidRDefault="00151D0B"/>
    <w:p w14:paraId="6E15ADED" w14:textId="77777777" w:rsidR="00151D0B" w:rsidRDefault="00D767DF">
      <w:r>
        <w:rPr>
          <w:b/>
          <w:sz w:val="24"/>
          <w:szCs w:val="24"/>
        </w:rPr>
        <w:t>MEETING BUSINESS</w:t>
      </w:r>
      <w:r>
        <w:rPr>
          <w:sz w:val="24"/>
          <w:szCs w:val="24"/>
        </w:rPr>
        <w:t xml:space="preserve"> </w:t>
      </w:r>
    </w:p>
    <w:p w14:paraId="50BE470C" w14:textId="77777777" w:rsidR="00151D0B" w:rsidRDefault="00D767DF">
      <w:r>
        <w:rPr>
          <w:noProof/>
        </w:rPr>
        <w:drawing>
          <wp:inline distT="0" distB="0" distL="114300" distR="114300" wp14:anchorId="5703075F" wp14:editId="2A3EB98E">
            <wp:extent cx="5941695" cy="19050"/>
            <wp:effectExtent l="0" t="0" r="0" b="0"/>
            <wp:docPr id="4" name="image0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gif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B86B35" w14:textId="77777777" w:rsidR="00151D0B" w:rsidRDefault="00D767DF">
      <w:r>
        <w:rPr>
          <w:b/>
          <w:sz w:val="24"/>
          <w:szCs w:val="24"/>
        </w:rPr>
        <w:t>A-1.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b/>
          <w:sz w:val="24"/>
          <w:szCs w:val="24"/>
        </w:rPr>
        <w:t>Roll Call</w:t>
      </w:r>
    </w:p>
    <w:p w14:paraId="73F58D8B" w14:textId="77777777" w:rsidR="00151D0B" w:rsidRDefault="00D767DF">
      <w:r>
        <w:rPr>
          <w:b/>
          <w:sz w:val="16"/>
          <w:szCs w:val="16"/>
        </w:rPr>
        <w:t xml:space="preserve"> </w:t>
      </w:r>
    </w:p>
    <w:tbl>
      <w:tblPr>
        <w:tblStyle w:val="a"/>
        <w:tblW w:w="8400" w:type="dxa"/>
        <w:tblInd w:w="-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250"/>
        <w:gridCol w:w="1935"/>
        <w:gridCol w:w="2160"/>
      </w:tblGrid>
      <w:tr w:rsidR="00151D0B" w14:paraId="4DC9EEC8" w14:textId="77777777"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3FDAA" w14:textId="77777777" w:rsidR="00151D0B" w:rsidRDefault="00D767DF">
            <w:pPr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73974" w14:textId="77777777" w:rsidR="00151D0B" w:rsidRDefault="00D767DF">
            <w:pPr>
              <w:jc w:val="center"/>
            </w:pPr>
            <w:r>
              <w:rPr>
                <w:b/>
              </w:rPr>
              <w:t>Note:</w:t>
            </w:r>
          </w:p>
          <w:p w14:paraId="7013D0AF" w14:textId="77777777" w:rsidR="00151D0B" w:rsidRDefault="00D767DF">
            <w:pPr>
              <w:jc w:val="center"/>
            </w:pPr>
            <w:r>
              <w:rPr>
                <w:sz w:val="16"/>
                <w:szCs w:val="16"/>
              </w:rPr>
              <w:t xml:space="preserve"> absent (excused/not excused)</w:t>
            </w:r>
          </w:p>
          <w:p w14:paraId="4339B699" w14:textId="77777777" w:rsidR="00151D0B" w:rsidRDefault="00D767DF">
            <w:pPr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14:paraId="181ED5B0" w14:textId="77777777" w:rsidR="00151D0B" w:rsidRDefault="00D767DF">
            <w:pPr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14:paraId="71F88D10" w14:textId="77777777" w:rsidR="00151D0B" w:rsidRDefault="00D767DF">
            <w:pPr>
              <w:jc w:val="center"/>
            </w:pPr>
            <w:r>
              <w:rPr>
                <w:sz w:val="16"/>
                <w:szCs w:val="16"/>
              </w:rPr>
              <w:t>proxy (full name)</w:t>
            </w:r>
          </w:p>
        </w:tc>
        <w:tc>
          <w:tcPr>
            <w:tcW w:w="19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88DA1" w14:textId="77777777" w:rsidR="00151D0B" w:rsidRDefault="00D767DF">
            <w:pPr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1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E4C34" w14:textId="77777777" w:rsidR="00151D0B" w:rsidRDefault="00D767DF">
            <w:pPr>
              <w:jc w:val="center"/>
            </w:pPr>
            <w:r>
              <w:rPr>
                <w:b/>
              </w:rPr>
              <w:t>Note:</w:t>
            </w:r>
          </w:p>
          <w:p w14:paraId="536E4440" w14:textId="77777777" w:rsidR="00151D0B" w:rsidRDefault="00D767DF">
            <w:pPr>
              <w:jc w:val="center"/>
            </w:pPr>
            <w:r>
              <w:rPr>
                <w:sz w:val="16"/>
                <w:szCs w:val="16"/>
              </w:rPr>
              <w:t>absent (excused/not excused)</w:t>
            </w:r>
          </w:p>
          <w:p w14:paraId="483D3187" w14:textId="77777777" w:rsidR="00151D0B" w:rsidRDefault="00D767DF">
            <w:pPr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14:paraId="6EA1DF8F" w14:textId="77777777" w:rsidR="00151D0B" w:rsidRDefault="00D767DF">
            <w:pPr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14:paraId="530A50C8" w14:textId="77777777" w:rsidR="00151D0B" w:rsidRDefault="00D767DF">
            <w:pPr>
              <w:jc w:val="center"/>
            </w:pPr>
            <w:r>
              <w:rPr>
                <w:sz w:val="16"/>
                <w:szCs w:val="16"/>
              </w:rPr>
              <w:t>proxy (full name)</w:t>
            </w:r>
          </w:p>
        </w:tc>
      </w:tr>
      <w:tr w:rsidR="00151D0B" w14:paraId="366CC53C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A5E99" w14:textId="77777777" w:rsidR="00151D0B" w:rsidRDefault="00D767DF">
            <w:r>
              <w:rPr>
                <w:sz w:val="18"/>
                <w:szCs w:val="18"/>
              </w:rPr>
              <w:t>Danielle Patterson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BFBA9" w14:textId="77777777" w:rsidR="00151D0B" w:rsidRDefault="00D767DF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24155" w14:textId="77777777" w:rsidR="00151D0B" w:rsidRDefault="00D767DF">
            <w:r>
              <w:rPr>
                <w:sz w:val="18"/>
                <w:szCs w:val="18"/>
              </w:rPr>
              <w:t xml:space="preserve">Ariel Jimenez 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149E6" w14:textId="77777777" w:rsidR="00151D0B" w:rsidRDefault="00D767DF">
            <w:r>
              <w:rPr>
                <w:sz w:val="18"/>
                <w:szCs w:val="18"/>
              </w:rPr>
              <w:t>Absent (excused)</w:t>
            </w:r>
          </w:p>
        </w:tc>
      </w:tr>
      <w:tr w:rsidR="00151D0B" w14:paraId="47BCC315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76FFC" w14:textId="77777777" w:rsidR="00151D0B" w:rsidRDefault="00D767DF">
            <w:r>
              <w:rPr>
                <w:sz w:val="18"/>
                <w:szCs w:val="18"/>
              </w:rPr>
              <w:t>Justice Dumlao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FBA37" w14:textId="77777777" w:rsidR="00151D0B" w:rsidRDefault="00D767DF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79523" w14:textId="77777777" w:rsidR="00151D0B" w:rsidRDefault="00D767DF">
            <w:proofErr w:type="spellStart"/>
            <w:r>
              <w:rPr>
                <w:sz w:val="18"/>
                <w:szCs w:val="18"/>
              </w:rPr>
              <w:t>Ogui</w:t>
            </w:r>
            <w:proofErr w:type="spellEnd"/>
            <w:r>
              <w:rPr>
                <w:sz w:val="18"/>
                <w:szCs w:val="18"/>
              </w:rPr>
              <w:t xml:space="preserve"> Gonzalez Vila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152A7" w14:textId="77777777" w:rsidR="00151D0B" w:rsidRDefault="00D767DF">
            <w:r>
              <w:rPr>
                <w:sz w:val="18"/>
                <w:szCs w:val="18"/>
              </w:rPr>
              <w:t>Present</w:t>
            </w:r>
          </w:p>
        </w:tc>
      </w:tr>
      <w:tr w:rsidR="00151D0B" w14:paraId="7D9F00BE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4E47B" w14:textId="77777777" w:rsidR="00151D0B" w:rsidRDefault="00D767DF">
            <w:r>
              <w:rPr>
                <w:sz w:val="18"/>
                <w:szCs w:val="18"/>
              </w:rPr>
              <w:t>Marissa De La Paz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E1314" w14:textId="77777777" w:rsidR="00151D0B" w:rsidRDefault="00D767DF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EE2A5" w14:textId="77777777" w:rsidR="00151D0B" w:rsidRDefault="00D767DF">
            <w:r>
              <w:rPr>
                <w:sz w:val="18"/>
                <w:szCs w:val="18"/>
              </w:rPr>
              <w:t>Fletcher Hurley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9C1DC" w14:textId="77777777" w:rsidR="00151D0B" w:rsidRDefault="00D767DF">
            <w:r>
              <w:rPr>
                <w:sz w:val="18"/>
                <w:szCs w:val="18"/>
              </w:rPr>
              <w:t>Late (excused/7:06pm)</w:t>
            </w:r>
          </w:p>
        </w:tc>
      </w:tr>
      <w:tr w:rsidR="00151D0B" w14:paraId="12D78D90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C6179" w14:textId="77777777" w:rsidR="00151D0B" w:rsidRDefault="00D767DF">
            <w:r>
              <w:rPr>
                <w:sz w:val="18"/>
                <w:szCs w:val="18"/>
              </w:rPr>
              <w:t>Kyle Argonza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440E4" w14:textId="77777777" w:rsidR="00151D0B" w:rsidRDefault="00D767DF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A2DD0" w14:textId="77777777" w:rsidR="00151D0B" w:rsidRDefault="00D767DF">
            <w:r>
              <w:rPr>
                <w:sz w:val="18"/>
                <w:szCs w:val="18"/>
              </w:rPr>
              <w:t>Kate Moser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C6D3D" w14:textId="77777777" w:rsidR="00151D0B" w:rsidRDefault="00D767DF">
            <w:r>
              <w:rPr>
                <w:sz w:val="18"/>
                <w:szCs w:val="18"/>
              </w:rPr>
              <w:t>Present</w:t>
            </w:r>
          </w:p>
        </w:tc>
      </w:tr>
      <w:tr w:rsidR="00151D0B" w14:paraId="0FC83BD6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E7CF7" w14:textId="77777777" w:rsidR="00151D0B" w:rsidRDefault="00D767DF">
            <w:r>
              <w:rPr>
                <w:sz w:val="18"/>
                <w:szCs w:val="18"/>
              </w:rPr>
              <w:t>Dylan French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CFDA7" w14:textId="77777777" w:rsidR="00151D0B" w:rsidRDefault="00D767DF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BB520" w14:textId="77777777" w:rsidR="00151D0B" w:rsidRDefault="00D767DF">
            <w:r>
              <w:rPr>
                <w:sz w:val="18"/>
                <w:szCs w:val="18"/>
              </w:rPr>
              <w:t>Jesse Rodriguez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07513" w14:textId="77777777" w:rsidR="00151D0B" w:rsidRDefault="00D767DF">
            <w:r>
              <w:rPr>
                <w:sz w:val="18"/>
                <w:szCs w:val="18"/>
              </w:rPr>
              <w:t>Late (excused/7:06pm)</w:t>
            </w:r>
          </w:p>
        </w:tc>
      </w:tr>
      <w:tr w:rsidR="00151D0B" w14:paraId="73FB9DDF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C43BB" w14:textId="77777777" w:rsidR="00151D0B" w:rsidRDefault="00D767DF">
            <w:r>
              <w:rPr>
                <w:sz w:val="18"/>
                <w:szCs w:val="18"/>
              </w:rPr>
              <w:t>Ricardo Uribe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F1F3E" w14:textId="77777777" w:rsidR="00151D0B" w:rsidRDefault="00D767DF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E8435" w14:textId="77777777" w:rsidR="00151D0B" w:rsidRDefault="00D767DF">
            <w:r>
              <w:rPr>
                <w:sz w:val="18"/>
                <w:szCs w:val="18"/>
              </w:rPr>
              <w:t>Alec Ramirez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2DAAC" w14:textId="77777777" w:rsidR="00151D0B" w:rsidRDefault="00D767DF">
            <w:r>
              <w:rPr>
                <w:sz w:val="18"/>
                <w:szCs w:val="18"/>
              </w:rPr>
              <w:t>Absent (unexcused)</w:t>
            </w:r>
          </w:p>
        </w:tc>
      </w:tr>
      <w:tr w:rsidR="00151D0B" w14:paraId="338E2BCA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4665C" w14:textId="77777777" w:rsidR="00151D0B" w:rsidRDefault="00D767DF">
            <w:r>
              <w:rPr>
                <w:sz w:val="18"/>
                <w:szCs w:val="18"/>
              </w:rPr>
              <w:t xml:space="preserve">Chris Leal 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782A8" w14:textId="77777777" w:rsidR="00151D0B" w:rsidRDefault="00D767DF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C3975" w14:textId="77777777" w:rsidR="00151D0B" w:rsidRDefault="00D767DF">
            <w:r>
              <w:rPr>
                <w:sz w:val="18"/>
                <w:szCs w:val="18"/>
              </w:rPr>
              <w:t>Benjamin Butterfield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4E97C" w14:textId="77777777" w:rsidR="00151D0B" w:rsidRDefault="00D767DF">
            <w:pPr>
              <w:spacing w:line="240" w:lineRule="auto"/>
            </w:pPr>
            <w:r>
              <w:rPr>
                <w:sz w:val="18"/>
                <w:szCs w:val="18"/>
              </w:rPr>
              <w:t>Late (excused/7:05pm)</w:t>
            </w:r>
          </w:p>
        </w:tc>
      </w:tr>
    </w:tbl>
    <w:p w14:paraId="7032B407" w14:textId="77777777" w:rsidR="00151D0B" w:rsidRDefault="00D767DF">
      <w:r>
        <w:rPr>
          <w:b/>
          <w:sz w:val="16"/>
          <w:szCs w:val="16"/>
        </w:rPr>
        <w:t xml:space="preserve"> </w:t>
      </w:r>
    </w:p>
    <w:p w14:paraId="643173F7" w14:textId="77777777" w:rsidR="00151D0B" w:rsidRDefault="00D767DF">
      <w:pPr>
        <w:ind w:firstLine="720"/>
      </w:pPr>
      <w:r>
        <w:rPr>
          <w:b/>
          <w:sz w:val="24"/>
          <w:szCs w:val="24"/>
        </w:rPr>
        <w:t>A-2.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b/>
          <w:sz w:val="24"/>
          <w:szCs w:val="24"/>
        </w:rPr>
        <w:t>Acceptance of Excused Absences</w:t>
      </w:r>
    </w:p>
    <w:p w14:paraId="583ABBA5" w14:textId="77777777" w:rsidR="00151D0B" w:rsidRDefault="00D767DF">
      <w:r>
        <w:rPr>
          <w:b/>
          <w:sz w:val="16"/>
          <w:szCs w:val="16"/>
        </w:rPr>
        <w:t xml:space="preserve"> </w:t>
      </w:r>
    </w:p>
    <w:p w14:paraId="603D9EE0" w14:textId="77777777" w:rsidR="00151D0B" w:rsidRDefault="00D767DF">
      <w:pPr>
        <w:ind w:firstLine="720"/>
      </w:pPr>
      <w:r>
        <w:rPr>
          <w:i/>
          <w:sz w:val="24"/>
          <w:szCs w:val="24"/>
        </w:rPr>
        <w:t>MOTION/SECOND: Argonza/Moser</w:t>
      </w:r>
    </w:p>
    <w:p w14:paraId="3704F3D5" w14:textId="77777777" w:rsidR="00151D0B" w:rsidRDefault="00D767DF">
      <w:pPr>
        <w:ind w:firstLine="720"/>
      </w:pPr>
      <w:r>
        <w:rPr>
          <w:i/>
          <w:sz w:val="24"/>
          <w:szCs w:val="24"/>
        </w:rPr>
        <w:t>Motion to accept excused absences and late arrivals.</w:t>
      </w:r>
    </w:p>
    <w:p w14:paraId="540B00E7" w14:textId="77777777" w:rsidR="00151D0B" w:rsidRDefault="00D767DF">
      <w:pPr>
        <w:ind w:firstLine="720"/>
      </w:pPr>
      <w:bookmarkStart w:id="2" w:name="_1fob9te" w:colFirst="0" w:colLast="0"/>
      <w:bookmarkEnd w:id="2"/>
      <w:r>
        <w:rPr>
          <w:i/>
          <w:sz w:val="24"/>
          <w:szCs w:val="24"/>
        </w:rPr>
        <w:t>ACTION: Vote: Consent to APPROVE.</w:t>
      </w:r>
    </w:p>
    <w:p w14:paraId="452E858B" w14:textId="77777777" w:rsidR="00151D0B" w:rsidRDefault="00D767DF">
      <w:r>
        <w:rPr>
          <w:sz w:val="16"/>
          <w:szCs w:val="16"/>
        </w:rPr>
        <w:t xml:space="preserve"> </w:t>
      </w:r>
    </w:p>
    <w:p w14:paraId="24C6075B" w14:textId="77777777" w:rsidR="00151D0B" w:rsidRDefault="00D767DF">
      <w:r>
        <w:rPr>
          <w:b/>
          <w:sz w:val="24"/>
          <w:szCs w:val="24"/>
        </w:rPr>
        <w:t>B. PUBLIC FORUM</w:t>
      </w:r>
    </w:p>
    <w:p w14:paraId="5C14EA13" w14:textId="77777777" w:rsidR="00151D0B" w:rsidRDefault="00D767DF">
      <w:r>
        <w:rPr>
          <w:noProof/>
        </w:rPr>
        <w:drawing>
          <wp:inline distT="0" distB="0" distL="114300" distR="114300" wp14:anchorId="43614198" wp14:editId="051E493A">
            <wp:extent cx="5941695" cy="19050"/>
            <wp:effectExtent l="0" t="0" r="0" b="0"/>
            <wp:docPr id="5" name="image05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gif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64C7B3" w14:textId="77777777" w:rsidR="00151D0B" w:rsidRDefault="00D767DF">
      <w: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Announcements/Information/Introductions/What inanimate object would you be and why?</w:t>
      </w:r>
    </w:p>
    <w:p w14:paraId="1A4DEDFA" w14:textId="77777777" w:rsidR="00151D0B" w:rsidRDefault="00D767DF">
      <w:pPr>
        <w:numPr>
          <w:ilvl w:val="0"/>
          <w:numId w:val="3"/>
        </w:numPr>
        <w:ind w:hanging="360"/>
        <w:contextualSpacing/>
      </w:pPr>
      <w:r>
        <w:t xml:space="preserve">Introductions: Name, Pronouns, </w:t>
      </w:r>
      <w:proofErr w:type="gramStart"/>
      <w:r>
        <w:t>How</w:t>
      </w:r>
      <w:proofErr w:type="gramEnd"/>
      <w:r>
        <w:t xml:space="preserve"> was winter break? Are you taking any interesting classes this quarter? What is your project/event for this quarter?</w:t>
      </w:r>
    </w:p>
    <w:p w14:paraId="3AAF6264" w14:textId="77777777" w:rsidR="00151D0B" w:rsidRDefault="00D767DF">
      <w:pPr>
        <w:numPr>
          <w:ilvl w:val="0"/>
          <w:numId w:val="3"/>
        </w:numPr>
        <w:ind w:hanging="360"/>
        <w:contextualSpacing/>
      </w:pPr>
      <w:r>
        <w:lastRenderedPageBreak/>
        <w:t>Announcements/Upcoming Events</w:t>
      </w:r>
    </w:p>
    <w:p w14:paraId="755E769C" w14:textId="77777777" w:rsidR="00151D0B" w:rsidRDefault="00D767DF">
      <w:pPr>
        <w:numPr>
          <w:ilvl w:val="1"/>
          <w:numId w:val="3"/>
        </w:numPr>
        <w:ind w:firstLine="0"/>
        <w:contextualSpacing/>
      </w:pPr>
      <w:r>
        <w:t>QCOMM/BSU present: #</w:t>
      </w:r>
      <w:proofErr w:type="spellStart"/>
      <w:r>
        <w:t>BlackGirlMagic</w:t>
      </w:r>
      <w:proofErr w:type="spellEnd"/>
      <w:r>
        <w:t xml:space="preserve"> - A Night of Spoken Word with Jasmine Ma</w:t>
      </w:r>
      <w:r>
        <w:t>ns and Alysia Harris. Workshop 6-7pm (free Ike’s) and performance at 7:30 in MCC lounge/theatre respectively. Thursday 1/12</w:t>
      </w:r>
    </w:p>
    <w:p w14:paraId="43F9282C" w14:textId="77777777" w:rsidR="00151D0B" w:rsidRDefault="00D767DF">
      <w:pPr>
        <w:numPr>
          <w:ilvl w:val="1"/>
          <w:numId w:val="3"/>
        </w:numPr>
        <w:ind w:firstLine="0"/>
        <w:contextualSpacing/>
      </w:pPr>
      <w:r>
        <w:t>DTF will now be continued, every other week.</w:t>
      </w:r>
    </w:p>
    <w:p w14:paraId="4886F03B" w14:textId="77777777" w:rsidR="00151D0B" w:rsidRDefault="00D767DF">
      <w:pPr>
        <w:numPr>
          <w:ilvl w:val="1"/>
          <w:numId w:val="3"/>
        </w:numPr>
        <w:ind w:firstLine="0"/>
        <w:contextualSpacing/>
      </w:pPr>
      <w:r>
        <w:t>Vagina Monologues 10$ tickets all proceeds go to SB Sexual Assault Center. February 10t</w:t>
      </w:r>
      <w:r>
        <w:t xml:space="preserve">h and 11th </w:t>
      </w:r>
    </w:p>
    <w:p w14:paraId="7BBAF5E0" w14:textId="77777777" w:rsidR="00151D0B" w:rsidRDefault="00D767DF">
      <w:r>
        <w:t>b.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Testimony for items on today’s agenda (out of order)</w:t>
      </w:r>
    </w:p>
    <w:p w14:paraId="4E778889" w14:textId="77777777" w:rsidR="00151D0B" w:rsidRDefault="00D767DF">
      <w:r>
        <w:t>c.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Appreciations/Concerns</w:t>
      </w:r>
    </w:p>
    <w:p w14:paraId="5ABDDAD7" w14:textId="77777777" w:rsidR="00151D0B" w:rsidRDefault="00D767DF">
      <w:r>
        <w:t>d.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Request to have item added to today’s agenda</w:t>
      </w:r>
    </w:p>
    <w:p w14:paraId="40815999" w14:textId="77777777" w:rsidR="00151D0B" w:rsidRDefault="00D767DF">
      <w:r>
        <w:rPr>
          <w:sz w:val="16"/>
          <w:szCs w:val="16"/>
        </w:rPr>
        <w:t xml:space="preserve"> </w:t>
      </w:r>
    </w:p>
    <w:p w14:paraId="3D572736" w14:textId="77777777" w:rsidR="00151D0B" w:rsidRDefault="00D767DF">
      <w:r>
        <w:rPr>
          <w:b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 xml:space="preserve">REPORTS </w:t>
      </w:r>
    </w:p>
    <w:p w14:paraId="53881A48" w14:textId="77777777" w:rsidR="00151D0B" w:rsidRDefault="00D767DF">
      <w:r>
        <w:rPr>
          <w:noProof/>
        </w:rPr>
        <w:drawing>
          <wp:inline distT="0" distB="0" distL="114300" distR="114300" wp14:anchorId="75EBE3D9" wp14:editId="7590FB5B">
            <wp:extent cx="5941695" cy="19050"/>
            <wp:effectExtent l="0" t="0" r="0" b="0"/>
            <wp:docPr id="2" name="image0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gif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6529EE" w14:textId="77777777" w:rsidR="00151D0B" w:rsidRDefault="00D767DF">
      <w:r>
        <w:t>Brief reports on matters relevant to the BCU and matters of general interest to th</w:t>
      </w:r>
      <w:r>
        <w:t xml:space="preserve">e public in attendance. </w:t>
      </w:r>
    </w:p>
    <w:p w14:paraId="6F0646E8" w14:textId="77777777" w:rsidR="00151D0B" w:rsidRDefault="00D767DF">
      <w:r>
        <w:rPr>
          <w:b/>
          <w:sz w:val="24"/>
          <w:szCs w:val="24"/>
        </w:rPr>
        <w:t>C-1.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</w:rPr>
        <w:t>Advisor’s Report</w:t>
      </w:r>
    </w:p>
    <w:p w14:paraId="5EDB1C01" w14:textId="77777777" w:rsidR="00151D0B" w:rsidRDefault="00D767DF">
      <w:r>
        <w:rPr>
          <w:sz w:val="24"/>
          <w:szCs w:val="24"/>
        </w:rPr>
        <w:t>Note speakers’ names and affiliation; bullet list of topics. There should not be any motions.</w:t>
      </w:r>
    </w:p>
    <w:p w14:paraId="16CE3798" w14:textId="77777777" w:rsidR="00151D0B" w:rsidRDefault="00D767DF">
      <w:r>
        <w:rPr>
          <w:b/>
          <w:sz w:val="10"/>
          <w:szCs w:val="10"/>
        </w:rPr>
        <w:t xml:space="preserve"> </w:t>
      </w:r>
    </w:p>
    <w:p w14:paraId="003784E9" w14:textId="77777777" w:rsidR="00151D0B" w:rsidRDefault="00D767DF">
      <w:r>
        <w:rPr>
          <w:b/>
          <w:sz w:val="24"/>
          <w:szCs w:val="24"/>
        </w:rPr>
        <w:t>C-2.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</w:rPr>
        <w:t>Executive Officer’s Report(s)</w:t>
      </w:r>
    </w:p>
    <w:p w14:paraId="6CF28515" w14:textId="77777777" w:rsidR="00151D0B" w:rsidRDefault="00D767DF">
      <w:pPr>
        <w:numPr>
          <w:ilvl w:val="0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Danielle: </w:t>
      </w:r>
    </w:p>
    <w:p w14:paraId="2EE85770" w14:textId="77777777" w:rsidR="00151D0B" w:rsidRDefault="00D767DF">
      <w:pPr>
        <w:numPr>
          <w:ilvl w:val="1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Retreat will </w:t>
      </w:r>
      <w:proofErr w:type="spellStart"/>
      <w:r>
        <w:rPr>
          <w:sz w:val="24"/>
          <w:szCs w:val="24"/>
        </w:rPr>
        <w:t>probs</w:t>
      </w:r>
      <w:proofErr w:type="spellEnd"/>
      <w:r>
        <w:rPr>
          <w:sz w:val="24"/>
          <w:szCs w:val="24"/>
        </w:rPr>
        <w:t xml:space="preserve"> be at the end of the quarter because beginning of the quarter is hectic</w:t>
      </w:r>
    </w:p>
    <w:p w14:paraId="226F3FA0" w14:textId="77777777" w:rsidR="00151D0B" w:rsidRDefault="00D767DF">
      <w:pPr>
        <w:numPr>
          <w:ilvl w:val="2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Any ideas?</w:t>
      </w:r>
    </w:p>
    <w:p w14:paraId="20E8B219" w14:textId="77777777" w:rsidR="00151D0B" w:rsidRDefault="00D767DF">
      <w:pPr>
        <w:numPr>
          <w:ilvl w:val="1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If you have any questions about your honoraria, talk to me/Justice afterwards.</w:t>
      </w:r>
    </w:p>
    <w:p w14:paraId="1A051BD0" w14:textId="77777777" w:rsidR="00151D0B" w:rsidRDefault="00D767DF">
      <w:pPr>
        <w:numPr>
          <w:ilvl w:val="1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Be prepared at the week 3 meeting with a detailed project plan of what you </w:t>
      </w:r>
      <w:r>
        <w:rPr>
          <w:sz w:val="24"/>
          <w:szCs w:val="24"/>
        </w:rPr>
        <w:t>hope to accomplish this quarter</w:t>
      </w:r>
    </w:p>
    <w:p w14:paraId="5108ACEA" w14:textId="77777777" w:rsidR="00151D0B" w:rsidRDefault="00D767DF">
      <w:pPr>
        <w:numPr>
          <w:ilvl w:val="1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If you need ideas for projects/events, talk to me/Justice</w:t>
      </w:r>
    </w:p>
    <w:p w14:paraId="54DE693E" w14:textId="77777777" w:rsidR="00151D0B" w:rsidRDefault="00D767DF">
      <w:r>
        <w:rPr>
          <w:b/>
          <w:sz w:val="24"/>
          <w:szCs w:val="24"/>
        </w:rPr>
        <w:t>C-3.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</w:rPr>
        <w:t>Group Project/Member Report(s)</w:t>
      </w:r>
    </w:p>
    <w:p w14:paraId="7378605D" w14:textId="77777777" w:rsidR="00151D0B" w:rsidRDefault="00D767DF">
      <w:pPr>
        <w:numPr>
          <w:ilvl w:val="0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Marissa</w:t>
      </w:r>
    </w:p>
    <w:p w14:paraId="6C15BEC0" w14:textId="77777777" w:rsidR="00151D0B" w:rsidRDefault="00D767DF">
      <w:pPr>
        <w:numPr>
          <w:ilvl w:val="0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Kyle</w:t>
      </w:r>
    </w:p>
    <w:p w14:paraId="1943CC68" w14:textId="77777777" w:rsidR="00151D0B" w:rsidRDefault="00D767DF">
      <w:pPr>
        <w:numPr>
          <w:ilvl w:val="0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Ariel</w:t>
      </w:r>
    </w:p>
    <w:p w14:paraId="5905609C" w14:textId="77777777" w:rsidR="00151D0B" w:rsidRDefault="00D767DF">
      <w:pPr>
        <w:numPr>
          <w:ilvl w:val="0"/>
          <w:numId w:val="6"/>
        </w:numPr>
        <w:ind w:hanging="36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Ogui</w:t>
      </w:r>
      <w:proofErr w:type="spellEnd"/>
    </w:p>
    <w:p w14:paraId="3E582EAB" w14:textId="77777777" w:rsidR="00151D0B" w:rsidRDefault="00D767DF">
      <w:pPr>
        <w:numPr>
          <w:ilvl w:val="0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Fletcher</w:t>
      </w:r>
    </w:p>
    <w:p w14:paraId="58032279" w14:textId="77777777" w:rsidR="00151D0B" w:rsidRDefault="00D767DF">
      <w:pPr>
        <w:numPr>
          <w:ilvl w:val="0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Kate</w:t>
      </w:r>
    </w:p>
    <w:p w14:paraId="0B4E5952" w14:textId="77777777" w:rsidR="00151D0B" w:rsidRDefault="00D767DF">
      <w:pPr>
        <w:numPr>
          <w:ilvl w:val="0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Jesse </w:t>
      </w:r>
    </w:p>
    <w:p w14:paraId="57C55EB4" w14:textId="77777777" w:rsidR="00151D0B" w:rsidRDefault="00D767DF">
      <w:pPr>
        <w:numPr>
          <w:ilvl w:val="0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Dylan</w:t>
      </w:r>
    </w:p>
    <w:p w14:paraId="49CEF6E8" w14:textId="77777777" w:rsidR="00151D0B" w:rsidRDefault="00D767DF">
      <w:pPr>
        <w:numPr>
          <w:ilvl w:val="0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Ricardo</w:t>
      </w:r>
    </w:p>
    <w:p w14:paraId="23E3021E" w14:textId="77777777" w:rsidR="00151D0B" w:rsidRDefault="00D767DF">
      <w:pPr>
        <w:numPr>
          <w:ilvl w:val="0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Chris</w:t>
      </w:r>
    </w:p>
    <w:p w14:paraId="56D4F896" w14:textId="77777777" w:rsidR="00151D0B" w:rsidRDefault="00D767DF">
      <w:pPr>
        <w:numPr>
          <w:ilvl w:val="0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Benjamin</w:t>
      </w:r>
    </w:p>
    <w:p w14:paraId="43517B78" w14:textId="77777777" w:rsidR="00151D0B" w:rsidRDefault="00D767DF">
      <w:r>
        <w:rPr>
          <w:sz w:val="24"/>
          <w:szCs w:val="24"/>
        </w:rPr>
        <w:t xml:space="preserve"> </w:t>
      </w:r>
    </w:p>
    <w:p w14:paraId="27FA706E" w14:textId="77777777" w:rsidR="00151D0B" w:rsidRDefault="00D767DF">
      <w:r>
        <w:rPr>
          <w:b/>
          <w:sz w:val="24"/>
          <w:szCs w:val="24"/>
        </w:rPr>
        <w:lastRenderedPageBreak/>
        <w:t>D.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sz w:val="24"/>
          <w:szCs w:val="24"/>
        </w:rPr>
        <w:t>ACCEPTANCE of AGENDA/CHANGES to AGENDA</w:t>
      </w:r>
    </w:p>
    <w:p w14:paraId="4DB7EA87" w14:textId="77777777" w:rsidR="00151D0B" w:rsidRDefault="00D767DF">
      <w:r>
        <w:rPr>
          <w:noProof/>
        </w:rPr>
        <w:drawing>
          <wp:inline distT="0" distB="0" distL="114300" distR="114300" wp14:anchorId="5607D841" wp14:editId="06001BBF">
            <wp:extent cx="5941695" cy="19050"/>
            <wp:effectExtent l="0" t="0" r="0" b="0"/>
            <wp:docPr id="1" name="image0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AD0A39" w14:textId="77777777" w:rsidR="00151D0B" w:rsidRDefault="00D767DF">
      <w:r>
        <w:t>The Chair may, with members’ consent, add items to the agenda for consideration at the current meeting if they meet one of the following criteria:</w:t>
      </w:r>
    </w:p>
    <w:p w14:paraId="406DE3A1" w14:textId="77777777" w:rsidR="00151D0B" w:rsidRDefault="00D767DF">
      <w:proofErr w:type="spellStart"/>
      <w:r>
        <w:t>a</w:t>
      </w:r>
      <w:proofErr w:type="spellEnd"/>
      <w:r>
        <w:t xml:space="preserve">) </w:t>
      </w:r>
      <w:proofErr w:type="gramStart"/>
      <w:r>
        <w:t>Emergency Situation</w:t>
      </w:r>
      <w:proofErr w:type="gramEnd"/>
      <w:r>
        <w:t xml:space="preserve"> -- the issue falls within ten days from this meeting.</w:t>
      </w:r>
    </w:p>
    <w:p w14:paraId="52C276CC" w14:textId="77777777" w:rsidR="00151D0B" w:rsidRDefault="00D767DF">
      <w:r>
        <w:t>b) Deadline -- if the issue aro</w:t>
      </w:r>
      <w:r>
        <w:t>se after the agenda deadline and must be acted on before the next scheduled meeting.</w:t>
      </w:r>
    </w:p>
    <w:p w14:paraId="09544BC0" w14:textId="77777777" w:rsidR="00151D0B" w:rsidRDefault="00D767DF">
      <w:r>
        <w:rPr>
          <w:b/>
          <w:sz w:val="16"/>
          <w:szCs w:val="16"/>
        </w:rPr>
        <w:t xml:space="preserve"> </w:t>
      </w:r>
    </w:p>
    <w:p w14:paraId="01EABDD9" w14:textId="77777777" w:rsidR="00151D0B" w:rsidRPr="00B936E9" w:rsidRDefault="00D767DF">
      <w:pPr>
        <w:rPr>
          <w:lang w:val="fr-FR"/>
        </w:rPr>
      </w:pPr>
      <w:r w:rsidRPr="00B936E9">
        <w:rPr>
          <w:i/>
          <w:sz w:val="24"/>
          <w:szCs w:val="24"/>
          <w:lang w:val="fr-FR"/>
        </w:rPr>
        <w:t>MOTION/</w:t>
      </w:r>
      <w:proofErr w:type="gramStart"/>
      <w:r w:rsidRPr="00B936E9">
        <w:rPr>
          <w:i/>
          <w:sz w:val="24"/>
          <w:szCs w:val="24"/>
          <w:lang w:val="fr-FR"/>
        </w:rPr>
        <w:t>SECOND:</w:t>
      </w:r>
      <w:proofErr w:type="gramEnd"/>
      <w:r w:rsidRPr="00B936E9">
        <w:rPr>
          <w:i/>
          <w:sz w:val="24"/>
          <w:szCs w:val="24"/>
          <w:lang w:val="fr-FR"/>
        </w:rPr>
        <w:t xml:space="preserve"> </w:t>
      </w:r>
      <w:proofErr w:type="spellStart"/>
      <w:r w:rsidRPr="00B936E9">
        <w:rPr>
          <w:i/>
          <w:sz w:val="24"/>
          <w:szCs w:val="24"/>
          <w:lang w:val="fr-FR"/>
        </w:rPr>
        <w:t>Uribe</w:t>
      </w:r>
      <w:proofErr w:type="spellEnd"/>
      <w:r w:rsidRPr="00B936E9">
        <w:rPr>
          <w:i/>
          <w:sz w:val="24"/>
          <w:szCs w:val="24"/>
          <w:lang w:val="fr-FR"/>
        </w:rPr>
        <w:t>/De La Paz</w:t>
      </w:r>
    </w:p>
    <w:p w14:paraId="2581F10B" w14:textId="77777777" w:rsidR="00151D0B" w:rsidRPr="00B936E9" w:rsidRDefault="00D767DF">
      <w:pPr>
        <w:rPr>
          <w:lang w:val="fr-FR"/>
        </w:rPr>
      </w:pPr>
      <w:r w:rsidRPr="00B936E9">
        <w:rPr>
          <w:i/>
          <w:sz w:val="24"/>
          <w:szCs w:val="24"/>
          <w:lang w:val="fr-FR"/>
        </w:rPr>
        <w:t xml:space="preserve">Motion to </w:t>
      </w:r>
      <w:proofErr w:type="spellStart"/>
      <w:r w:rsidRPr="00B936E9">
        <w:rPr>
          <w:i/>
          <w:sz w:val="24"/>
          <w:szCs w:val="24"/>
          <w:lang w:val="fr-FR"/>
        </w:rPr>
        <w:t>accept</w:t>
      </w:r>
      <w:proofErr w:type="spellEnd"/>
      <w:r w:rsidRPr="00B936E9">
        <w:rPr>
          <w:i/>
          <w:sz w:val="24"/>
          <w:szCs w:val="24"/>
          <w:lang w:val="fr-FR"/>
        </w:rPr>
        <w:t xml:space="preserve"> agenda changes</w:t>
      </w:r>
    </w:p>
    <w:p w14:paraId="05090A38" w14:textId="77777777" w:rsidR="00151D0B" w:rsidRDefault="00D767DF">
      <w:r>
        <w:rPr>
          <w:i/>
          <w:sz w:val="24"/>
          <w:szCs w:val="24"/>
        </w:rPr>
        <w:t>ACTION: Vote: Consent to APPROVE.</w:t>
      </w:r>
    </w:p>
    <w:p w14:paraId="46D9BAF1" w14:textId="77777777" w:rsidR="00151D0B" w:rsidRDefault="00D767DF">
      <w:r>
        <w:rPr>
          <w:b/>
          <w:sz w:val="24"/>
          <w:szCs w:val="24"/>
        </w:rPr>
        <w:t xml:space="preserve"> </w:t>
      </w:r>
    </w:p>
    <w:p w14:paraId="29E59D06" w14:textId="77777777" w:rsidR="00151D0B" w:rsidRDefault="00151D0B"/>
    <w:p w14:paraId="68C5B11D" w14:textId="77777777" w:rsidR="00151D0B" w:rsidRDefault="00D767DF">
      <w:r>
        <w:rPr>
          <w:b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>ACCEPTANCE of ACTION SUMMARY/MINUTES</w:t>
      </w:r>
    </w:p>
    <w:p w14:paraId="03289FBF" w14:textId="77777777" w:rsidR="00151D0B" w:rsidRDefault="00D767DF">
      <w:r>
        <w:rPr>
          <w:noProof/>
        </w:rPr>
        <w:drawing>
          <wp:inline distT="0" distB="0" distL="114300" distR="114300" wp14:anchorId="4D35119A" wp14:editId="07F12906">
            <wp:extent cx="5941695" cy="19050"/>
            <wp:effectExtent l="0" t="0" r="0" b="0"/>
            <wp:docPr id="8" name="image0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gif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851FAE" w14:textId="77777777" w:rsidR="00151D0B" w:rsidRDefault="00D767DF">
      <w:r>
        <w:rPr>
          <w:b/>
          <w:sz w:val="24"/>
          <w:szCs w:val="24"/>
        </w:rPr>
        <w:t>E-1.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  <w:u w:val="single"/>
        </w:rPr>
        <w:t>Approval of our Action Summary/Minutes from November 21st, 2016</w:t>
      </w:r>
    </w:p>
    <w:p w14:paraId="361D2005" w14:textId="77777777" w:rsidR="00151D0B" w:rsidRDefault="00D767DF">
      <w:r>
        <w:rPr>
          <w:b/>
          <w:sz w:val="24"/>
          <w:szCs w:val="24"/>
          <w:u w:val="single"/>
        </w:rPr>
        <w:t xml:space="preserve"> </w:t>
      </w:r>
    </w:p>
    <w:p w14:paraId="16622713" w14:textId="77777777" w:rsidR="00151D0B" w:rsidRDefault="00D767DF">
      <w:r>
        <w:rPr>
          <w:i/>
          <w:sz w:val="24"/>
          <w:szCs w:val="24"/>
        </w:rPr>
        <w:t>MOTION/SECOND: Gonzalez Vila/French</w:t>
      </w:r>
    </w:p>
    <w:p w14:paraId="4E81D3C6" w14:textId="77777777" w:rsidR="00151D0B" w:rsidRDefault="00D767DF">
      <w:r>
        <w:rPr>
          <w:i/>
          <w:sz w:val="24"/>
          <w:szCs w:val="24"/>
        </w:rPr>
        <w:t>Motion to approve Minutes from November 21st, 2016</w:t>
      </w:r>
    </w:p>
    <w:p w14:paraId="65A644E5" w14:textId="77777777" w:rsidR="00151D0B" w:rsidRDefault="00D767DF">
      <w:r>
        <w:rPr>
          <w:i/>
          <w:sz w:val="24"/>
          <w:szCs w:val="24"/>
        </w:rPr>
        <w:t>ACTION: Vote: Consent to APPROVE.</w:t>
      </w:r>
    </w:p>
    <w:p w14:paraId="36ADE999" w14:textId="77777777" w:rsidR="00151D0B" w:rsidRDefault="00D767DF">
      <w:r>
        <w:rPr>
          <w:b/>
          <w:sz w:val="24"/>
          <w:szCs w:val="24"/>
          <w:u w:val="single"/>
        </w:rPr>
        <w:t xml:space="preserve"> </w:t>
      </w:r>
    </w:p>
    <w:p w14:paraId="48E75558" w14:textId="77777777" w:rsidR="00151D0B" w:rsidRDefault="00D767DF">
      <w:r>
        <w:rPr>
          <w:b/>
          <w:sz w:val="24"/>
          <w:szCs w:val="24"/>
        </w:rPr>
        <w:t>F.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>ACTION ITEMS</w:t>
      </w:r>
      <w:r>
        <w:rPr>
          <w:sz w:val="24"/>
          <w:szCs w:val="24"/>
        </w:rPr>
        <w:t xml:space="preserve"> </w:t>
      </w:r>
    </w:p>
    <w:p w14:paraId="6DC1E4BC" w14:textId="77777777" w:rsidR="00151D0B" w:rsidRDefault="00D767DF">
      <w:r>
        <w:rPr>
          <w:noProof/>
        </w:rPr>
        <w:drawing>
          <wp:inline distT="0" distB="0" distL="114300" distR="114300" wp14:anchorId="49BF8A1F" wp14:editId="542290EA">
            <wp:extent cx="5941695" cy="19050"/>
            <wp:effectExtent l="0" t="0" r="0" b="0"/>
            <wp:docPr id="7" name="image07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gif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710359" w14:textId="77777777" w:rsidR="00151D0B" w:rsidRDefault="00D767DF">
      <w:r>
        <w:rPr>
          <w:b/>
          <w:sz w:val="24"/>
          <w:szCs w:val="24"/>
          <w:u w:val="single"/>
        </w:rPr>
        <w:t>F-1 New Business</w:t>
      </w:r>
    </w:p>
    <w:p w14:paraId="049A3B56" w14:textId="77777777" w:rsidR="00151D0B" w:rsidRDefault="00D767DF">
      <w:pPr>
        <w:numPr>
          <w:ilvl w:val="0"/>
          <w:numId w:val="1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 </w:t>
      </w:r>
      <w:proofErr w:type="spellStart"/>
      <w:r>
        <w:rPr>
          <w:b/>
          <w:sz w:val="24"/>
          <w:szCs w:val="24"/>
        </w:rPr>
        <w:t>Familia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Colores</w:t>
      </w:r>
      <w:proofErr w:type="spellEnd"/>
      <w:r>
        <w:rPr>
          <w:b/>
          <w:sz w:val="24"/>
          <w:szCs w:val="24"/>
        </w:rPr>
        <w:t xml:space="preserve"> Pan D</w:t>
      </w:r>
      <w:r>
        <w:rPr>
          <w:b/>
          <w:sz w:val="24"/>
          <w:szCs w:val="24"/>
        </w:rPr>
        <w:t>ulce and Chill</w:t>
      </w:r>
    </w:p>
    <w:p w14:paraId="2BE30917" w14:textId="77777777" w:rsidR="00151D0B" w:rsidRDefault="00D767DF">
      <w:r>
        <w:rPr>
          <w:b/>
          <w:sz w:val="24"/>
          <w:szCs w:val="24"/>
        </w:rPr>
        <w:tab/>
        <w:t xml:space="preserve">January 11th, 2017 </w:t>
      </w:r>
    </w:p>
    <w:p w14:paraId="3FE08FB2" w14:textId="77777777" w:rsidR="00151D0B" w:rsidRDefault="00D767DF">
      <w:r>
        <w:rPr>
          <w:b/>
          <w:sz w:val="24"/>
          <w:szCs w:val="24"/>
        </w:rPr>
        <w:tab/>
        <w:t>Budget: $30 for Pan Dulce</w:t>
      </w:r>
    </w:p>
    <w:p w14:paraId="24F57F6D" w14:textId="77777777" w:rsidR="00151D0B" w:rsidRDefault="00D767DF">
      <w:r>
        <w:rPr>
          <w:sz w:val="24"/>
          <w:szCs w:val="24"/>
        </w:rPr>
        <w:t>MOTION/SECOND: De la Paz/Hurley</w:t>
      </w:r>
    </w:p>
    <w:p w14:paraId="79263151" w14:textId="77777777" w:rsidR="00151D0B" w:rsidRDefault="00D767DF">
      <w:r>
        <w:rPr>
          <w:sz w:val="24"/>
          <w:szCs w:val="24"/>
        </w:rPr>
        <w:t xml:space="preserve">Motion to fund La </w:t>
      </w:r>
      <w:proofErr w:type="spellStart"/>
      <w:r>
        <w:rPr>
          <w:sz w:val="24"/>
          <w:szCs w:val="24"/>
        </w:rPr>
        <w:t>Familia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Colores</w:t>
      </w:r>
      <w:proofErr w:type="spellEnd"/>
      <w:r>
        <w:rPr>
          <w:sz w:val="24"/>
          <w:szCs w:val="24"/>
        </w:rPr>
        <w:t xml:space="preserve"> $30 for Pan Dulce and Chill night.</w:t>
      </w:r>
    </w:p>
    <w:p w14:paraId="493EDD85" w14:textId="77777777" w:rsidR="00151D0B" w:rsidRDefault="00D767DF">
      <w:r>
        <w:rPr>
          <w:sz w:val="24"/>
          <w:szCs w:val="24"/>
        </w:rPr>
        <w:t>ACTION: Vote: Consent to APPROVE</w:t>
      </w:r>
    </w:p>
    <w:p w14:paraId="0BC52324" w14:textId="77777777" w:rsidR="00151D0B" w:rsidRDefault="00D767DF">
      <w:r>
        <w:rPr>
          <w:sz w:val="24"/>
          <w:szCs w:val="24"/>
        </w:rPr>
        <w:t xml:space="preserve">Additional approval required: </w:t>
      </w: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 Senate</w:t>
      </w:r>
    </w:p>
    <w:p w14:paraId="24E1DE2B" w14:textId="77777777" w:rsidR="00151D0B" w:rsidRDefault="00151D0B"/>
    <w:p w14:paraId="0814D30B" w14:textId="77777777" w:rsidR="00151D0B" w:rsidRDefault="00D767DF">
      <w:pPr>
        <w:numPr>
          <w:ilvl w:val="0"/>
          <w:numId w:val="1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Reallocation of funds for 2nd Annual Queer Posada</w:t>
      </w:r>
    </w:p>
    <w:p w14:paraId="21F1020C" w14:textId="77777777" w:rsidR="00151D0B" w:rsidRDefault="00D767DF">
      <w:pPr>
        <w:ind w:firstLine="720"/>
      </w:pPr>
      <w:r>
        <w:rPr>
          <w:b/>
          <w:sz w:val="24"/>
          <w:szCs w:val="24"/>
        </w:rPr>
        <w:t>January 18th, 2017</w:t>
      </w:r>
    </w:p>
    <w:p w14:paraId="4173BE0F" w14:textId="70B1212B" w:rsidR="00151D0B" w:rsidRDefault="00D767DF" w:rsidP="00D767DF">
      <w:pPr>
        <w:ind w:firstLine="720"/>
      </w:pPr>
      <w:r>
        <w:rPr>
          <w:b/>
          <w:sz w:val="24"/>
          <w:szCs w:val="24"/>
        </w:rPr>
        <w:t xml:space="preserve">$50 Food. $20 drinks. $30 </w:t>
      </w:r>
      <w:proofErr w:type="spellStart"/>
      <w:r>
        <w:rPr>
          <w:b/>
          <w:sz w:val="24"/>
          <w:szCs w:val="24"/>
        </w:rPr>
        <w:t>PInata</w:t>
      </w:r>
      <w:proofErr w:type="spellEnd"/>
      <w:r>
        <w:rPr>
          <w:b/>
          <w:sz w:val="24"/>
          <w:szCs w:val="24"/>
        </w:rPr>
        <w:t xml:space="preserve"> and candy.</w:t>
      </w:r>
      <w:bookmarkStart w:id="3" w:name="_GoBack"/>
      <w:bookmarkEnd w:id="3"/>
    </w:p>
    <w:p w14:paraId="104F2762" w14:textId="77777777" w:rsidR="00151D0B" w:rsidRPr="00B936E9" w:rsidRDefault="00D767DF">
      <w:pPr>
        <w:rPr>
          <w:lang w:val="es-ES_tradnl"/>
        </w:rPr>
      </w:pPr>
      <w:r w:rsidRPr="00B936E9">
        <w:rPr>
          <w:sz w:val="24"/>
          <w:szCs w:val="24"/>
          <w:lang w:val="es-ES_tradnl"/>
        </w:rPr>
        <w:t xml:space="preserve">MOTION/SECOND: </w:t>
      </w:r>
      <w:proofErr w:type="spellStart"/>
      <w:r w:rsidRPr="00B936E9">
        <w:rPr>
          <w:sz w:val="24"/>
          <w:szCs w:val="24"/>
          <w:lang w:val="es-ES_tradnl"/>
        </w:rPr>
        <w:t>Gonzalez</w:t>
      </w:r>
      <w:proofErr w:type="spellEnd"/>
      <w:r w:rsidRPr="00B936E9">
        <w:rPr>
          <w:sz w:val="24"/>
          <w:szCs w:val="24"/>
          <w:lang w:val="es-ES_tradnl"/>
        </w:rPr>
        <w:t xml:space="preserve"> Vila/De La Paz</w:t>
      </w:r>
    </w:p>
    <w:p w14:paraId="47A69D96" w14:textId="77777777" w:rsidR="00151D0B" w:rsidRDefault="00D767DF">
      <w:r>
        <w:rPr>
          <w:sz w:val="24"/>
          <w:szCs w:val="24"/>
        </w:rPr>
        <w:t>Motion to reallocate the previous funding to Week 2.</w:t>
      </w:r>
    </w:p>
    <w:p w14:paraId="5DF86C2A" w14:textId="77777777" w:rsidR="00151D0B" w:rsidRDefault="00D767DF">
      <w:r>
        <w:rPr>
          <w:sz w:val="24"/>
          <w:szCs w:val="24"/>
        </w:rPr>
        <w:t>ACTION: Vote: Consent to APPROVE</w:t>
      </w:r>
    </w:p>
    <w:p w14:paraId="1E5A7DF2" w14:textId="77777777" w:rsidR="00151D0B" w:rsidRDefault="00D767DF">
      <w:r>
        <w:rPr>
          <w:sz w:val="24"/>
          <w:szCs w:val="24"/>
        </w:rPr>
        <w:t xml:space="preserve">Additional approval required: </w:t>
      </w: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 Senate</w:t>
      </w:r>
    </w:p>
    <w:p w14:paraId="109E7BF7" w14:textId="77777777" w:rsidR="00151D0B" w:rsidRDefault="00151D0B"/>
    <w:p w14:paraId="2B067E69" w14:textId="77777777" w:rsidR="00151D0B" w:rsidRDefault="00D767DF">
      <w:r>
        <w:rPr>
          <w:b/>
          <w:sz w:val="24"/>
          <w:szCs w:val="24"/>
          <w:u w:val="single"/>
        </w:rPr>
        <w:t xml:space="preserve">F-2 Old Business </w:t>
      </w:r>
    </w:p>
    <w:p w14:paraId="332C4728" w14:textId="77777777" w:rsidR="00151D0B" w:rsidRDefault="00D767DF">
      <w:pPr>
        <w:numPr>
          <w:ilvl w:val="0"/>
          <w:numId w:val="4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$3325 from BPRO for Black Women’s Appreciation</w:t>
      </w:r>
    </w:p>
    <w:p w14:paraId="44B2882C" w14:textId="77777777" w:rsidR="00151D0B" w:rsidRDefault="00D767DF">
      <w:pPr>
        <w:ind w:firstLine="720"/>
      </w:pPr>
      <w:r>
        <w:rPr>
          <w:b/>
          <w:sz w:val="24"/>
          <w:szCs w:val="24"/>
        </w:rPr>
        <w:lastRenderedPageBreak/>
        <w:t>May 18th, 2017 | 6-9pm | Mosher Alumni House</w:t>
      </w:r>
    </w:p>
    <w:p w14:paraId="101ED422" w14:textId="77777777" w:rsidR="00151D0B" w:rsidRDefault="00D767DF">
      <w:r>
        <w:rPr>
          <w:b/>
          <w:sz w:val="24"/>
          <w:szCs w:val="24"/>
        </w:rPr>
        <w:tab/>
        <w:t>Budget: $1200</w:t>
      </w:r>
    </w:p>
    <w:p w14:paraId="09BCCF28" w14:textId="77777777" w:rsidR="00151D0B" w:rsidRDefault="00D767DF">
      <w:pPr>
        <w:ind w:left="720"/>
      </w:pPr>
      <w:r>
        <w:rPr>
          <w:b/>
          <w:sz w:val="24"/>
          <w:szCs w:val="24"/>
        </w:rPr>
        <w:t>$500 for food, $200 equipment, $500 decorations</w:t>
      </w:r>
    </w:p>
    <w:p w14:paraId="2B63EADA" w14:textId="77777777" w:rsidR="00151D0B" w:rsidRDefault="00D767DF">
      <w:r>
        <w:rPr>
          <w:sz w:val="24"/>
          <w:szCs w:val="24"/>
        </w:rPr>
        <w:t>Motion: De La Paz/Leal</w:t>
      </w:r>
    </w:p>
    <w:p w14:paraId="33358550" w14:textId="77777777" w:rsidR="00151D0B" w:rsidRDefault="00D767DF">
      <w:r>
        <w:rPr>
          <w:sz w:val="24"/>
          <w:szCs w:val="24"/>
        </w:rPr>
        <w:t xml:space="preserve">Motion to table </w:t>
      </w:r>
      <w:r>
        <w:rPr>
          <w:sz w:val="24"/>
          <w:szCs w:val="24"/>
        </w:rPr>
        <w:t>BPRO until next week.</w:t>
      </w:r>
    </w:p>
    <w:p w14:paraId="274818EB" w14:textId="77777777" w:rsidR="00151D0B" w:rsidRDefault="00D767DF">
      <w:r>
        <w:rPr>
          <w:sz w:val="24"/>
          <w:szCs w:val="24"/>
        </w:rPr>
        <w:t>ACTION: Vote: Consent to APPROVE</w:t>
      </w:r>
    </w:p>
    <w:p w14:paraId="13F0B475" w14:textId="77777777" w:rsidR="00151D0B" w:rsidRDefault="00D767DF">
      <w:r>
        <w:rPr>
          <w:sz w:val="24"/>
          <w:szCs w:val="24"/>
        </w:rPr>
        <w:t>Additional approval required: NO</w:t>
      </w:r>
    </w:p>
    <w:p w14:paraId="1447B21E" w14:textId="77777777" w:rsidR="00151D0B" w:rsidRDefault="00151D0B"/>
    <w:p w14:paraId="1D88D290" w14:textId="77777777" w:rsidR="00151D0B" w:rsidRDefault="00D767DF">
      <w:r>
        <w:rPr>
          <w:b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sz w:val="24"/>
          <w:szCs w:val="24"/>
        </w:rPr>
        <w:t>DISCUSSION ITEMS</w:t>
      </w:r>
    </w:p>
    <w:p w14:paraId="2502917E" w14:textId="77777777" w:rsidR="00151D0B" w:rsidRDefault="00D767DF">
      <w:r>
        <w:rPr>
          <w:noProof/>
        </w:rPr>
        <w:drawing>
          <wp:inline distT="0" distB="0" distL="114300" distR="114300" wp14:anchorId="4D1E500D" wp14:editId="1EF1E3E8">
            <wp:extent cx="5941695" cy="19050"/>
            <wp:effectExtent l="0" t="0" r="0" b="0"/>
            <wp:docPr id="3" name="image0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gif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944492" w14:textId="77777777" w:rsidR="00151D0B" w:rsidRDefault="00D767DF">
      <w:r>
        <w:rPr>
          <w:b/>
          <w:sz w:val="24"/>
          <w:szCs w:val="24"/>
          <w:u w:val="single"/>
        </w:rPr>
        <w:t>G-1. _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>Brief description &amp; dates item continued from (if applicable)</w:t>
      </w:r>
    </w:p>
    <w:p w14:paraId="49177EEA" w14:textId="77777777" w:rsidR="00151D0B" w:rsidRDefault="00D767DF">
      <w:pPr>
        <w:numPr>
          <w:ilvl w:val="0"/>
          <w:numId w:val="2"/>
        </w:numPr>
        <w:ind w:hanging="360"/>
        <w:contextualSpacing/>
        <w:rPr>
          <w:b/>
        </w:rPr>
      </w:pPr>
      <w:r>
        <w:rPr>
          <w:b/>
          <w:sz w:val="24"/>
          <w:szCs w:val="24"/>
        </w:rPr>
        <w:t>Women in Social Justice Award Dinner: QCOMM Award Title</w:t>
      </w:r>
    </w:p>
    <w:p w14:paraId="256CA3D0" w14:textId="77777777" w:rsidR="00151D0B" w:rsidRDefault="00D767DF">
      <w:pPr>
        <w:numPr>
          <w:ilvl w:val="1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Make it sex positive e.g. THOT</w:t>
      </w:r>
    </w:p>
    <w:p w14:paraId="53D51D01" w14:textId="77777777" w:rsidR="00151D0B" w:rsidRDefault="00151D0B"/>
    <w:p w14:paraId="31C6A347" w14:textId="77777777" w:rsidR="00151D0B" w:rsidRDefault="00D767DF">
      <w:r>
        <w:rPr>
          <w:b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sz w:val="24"/>
          <w:szCs w:val="24"/>
        </w:rPr>
        <w:t>REMARKS</w:t>
      </w:r>
    </w:p>
    <w:p w14:paraId="2C72B48F" w14:textId="77777777" w:rsidR="00151D0B" w:rsidRDefault="00D767DF">
      <w:r>
        <w:rPr>
          <w:noProof/>
        </w:rPr>
        <w:drawing>
          <wp:inline distT="0" distB="0" distL="114300" distR="114300" wp14:anchorId="40C10550" wp14:editId="47F59339">
            <wp:extent cx="5941695" cy="19050"/>
            <wp:effectExtent l="0" t="0" r="0" b="0"/>
            <wp:docPr id="6" name="image06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gif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859CA7" w14:textId="77777777" w:rsidR="00151D0B" w:rsidRDefault="00D767DF">
      <w:r>
        <w:rPr>
          <w:sz w:val="24"/>
          <w:szCs w:val="24"/>
        </w:rPr>
        <w:t>Note speakers’ names and affiliation; bullet list of topics. No motions.</w:t>
      </w:r>
    </w:p>
    <w:p w14:paraId="6BD7902D" w14:textId="77777777" w:rsidR="00151D0B" w:rsidRDefault="00D767DF">
      <w:r>
        <w:rPr>
          <w:b/>
          <w:sz w:val="24"/>
          <w:szCs w:val="24"/>
          <w:u w:val="single"/>
        </w:rPr>
        <w:t xml:space="preserve"> </w:t>
      </w:r>
    </w:p>
    <w:p w14:paraId="47C30290" w14:textId="77777777" w:rsidR="00151D0B" w:rsidRDefault="00D767DF">
      <w:r>
        <w:rPr>
          <w:b/>
          <w:sz w:val="24"/>
          <w:szCs w:val="24"/>
          <w:u w:val="single"/>
        </w:rPr>
        <w:t>ADJOURNMENT</w:t>
      </w:r>
    </w:p>
    <w:p w14:paraId="1F461DAA" w14:textId="77777777" w:rsidR="00151D0B" w:rsidRDefault="00D767DF">
      <w:r>
        <w:rPr>
          <w:b/>
          <w:sz w:val="24"/>
          <w:szCs w:val="24"/>
          <w:u w:val="single"/>
        </w:rPr>
        <w:t xml:space="preserve"> </w:t>
      </w:r>
    </w:p>
    <w:p w14:paraId="5FECC3F2" w14:textId="77777777" w:rsidR="00151D0B" w:rsidRDefault="00D767DF">
      <w:r>
        <w:rPr>
          <w:i/>
          <w:sz w:val="24"/>
          <w:szCs w:val="24"/>
        </w:rPr>
        <w:t>MOTION/SECOND to ADJOURN: Dumlao/Argonza</w:t>
      </w:r>
    </w:p>
    <w:p w14:paraId="1925F5CE" w14:textId="77777777" w:rsidR="00151D0B" w:rsidRDefault="00D767DF">
      <w:r>
        <w:rPr>
          <w:i/>
          <w:sz w:val="24"/>
          <w:szCs w:val="24"/>
        </w:rPr>
        <w:t>ACTION: Vote: Consent APPROVE</w:t>
      </w:r>
    </w:p>
    <w:p w14:paraId="60539FF9" w14:textId="77777777" w:rsidR="00151D0B" w:rsidRDefault="00D767DF">
      <w:r>
        <w:rPr>
          <w:i/>
          <w:sz w:val="24"/>
          <w:szCs w:val="24"/>
        </w:rPr>
        <w:t>Vote Taken: 7:26pm</w:t>
      </w:r>
    </w:p>
    <w:p w14:paraId="032CFFE2" w14:textId="77777777" w:rsidR="00151D0B" w:rsidRDefault="00151D0B"/>
    <w:p w14:paraId="70612E35" w14:textId="77777777" w:rsidR="00151D0B" w:rsidRDefault="00151D0B"/>
    <w:p w14:paraId="5B368E6E" w14:textId="77777777" w:rsidR="00151D0B" w:rsidRDefault="00151D0B"/>
    <w:sectPr w:rsidR="00151D0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50B29"/>
    <w:multiLevelType w:val="multilevel"/>
    <w:tmpl w:val="99D4CFDC"/>
    <w:lvl w:ilvl="0">
      <w:start w:val="1"/>
      <w:numFmt w:val="decimal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612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1260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9080"/>
      </w:pPr>
      <w:rPr>
        <w:u w:val="none"/>
      </w:rPr>
    </w:lvl>
  </w:abstractNum>
  <w:abstractNum w:abstractNumId="1">
    <w:nsid w:val="1EEE5392"/>
    <w:multiLevelType w:val="multilevel"/>
    <w:tmpl w:val="AB52EC08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2">
    <w:nsid w:val="4CB20AB9"/>
    <w:multiLevelType w:val="multilevel"/>
    <w:tmpl w:val="2C481A1C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3">
    <w:nsid w:val="4F4544D2"/>
    <w:multiLevelType w:val="multilevel"/>
    <w:tmpl w:val="DA940736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4">
    <w:nsid w:val="5C6A22C8"/>
    <w:multiLevelType w:val="multilevel"/>
    <w:tmpl w:val="FE14FFE6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5">
    <w:nsid w:val="7B746D2A"/>
    <w:multiLevelType w:val="multilevel"/>
    <w:tmpl w:val="6D5E4670"/>
    <w:lvl w:ilvl="0">
      <w:start w:val="1"/>
      <w:numFmt w:val="lowerLetter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39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612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828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104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1260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1692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190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51D0B"/>
    <w:rsid w:val="00151D0B"/>
    <w:rsid w:val="00B936E9"/>
    <w:rsid w:val="00D7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9C2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682</Words>
  <Characters>3890</Characters>
  <Application>Microsoft Macintosh Word</Application>
  <DocSecurity>0</DocSecurity>
  <Lines>32</Lines>
  <Paragraphs>9</Paragraphs>
  <ScaleCrop>false</ScaleCrop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Kyle Argonza</cp:lastModifiedBy>
  <cp:revision>3</cp:revision>
  <dcterms:created xsi:type="dcterms:W3CDTF">2017-01-24T05:07:00Z</dcterms:created>
  <dcterms:modified xsi:type="dcterms:W3CDTF">2017-01-24T05:09:00Z</dcterms:modified>
</cp:coreProperties>
</file>