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Living History Project Minutes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023938" cy="10239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10239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line="211.05847058823528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fz9burkm8ai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4/06/2020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LOCATION: Remote Meeting      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4cccc" w:val="clear"/>
          <w:rtl w:val="0"/>
        </w:rPr>
        <w:t xml:space="preserve">Frances Woo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u w:val="single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shd w:fill="f4cccc" w:val="clear"/>
          <w:rtl w:val="0"/>
        </w:rPr>
        <w:t xml:space="preserve">4:02pm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shd w:fill="f4cccc" w:val="clear"/>
          <w:rtl w:val="0"/>
        </w:rPr>
        <w:t xml:space="preserve">Frances Woo, Chair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A)  MEETING BUSINESS</w:t>
      </w:r>
    </w:p>
    <w:p w:rsidR="00000000" w:rsidDel="00000000" w:rsidP="00000000" w:rsidRDefault="00000000" w:rsidRPr="00000000" w14:paraId="0000000B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A-1.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tbl>
      <w:tblPr>
        <w:tblStyle w:val="Table1"/>
        <w:tblW w:w="925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10"/>
        <w:gridCol w:w="2505"/>
        <w:gridCol w:w="2220"/>
        <w:gridCol w:w="2220"/>
        <w:tblGridChange w:id="0">
          <w:tblGrid>
            <w:gridCol w:w="2310"/>
            <w:gridCol w:w="2505"/>
            <w:gridCol w:w="2220"/>
            <w:gridCol w:w="2220"/>
          </w:tblGrid>
        </w:tblGridChange>
      </w:tblGrid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F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10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1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2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5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6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7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8">
            <w:pPr>
              <w:ind w:left="8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Frances Woo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Abbey Irondistan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Alexandra Leal Silva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80" w:firstLine="0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8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A-2.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Acceptance of Excused Absences</w:t>
      </w:r>
    </w:p>
    <w:p w:rsidR="00000000" w:rsidDel="00000000" w:rsidP="00000000" w:rsidRDefault="00000000" w:rsidRPr="00000000" w14:paraId="00000033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Last Name/Last Name</w:t>
      </w:r>
    </w:p>
    <w:p w:rsidR="00000000" w:rsidDel="00000000" w:rsidP="00000000" w:rsidRDefault="00000000" w:rsidRPr="00000000" w14:paraId="00000034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SAMPLE MOTION LANGUAGE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      </w:t>
      </w:r>
    </w:p>
    <w:p w:rsidR="00000000" w:rsidDel="00000000" w:rsidP="00000000" w:rsidRDefault="00000000" w:rsidRPr="00000000" w14:paraId="00000035">
      <w:pPr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shd w:fill="dbe5f1" w:val="clear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Vote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APPROVE/DENY.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88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Attendance: 3</w:t>
      </w:r>
    </w:p>
    <w:p w:rsidR="00000000" w:rsidDel="00000000" w:rsidP="00000000" w:rsidRDefault="00000000" w:rsidRPr="00000000" w14:paraId="00000037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A-3.  Acceptance of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88" w:lineRule="auto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 PUBLIC FORUM/OPEN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8" w:lineRule="auto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Advisor’s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Chair Report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Honoraria Status: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prove individuals remotely fulfilled honoraria requirements according to legal code guidelines</w:t>
      </w:r>
    </w:p>
    <w:p w:rsidR="00000000" w:rsidDel="00000000" w:rsidP="00000000" w:rsidRDefault="00000000" w:rsidRPr="00000000" w14:paraId="00000041">
      <w:pPr>
        <w:numPr>
          <w:ilvl w:val="2"/>
          <w:numId w:val="2"/>
        </w:numPr>
        <w:ind w:left="3600" w:hanging="360"/>
        <w:rPr>
          <w:rFonts w:ascii="Times New Roman" w:cs="Times New Roman" w:eastAsia="Times New Roman" w:hAnsi="Times New Roman"/>
          <w:i w:val="1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999999"/>
          <w:sz w:val="24"/>
          <w:szCs w:val="24"/>
          <w:rtl w:val="0"/>
        </w:rPr>
        <w:t xml:space="preserve">Duties of the Researchers:</w:t>
      </w:r>
    </w:p>
    <w:p w:rsidR="00000000" w:rsidDel="00000000" w:rsidP="00000000" w:rsidRDefault="00000000" w:rsidRPr="00000000" w14:paraId="00000042">
      <w:pPr>
        <w:numPr>
          <w:ilvl w:val="3"/>
          <w:numId w:val="2"/>
        </w:numPr>
        <w:ind w:left="4320" w:hanging="360"/>
        <w:rPr>
          <w:rFonts w:ascii="Times New Roman" w:cs="Times New Roman" w:eastAsia="Times New Roman" w:hAnsi="Times New Roman"/>
          <w:i w:val="1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999999"/>
          <w:sz w:val="24"/>
          <w:szCs w:val="24"/>
          <w:rtl w:val="0"/>
        </w:rPr>
        <w:t xml:space="preserve">1) Conduct one (1) research assignment per quarter</w:t>
      </w:r>
    </w:p>
    <w:p w:rsidR="00000000" w:rsidDel="00000000" w:rsidP="00000000" w:rsidRDefault="00000000" w:rsidRPr="00000000" w14:paraId="00000043">
      <w:pPr>
        <w:numPr>
          <w:ilvl w:val="3"/>
          <w:numId w:val="2"/>
        </w:numPr>
        <w:ind w:left="4320" w:hanging="360"/>
        <w:rPr>
          <w:rFonts w:ascii="Times New Roman" w:cs="Times New Roman" w:eastAsia="Times New Roman" w:hAnsi="Times New Roman"/>
          <w:i w:val="1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999999"/>
          <w:sz w:val="24"/>
          <w:szCs w:val="24"/>
          <w:rtl w:val="0"/>
        </w:rPr>
        <w:t xml:space="preserve">2) Attend all general member meetings.  Absences will be excused for valid family, medical, academic, and personal conflicts at the discretion of the Chair</w:t>
      </w:r>
    </w:p>
    <w:p w:rsidR="00000000" w:rsidDel="00000000" w:rsidP="00000000" w:rsidRDefault="00000000" w:rsidRPr="00000000" w14:paraId="00000044">
      <w:pPr>
        <w:numPr>
          <w:ilvl w:val="3"/>
          <w:numId w:val="2"/>
        </w:numPr>
        <w:ind w:left="4320" w:hanging="360"/>
        <w:rPr>
          <w:rFonts w:ascii="Times New Roman" w:cs="Times New Roman" w:eastAsia="Times New Roman" w:hAnsi="Times New Roman"/>
          <w:i w:val="1"/>
          <w:color w:val="99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999999"/>
          <w:sz w:val="24"/>
          <w:szCs w:val="24"/>
          <w:rtl w:val="0"/>
        </w:rPr>
        <w:t xml:space="preserve">3) Adhere to the established research article deadlines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everyone receive checks from last quarter?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Remote General Meetings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Promotion schedule for General Meetings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Research Assignment → Social Media formatting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28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Postpone first general meeting</w:t>
      </w:r>
    </w:p>
    <w:p w:rsidR="00000000" w:rsidDel="00000000" w:rsidP="00000000" w:rsidRDefault="00000000" w:rsidRPr="00000000" w14:paraId="0000004A">
      <w:pPr>
        <w:numPr>
          <w:ilvl w:val="2"/>
          <w:numId w:val="2"/>
        </w:numPr>
        <w:ind w:left="3600" w:hanging="360"/>
        <w:rPr>
          <w:rFonts w:ascii="Times New Roman" w:cs="Times New Roman" w:eastAsia="Times New Roman" w:hAnsi="Times New Roman"/>
          <w:i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Create new meeting structure date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Hiring New Positions: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Vice-Chair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Media/Marketing Coordinator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Internal Student Coordinator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External Student Coordinator</w:t>
      </w:r>
    </w:p>
    <w:p w:rsidR="00000000" w:rsidDel="00000000" w:rsidP="00000000" w:rsidRDefault="00000000" w:rsidRPr="00000000" w14:paraId="00000050">
      <w:pPr>
        <w:numPr>
          <w:ilvl w:val="2"/>
          <w:numId w:val="2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Coordinating with Kendra?</w:t>
      </w:r>
    </w:p>
    <w:p w:rsidR="00000000" w:rsidDel="00000000" w:rsidP="00000000" w:rsidRDefault="00000000" w:rsidRPr="00000000" w14:paraId="00000051">
      <w:pPr>
        <w:numPr>
          <w:ilvl w:val="2"/>
          <w:numId w:val="2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job descriptions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ind w:left="288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Email COC and ask them about the procedure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Future Quarter Structure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Group research assignments</w:t>
      </w:r>
    </w:p>
    <w:p w:rsidR="00000000" w:rsidDel="00000000" w:rsidP="00000000" w:rsidRDefault="00000000" w:rsidRPr="00000000" w14:paraId="00000055">
      <w:pPr>
        <w:numPr>
          <w:ilvl w:val="2"/>
          <w:numId w:val="2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per group</w:t>
      </w:r>
    </w:p>
    <w:p w:rsidR="00000000" w:rsidDel="00000000" w:rsidP="00000000" w:rsidRDefault="00000000" w:rsidRPr="00000000" w14:paraId="00000056">
      <w:pPr>
        <w:numPr>
          <w:ilvl w:val="2"/>
          <w:numId w:val="2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Allows research to be split up more effectively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Topic Selection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Vice-Chair Report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Emailed Kendra, have not heard anything but will touch base again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Beloved Communities meeting → April 7, 1:30 PM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Rodney will send the zoom invitation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Online messaging campaign - talking about action plans around coronavirus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Daisy and Des @ 3</w:t>
      </w:r>
    </w:p>
    <w:p w:rsidR="00000000" w:rsidDel="00000000" w:rsidP="00000000" w:rsidRDefault="00000000" w:rsidRPr="00000000" w14:paraId="0000005E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Social Media/Marketing Coordinator Report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 meeting -- graphic created </w:t>
      </w:r>
    </w:p>
    <w:p w:rsidR="00000000" w:rsidDel="00000000" w:rsidP="00000000" w:rsidRDefault="00000000" w:rsidRPr="00000000" w14:paraId="00000060">
      <w:pPr>
        <w:numPr>
          <w:ilvl w:val="1"/>
          <w:numId w:val="7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RSVP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social media campaigns</w:t>
      </w:r>
    </w:p>
    <w:p w:rsidR="00000000" w:rsidDel="00000000" w:rsidP="00000000" w:rsidRDefault="00000000" w:rsidRPr="00000000" w14:paraId="00000062">
      <w:pPr>
        <w:numPr>
          <w:ilvl w:val="1"/>
          <w:numId w:val="7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Personal videos from researchers?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Interactive timeline for website 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Media:</w:t>
      </w:r>
    </w:p>
    <w:p w:rsidR="00000000" w:rsidDel="00000000" w:rsidP="00000000" w:rsidRDefault="00000000" w:rsidRPr="00000000" w14:paraId="00000065">
      <w:pPr>
        <w:numPr>
          <w:ilvl w:val="1"/>
          <w:numId w:val="7"/>
        </w:numPr>
        <w:spacing w:line="288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Other orgs reposting → boost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FOUND MAHADER’s BOX IN AS ANNEX.</w:t>
      </w:r>
    </w:p>
    <w:p w:rsidR="00000000" w:rsidDel="00000000" w:rsidP="00000000" w:rsidRDefault="00000000" w:rsidRPr="00000000" w14:paraId="00000067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Internal Student Coordinator Report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Remote General Meeting Structure</w:t>
      </w:r>
    </w:p>
    <w:p w:rsidR="00000000" w:rsidDel="00000000" w:rsidP="00000000" w:rsidRDefault="00000000" w:rsidRPr="00000000" w14:paraId="00000069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rdo" w:cs="Cardo" w:eastAsia="Cardo" w:hAnsi="Cardo"/>
          <w:sz w:val="24"/>
          <w:szCs w:val="24"/>
          <w:rtl w:val="0"/>
        </w:rPr>
        <w:t xml:space="preserve">Article → Social Media Submissions (options)</w:t>
      </w:r>
    </w:p>
    <w:p w:rsidR="00000000" w:rsidDel="00000000" w:rsidP="00000000" w:rsidRDefault="00000000" w:rsidRPr="00000000" w14:paraId="0000006A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Submission Guidelines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2"/>
          <w:numId w:val="9"/>
        </w:numPr>
        <w:ind w:left="360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Would give us a surplus of content to hold over during Summer</w:t>
      </w:r>
    </w:p>
    <w:p w:rsidR="00000000" w:rsidDel="00000000" w:rsidP="00000000" w:rsidRDefault="00000000" w:rsidRPr="00000000" w14:paraId="0000006C">
      <w:pPr>
        <w:numPr>
          <w:ilvl w:val="2"/>
          <w:numId w:val="9"/>
        </w:numPr>
        <w:ind w:left="360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Have them come up with social media response questions?</w:t>
      </w:r>
    </w:p>
    <w:p w:rsidR="00000000" w:rsidDel="00000000" w:rsidP="00000000" w:rsidRDefault="00000000" w:rsidRPr="00000000" w14:paraId="0000006D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Remote Honoraria Guidelines</w:t>
      </w:r>
    </w:p>
    <w:p w:rsidR="00000000" w:rsidDel="00000000" w:rsidP="00000000" w:rsidRDefault="00000000" w:rsidRPr="00000000" w14:paraId="0000006E">
      <w:pPr>
        <w:numPr>
          <w:ilvl w:val="2"/>
          <w:numId w:val="9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$100 - 4/5 social media snippets?</w:t>
      </w:r>
    </w:p>
    <w:p w:rsidR="00000000" w:rsidDel="00000000" w:rsidP="00000000" w:rsidRDefault="00000000" w:rsidRPr="00000000" w14:paraId="0000006F">
      <w:pPr>
        <w:numPr>
          <w:ilvl w:val="2"/>
          <w:numId w:val="9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$200 - 8/10 social media snippets?</w:t>
      </w:r>
    </w:p>
    <w:p w:rsidR="00000000" w:rsidDel="00000000" w:rsidP="00000000" w:rsidRDefault="00000000" w:rsidRPr="00000000" w14:paraId="00000070">
      <w:pPr>
        <w:numPr>
          <w:ilvl w:val="3"/>
          <w:numId w:val="9"/>
        </w:numPr>
        <w:ind w:left="43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Adjust for different meeting times </w:t>
      </w:r>
    </w:p>
    <w:p w:rsidR="00000000" w:rsidDel="00000000" w:rsidP="00000000" w:rsidRDefault="00000000" w:rsidRPr="00000000" w14:paraId="00000071">
      <w:pPr>
        <w:numPr>
          <w:ilvl w:val="2"/>
          <w:numId w:val="9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Including additional resources + writing; dependent on amount of work that goes into researching</w:t>
      </w:r>
    </w:p>
    <w:p w:rsidR="00000000" w:rsidDel="00000000" w:rsidP="00000000" w:rsidRDefault="00000000" w:rsidRPr="00000000" w14:paraId="00000072">
      <w:pPr>
        <w:numPr>
          <w:ilvl w:val="2"/>
          <w:numId w:val="9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Requirement - GM’s have to share on social media</w:t>
      </w:r>
    </w:p>
    <w:p w:rsidR="00000000" w:rsidDel="00000000" w:rsidP="00000000" w:rsidRDefault="00000000" w:rsidRPr="00000000" w14:paraId="00000073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 option of continuing research remotely or creating social media submissions (alternatively)</w:t>
      </w:r>
    </w:p>
    <w:p w:rsidR="00000000" w:rsidDel="00000000" w:rsidP="00000000" w:rsidRDefault="00000000" w:rsidRPr="00000000" w14:paraId="00000074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Topic Selections:</w:t>
      </w:r>
    </w:p>
    <w:p w:rsidR="00000000" w:rsidDel="00000000" w:rsidP="00000000" w:rsidRDefault="00000000" w:rsidRPr="00000000" w14:paraId="00000075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Themes researched by general members</w:t>
      </w:r>
    </w:p>
    <w:p w:rsidR="00000000" w:rsidDel="00000000" w:rsidP="00000000" w:rsidRDefault="00000000" w:rsidRPr="00000000" w14:paraId="00000076">
      <w:pPr>
        <w:numPr>
          <w:ilvl w:val="2"/>
          <w:numId w:val="9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have relevance to this quarter</w:t>
      </w:r>
    </w:p>
    <w:p w:rsidR="00000000" w:rsidDel="00000000" w:rsidP="00000000" w:rsidRDefault="00000000" w:rsidRPr="00000000" w14:paraId="00000077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 student organizing</w:t>
      </w:r>
    </w:p>
    <w:p w:rsidR="00000000" w:rsidDel="00000000" w:rsidP="00000000" w:rsidRDefault="00000000" w:rsidRPr="00000000" w14:paraId="00000078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Organizing in the era of COVID-19</w:t>
      </w:r>
    </w:p>
    <w:p w:rsidR="00000000" w:rsidDel="00000000" w:rsidP="00000000" w:rsidRDefault="00000000" w:rsidRPr="00000000" w14:paraId="00000079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Approve topic selections during team meetings</w:t>
      </w:r>
    </w:p>
    <w:p w:rsidR="00000000" w:rsidDel="00000000" w:rsidP="00000000" w:rsidRDefault="00000000" w:rsidRPr="00000000" w14:paraId="0000007A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Podcast Platform:</w:t>
      </w:r>
    </w:p>
    <w:p w:rsidR="00000000" w:rsidDel="00000000" w:rsidP="00000000" w:rsidRDefault="00000000" w:rsidRPr="00000000" w14:paraId="0000007B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Get in touch with Lisa</w:t>
      </w:r>
    </w:p>
    <w:p w:rsidR="00000000" w:rsidDel="00000000" w:rsidP="00000000" w:rsidRDefault="00000000" w:rsidRPr="00000000" w14:paraId="0000007C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Purchasing Podcast platforms?</w:t>
      </w:r>
    </w:p>
    <w:p w:rsidR="00000000" w:rsidDel="00000000" w:rsidP="00000000" w:rsidRDefault="00000000" w:rsidRPr="00000000" w14:paraId="0000007D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Website</w:t>
      </w:r>
    </w:p>
    <w:p w:rsidR="00000000" w:rsidDel="00000000" w:rsidP="00000000" w:rsidRDefault="00000000" w:rsidRPr="00000000" w14:paraId="0000007E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Compiling submitted answers and publishing under the section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website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(from social media interactions?)</w:t>
      </w:r>
    </w:p>
    <w:p w:rsidR="00000000" w:rsidDel="00000000" w:rsidP="00000000" w:rsidRDefault="00000000" w:rsidRPr="00000000" w14:paraId="0000007F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(brainstorm new section + section organization)</w:t>
      </w:r>
    </w:p>
    <w:p w:rsidR="00000000" w:rsidDel="00000000" w:rsidP="00000000" w:rsidRDefault="00000000" w:rsidRPr="00000000" w14:paraId="00000080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Activity Ideas:</w:t>
      </w:r>
    </w:p>
    <w:p w:rsidR="00000000" w:rsidDel="00000000" w:rsidP="00000000" w:rsidRDefault="00000000" w:rsidRPr="00000000" w14:paraId="00000081">
      <w:pPr>
        <w:numPr>
          <w:ilvl w:val="1"/>
          <w:numId w:val="9"/>
        </w:numPr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Documentary Screenings</w:t>
      </w:r>
    </w:p>
    <w:p w:rsidR="00000000" w:rsidDel="00000000" w:rsidP="00000000" w:rsidRDefault="00000000" w:rsidRPr="00000000" w14:paraId="00000082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External Student Coordinator Report</w:t>
      </w:r>
    </w:p>
    <w:p w:rsidR="00000000" w:rsidDel="00000000" w:rsidP="00000000" w:rsidRDefault="00000000" w:rsidRPr="00000000" w14:paraId="00000083">
      <w:pPr>
        <w:numPr>
          <w:ilvl w:val="0"/>
          <w:numId w:val="5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MCC Presentations:</w:t>
      </w:r>
    </w:p>
    <w:p w:rsidR="00000000" w:rsidDel="00000000" w:rsidP="00000000" w:rsidRDefault="00000000" w:rsidRPr="00000000" w14:paraId="00000084">
      <w:pPr>
        <w:numPr>
          <w:ilvl w:val="1"/>
          <w:numId w:val="5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Outreach to student organizations</w:t>
      </w:r>
    </w:p>
    <w:p w:rsidR="00000000" w:rsidDel="00000000" w:rsidP="00000000" w:rsidRDefault="00000000" w:rsidRPr="00000000" w14:paraId="00000085">
      <w:pPr>
        <w:numPr>
          <w:ilvl w:val="1"/>
          <w:numId w:val="5"/>
        </w:numPr>
        <w:spacing w:line="288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more topic-specific items</w:t>
      </w:r>
    </w:p>
    <w:p w:rsidR="00000000" w:rsidDel="00000000" w:rsidP="00000000" w:rsidRDefault="00000000" w:rsidRPr="00000000" w14:paraId="00000086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C-7. Group Project/Member Report(s)</w:t>
      </w:r>
    </w:p>
    <w:p w:rsidR="00000000" w:rsidDel="00000000" w:rsidP="00000000" w:rsidRDefault="00000000" w:rsidRPr="00000000" w14:paraId="00000087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D. ACCEPTANCE of AGENDA/CHANGES to AGENDA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 CONSENT ITEMS</w:t>
      </w:r>
    </w:p>
    <w:p w:rsidR="00000000" w:rsidDel="00000000" w:rsidP="00000000" w:rsidRDefault="00000000" w:rsidRPr="00000000" w14:paraId="0000008B">
      <w:pPr>
        <w:numPr>
          <w:ilvl w:val="0"/>
          <w:numId w:val="11"/>
        </w:numPr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our Action Summary/Minutes from: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E. ACTION ITEMS</w:t>
      </w:r>
    </w:p>
    <w:p w:rsidR="00000000" w:rsidDel="00000000" w:rsidP="00000000" w:rsidRDefault="00000000" w:rsidRPr="00000000" w14:paraId="0000008E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ea9999"/>
          <w:sz w:val="24"/>
          <w:szCs w:val="24"/>
          <w:rtl w:val="0"/>
        </w:rPr>
        <w:t xml:space="preserve">These are generally financial approvals. </w:t>
      </w:r>
    </w:p>
    <w:p w:rsidR="00000000" w:rsidDel="00000000" w:rsidP="00000000" w:rsidRDefault="00000000" w:rsidRPr="00000000" w14:paraId="0000008F">
      <w:pPr>
        <w:spacing w:line="288" w:lineRule="auto"/>
        <w:ind w:firstLine="720"/>
        <w:rPr>
          <w:rFonts w:ascii="Times New Roman" w:cs="Times New Roman" w:eastAsia="Times New Roman" w:hAnsi="Times New Roman"/>
          <w:color w:val="ea999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E-1.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spacing w:line="288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Brief description and dates item continued from agenda</w:t>
      </w:r>
    </w:p>
    <w:p w:rsidR="00000000" w:rsidDel="00000000" w:rsidP="00000000" w:rsidRDefault="00000000" w:rsidRPr="00000000" w14:paraId="00000091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Last Name/Last Name</w:t>
      </w:r>
    </w:p>
    <w:p w:rsidR="00000000" w:rsidDel="00000000" w:rsidP="00000000" w:rsidRDefault="00000000" w:rsidRPr="00000000" w14:paraId="00000093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Motion Language</w:t>
      </w:r>
    </w:p>
    <w:p w:rsidR="00000000" w:rsidDel="00000000" w:rsidP="00000000" w:rsidRDefault="00000000" w:rsidRPr="00000000" w14:paraId="00000094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APPROVE/DENY.</w:t>
      </w:r>
    </w:p>
    <w:p w:rsidR="00000000" w:rsidDel="00000000" w:rsidP="00000000" w:rsidRDefault="00000000" w:rsidRPr="00000000" w14:paraId="00000095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INSERT if APPLICABLE</w:t>
      </w:r>
    </w:p>
    <w:p w:rsidR="00000000" w:rsidDel="00000000" w:rsidP="00000000" w:rsidRDefault="00000000" w:rsidRPr="00000000" w14:paraId="00000096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NAME of PERSON/GROUP/N/A</w:t>
      </w:r>
    </w:p>
    <w:p w:rsidR="00000000" w:rsidDel="00000000" w:rsidP="00000000" w:rsidRDefault="00000000" w:rsidRPr="00000000" w14:paraId="00000097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YES (Finance and Business Committee or Senate?)/NO</w:t>
      </w:r>
    </w:p>
    <w:p w:rsidR="00000000" w:rsidDel="00000000" w:rsidP="00000000" w:rsidRDefault="00000000" w:rsidRPr="00000000" w14:paraId="00000098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E-2.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spacing w:line="288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Brief description from agenda</w:t>
      </w:r>
    </w:p>
    <w:p w:rsidR="00000000" w:rsidDel="00000000" w:rsidP="00000000" w:rsidRDefault="00000000" w:rsidRPr="00000000" w14:paraId="0000009B">
      <w:pPr>
        <w:spacing w:line="288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Last Name/Last Name</w:t>
      </w:r>
    </w:p>
    <w:p w:rsidR="00000000" w:rsidDel="00000000" w:rsidP="00000000" w:rsidRDefault="00000000" w:rsidRPr="00000000" w14:paraId="0000009D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Motion Language</w:t>
      </w:r>
    </w:p>
    <w:p w:rsidR="00000000" w:rsidDel="00000000" w:rsidP="00000000" w:rsidRDefault="00000000" w:rsidRPr="00000000" w14:paraId="0000009E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X-X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APPROVE/DENY.</w:t>
      </w:r>
    </w:p>
    <w:p w:rsidR="00000000" w:rsidDel="00000000" w:rsidP="00000000" w:rsidRDefault="00000000" w:rsidRPr="00000000" w14:paraId="0000009F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Advisor/Staff Instruction/Request: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INSERT if APPLICABLE</w:t>
      </w:r>
    </w:p>
    <w:p w:rsidR="00000000" w:rsidDel="00000000" w:rsidP="00000000" w:rsidRDefault="00000000" w:rsidRPr="00000000" w14:paraId="000000A0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Responsible for Follow-through: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 NAME of PERSON/GROUP/N/A</w:t>
      </w:r>
    </w:p>
    <w:p w:rsidR="00000000" w:rsidDel="00000000" w:rsidP="00000000" w:rsidRDefault="00000000" w:rsidRPr="00000000" w14:paraId="000000A1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Additional approval required: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  <w:rtl w:val="0"/>
        </w:rPr>
        <w:t xml:space="preserve">YES (Finance and Business Committee or Senate?)/NO</w:t>
      </w:r>
    </w:p>
    <w:p w:rsidR="00000000" w:rsidDel="00000000" w:rsidP="00000000" w:rsidRDefault="00000000" w:rsidRPr="00000000" w14:paraId="000000A2">
      <w:pPr>
        <w:spacing w:line="288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F. DISCUSSION/REMARKS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F-1. 2020-2021 Hiring Process</w:t>
      </w:r>
    </w:p>
    <w:p w:rsidR="00000000" w:rsidDel="00000000" w:rsidP="00000000" w:rsidRDefault="00000000" w:rsidRPr="00000000" w14:paraId="000000A5">
      <w:pPr>
        <w:numPr>
          <w:ilvl w:val="0"/>
          <w:numId w:val="8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Get in contact with COC and advisor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F-2. Remote Meeting Activities</w:t>
      </w:r>
    </w:p>
    <w:p w:rsidR="00000000" w:rsidDel="00000000" w:rsidP="00000000" w:rsidRDefault="00000000" w:rsidRPr="00000000" w14:paraId="000000A7">
      <w:pPr>
        <w:numPr>
          <w:ilvl w:val="0"/>
          <w:numId w:val="4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Brainstorm more bonding, research, and social media activities</w:t>
      </w:r>
    </w:p>
    <w:p w:rsidR="00000000" w:rsidDel="00000000" w:rsidP="00000000" w:rsidRDefault="00000000" w:rsidRPr="00000000" w14:paraId="000000A8">
      <w:pPr>
        <w:spacing w:line="288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F-3. Student Engagement</w:t>
      </w:r>
    </w:p>
    <w:p w:rsidR="00000000" w:rsidDel="00000000" w:rsidP="00000000" w:rsidRDefault="00000000" w:rsidRPr="00000000" w14:paraId="000000A9">
      <w:pPr>
        <w:numPr>
          <w:ilvl w:val="0"/>
          <w:numId w:val="10"/>
        </w:numPr>
        <w:spacing w:line="288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Get in touch with Project S.T.A.N.D. Student Engagement Committee; ask what their position/standing is with students/student engagement</w:t>
      </w:r>
    </w:p>
    <w:p w:rsidR="00000000" w:rsidDel="00000000" w:rsidP="00000000" w:rsidRDefault="00000000" w:rsidRPr="00000000" w14:paraId="000000AA">
      <w:pPr>
        <w:spacing w:line="288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88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AC">
      <w:pPr>
        <w:spacing w:line="288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 TO ADJOURN MEETING: Woo/Irondistan</w:t>
      </w:r>
    </w:p>
    <w:p w:rsidR="00000000" w:rsidDel="00000000" w:rsidP="00000000" w:rsidRDefault="00000000" w:rsidRPr="00000000" w14:paraId="000000AD">
      <w:pPr>
        <w:spacing w:line="288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Adjourned at 4:58pm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inyurl.com/LHPSpring2020" TargetMode="External"/><Relationship Id="rId8" Type="http://schemas.openxmlformats.org/officeDocument/2006/relationships/hyperlink" Target="https://docs.google.com/document/d/1e4cHDBDL9R2DmnPwRUluGTkStZIU_3xjY86Iq8CcM8E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