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Heading2"/>
        <w:keepNext w:val="1"/>
        <w:keepLines w:val="1"/>
        <w:spacing w:lineRule="auto" w:line="276"/>
        <w:contextualSpacing w:val="0"/>
      </w:pPr>
      <w:r w:rsidRPr="00000000" w:rsidR="00000000" w:rsidDel="00000000">
        <w:drawing>
          <wp:inline distR="57150" distT="57150" distB="57150" distL="57150">
            <wp:extent cy="841375" cx="913131"/>
            <wp:effectExtent t="0" b="0" r="0" l="0"/>
            <wp:docPr id="1" name="image01.png" descr="ASsquare_logo.tif"/>
            <a:graphic>
              <a:graphicData uri="http://schemas.openxmlformats.org/drawingml/2006/picture">
                <pic:pic>
                  <pic:nvPicPr>
                    <pic:cNvPr id="0" name="image01.png" descr="ASsquare_logo.tif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841375" cx="9131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Times New Roman" w:hAnsi="Times New Roman" w:eastAsia="Times New Roman" w:ascii="Times New Roman"/>
          <w:smallCaps w:val="1"/>
          <w:sz w:val="36"/>
          <w:u w:val="single"/>
          <w:rtl w:val="0"/>
        </w:rPr>
        <w:t xml:space="preserve">Isla Vista Tenants Union (IVTU) Minutes</w:t>
      </w:r>
    </w:p>
    <w:p w:rsidP="00000000" w:rsidRPr="00000000" w:rsidR="00000000" w:rsidDel="00000000" w:rsidRDefault="00000000">
      <w:pPr>
        <w:pStyle w:val="Heading2"/>
        <w:keepNext w:val="1"/>
        <w:keepLines w:val="1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Associated Students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Monday, December 1, 2014, 5:00 PM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IVTU Office       Minutes/Actions recorded by: Clara Perez/Andrey Bogdanov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shd w:val="clear" w:fill="dbe5f1"/>
          <w:rtl w:val="0"/>
        </w:rPr>
        <w:t xml:space="preserve">CALL TO ORDER </w:t>
      </w:r>
      <w:r w:rsidRPr="00000000" w:rsidR="00000000" w:rsidDel="00000000">
        <w:rPr>
          <w:rFonts w:cs="Times New Roman" w:hAnsi="Times New Roman" w:eastAsia="Times New Roman" w:ascii="Times New Roman"/>
          <w:sz w:val="24"/>
          <w:u w:val="single"/>
          <w:shd w:val="clear" w:fill="dbe5f1"/>
          <w:rtl w:val="0"/>
        </w:rPr>
        <w:t xml:space="preserve">5:02 by Andrey Bogdanov, Chair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99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A. MEETING BUSINESS</w:t>
        <w:tab/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1050"/>
          <w:tab w:val="left" w:pos="1080"/>
        </w:tabs>
        <w:spacing w:lineRule="auto" w:line="240"/>
        <w:ind w:left="1023" w:hanging="302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Roll Call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8940.0" w:type="dxa"/>
        <w:jc w:val="left"/>
        <w:tblInd w:w="828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70"/>
        <w:gridCol w:w="2280"/>
        <w:gridCol w:w="2160"/>
        <w:gridCol w:w="2430"/>
        <w:tblGridChange w:id="0">
          <w:tblGrid>
            <w:gridCol w:w="2070"/>
            <w:gridCol w:w="2280"/>
            <w:gridCol w:w="2160"/>
            <w:gridCol w:w="2430"/>
          </w:tblGrid>
        </w:tblGridChange>
      </w:tblGrid>
      <w:tr>
        <w:trPr>
          <w:trHeight w:val="1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 absent (excused/not excused)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Andrey Bogdanov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Alexandra Meallet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Alejandro Sanchez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Bridgett Figueroa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Melissa Sandoval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Absent (Excused)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Cody Odening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Clara Perez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Jon Nicoloff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Aaron Jones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Diana Puente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Michelle Moreh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 (left early 5:23)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spacing w:lineRule="auto" w:after="380" w:line="345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br w:type="textWrapping"/>
        <w:t xml:space="preserve">In attendance: Omar Matta (2nd meeting).</w:t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1050"/>
          <w:tab w:val="left" w:pos="1080"/>
        </w:tabs>
        <w:spacing w:lineRule="auto" w:line="240"/>
        <w:ind w:left="1023" w:hanging="302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Excused Absences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br w:type="textWrapping"/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Alejandro/Bridgett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excuse Melissa’s absence 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 to APPROVE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Advisor/Staff Instruction/Request: N/A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Responsible for Follow-through: N/A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1050"/>
          <w:tab w:val="left" w:pos="1080"/>
        </w:tabs>
        <w:spacing w:lineRule="auto" w:line="240"/>
        <w:ind w:left="1023" w:hanging="302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Proxies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B. PUBLIC FORUM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REPORTS  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Advisor’s Report</w:t>
        <w:br w:type="textWrapping"/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1410"/>
        </w:tabs>
        <w:spacing w:lineRule="auto" w:line="240"/>
        <w:ind w:left="108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Aaron Jones</w:t>
      </w:r>
    </w:p>
    <w:p w:rsidP="00000000" w:rsidRPr="00000000" w:rsidR="00000000" w:rsidDel="00000000" w:rsidRDefault="00000000">
      <w:pPr>
        <w:numPr>
          <w:ilvl w:val="1"/>
          <w:numId w:val="5"/>
        </w:numPr>
        <w:tabs>
          <w:tab w:val="left" w:pos="1410"/>
        </w:tabs>
        <w:spacing w:lineRule="auto" w:line="240"/>
        <w:ind w:left="1410" w:hanging="32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Sorry was not here last week - out of town</w:t>
      </w:r>
    </w:p>
    <w:p w:rsidP="00000000" w:rsidRPr="00000000" w:rsidR="00000000" w:rsidDel="00000000" w:rsidRDefault="00000000">
      <w:pPr>
        <w:numPr>
          <w:ilvl w:val="1"/>
          <w:numId w:val="5"/>
        </w:numPr>
        <w:tabs>
          <w:tab w:val="left" w:pos="1410"/>
        </w:tabs>
        <w:spacing w:lineRule="auto" w:line="240"/>
        <w:ind w:left="1410" w:hanging="32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 student orgs are obligated to meet next week</w:t>
      </w:r>
    </w:p>
    <w:p w:rsidP="00000000" w:rsidRPr="00000000" w:rsidR="00000000" w:rsidDel="00000000" w:rsidRDefault="00000000">
      <w:pPr>
        <w:numPr>
          <w:ilvl w:val="2"/>
          <w:numId w:val="5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if you want to have a meeting - members are not penalized for showing up</w:t>
      </w:r>
    </w:p>
    <w:p w:rsidP="00000000" w:rsidRPr="00000000" w:rsidR="00000000" w:rsidDel="00000000" w:rsidRDefault="00000000">
      <w:pPr>
        <w:numPr>
          <w:ilvl w:val="1"/>
          <w:numId w:val="5"/>
        </w:numPr>
        <w:tabs>
          <w:tab w:val="left" w:pos="1410"/>
        </w:tabs>
        <w:spacing w:lineRule="auto" w:line="240"/>
        <w:ind w:left="1410" w:hanging="32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Meeting with Meli - did not get back until last week (but gone) - going to get together this week, postponing GFP for this week due to weather</w:t>
      </w:r>
    </w:p>
    <w:p w:rsidP="00000000" w:rsidRPr="00000000" w:rsidR="00000000" w:rsidDel="00000000" w:rsidRDefault="00000000">
      <w:pPr>
        <w:numPr>
          <w:ilvl w:val="1"/>
          <w:numId w:val="5"/>
        </w:numPr>
        <w:tabs>
          <w:tab w:val="left" w:pos="1410"/>
        </w:tabs>
        <w:spacing w:lineRule="auto" w:line="240"/>
        <w:ind w:left="1410" w:hanging="32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Need to come back to the Teen Center agreement </w:t>
      </w:r>
    </w:p>
    <w:p w:rsidP="00000000" w:rsidRPr="00000000" w:rsidR="00000000" w:rsidDel="00000000" w:rsidRDefault="00000000">
      <w:pPr>
        <w:numPr>
          <w:ilvl w:val="1"/>
          <w:numId w:val="5"/>
        </w:numPr>
        <w:tabs>
          <w:tab w:val="left" w:pos="1410"/>
        </w:tabs>
        <w:spacing w:lineRule="auto" w:line="240"/>
        <w:ind w:left="1410" w:hanging="32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Good Luck with Finals!</w:t>
      </w:r>
    </w:p>
    <w:p w:rsidP="00000000" w:rsidRPr="00000000" w:rsidR="00000000" w:rsidDel="00000000" w:rsidRDefault="00000000">
      <w:pPr>
        <w:tabs>
          <w:tab w:val="left" w:pos="141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1410"/>
        </w:tabs>
        <w:spacing w:lineRule="auto" w:line="240"/>
        <w:ind w:left="108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Diana Puente</w:t>
      </w:r>
    </w:p>
    <w:p w:rsidP="00000000" w:rsidRPr="00000000" w:rsidR="00000000" w:rsidDel="00000000" w:rsidRDefault="00000000">
      <w:pPr>
        <w:numPr>
          <w:ilvl w:val="1"/>
          <w:numId w:val="5"/>
        </w:numPr>
        <w:tabs>
          <w:tab w:val="left" w:pos="1410"/>
        </w:tabs>
        <w:spacing w:lineRule="auto" w:line="240"/>
        <w:ind w:left="1410" w:hanging="32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Experienced colleague - James Tracey, working in Tenant/ Landlord program, eviction work and tenants rights</w:t>
      </w:r>
    </w:p>
    <w:p w:rsidP="00000000" w:rsidRPr="00000000" w:rsidR="00000000" w:rsidDel="00000000" w:rsidRDefault="00000000">
      <w:pPr>
        <w:numPr>
          <w:ilvl w:val="2"/>
          <w:numId w:val="5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Maybe having him come down to SB, if IVTU wanted to sponsor him to do a talk or workshop</w:t>
      </w:r>
    </w:p>
    <w:p w:rsidP="00000000" w:rsidRPr="00000000" w:rsidR="00000000" w:rsidDel="00000000" w:rsidRDefault="00000000">
      <w:pPr>
        <w:numPr>
          <w:ilvl w:val="2"/>
          <w:numId w:val="5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Great resource for IVTU</w:t>
      </w:r>
    </w:p>
    <w:p w:rsidP="00000000" w:rsidRPr="00000000" w:rsidR="00000000" w:rsidDel="00000000" w:rsidRDefault="00000000">
      <w:pPr>
        <w:numPr>
          <w:ilvl w:val="2"/>
          <w:numId w:val="5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Have asked him to send a bio, just finished doing a book tour</w:t>
      </w:r>
    </w:p>
    <w:p w:rsidP="00000000" w:rsidRPr="00000000" w:rsidR="00000000" w:rsidDel="00000000" w:rsidRDefault="00000000">
      <w:pPr>
        <w:numPr>
          <w:ilvl w:val="2"/>
          <w:numId w:val="5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Land Trust - Community-owned buildings</w:t>
      </w:r>
    </w:p>
    <w:p w:rsidP="00000000" w:rsidRPr="00000000" w:rsidR="00000000" w:rsidDel="00000000" w:rsidRDefault="00000000">
      <w:pPr>
        <w:numPr>
          <w:ilvl w:val="2"/>
          <w:numId w:val="5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Plan for a time and ask about format, or what kind of event we would like to have - Evictions Team</w:t>
      </w:r>
    </w:p>
    <w:p w:rsidP="00000000" w:rsidRPr="00000000" w:rsidR="00000000" w:rsidDel="00000000" w:rsidRDefault="00000000">
      <w:pPr>
        <w:tabs>
          <w:tab w:val="left" w:pos="141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Executive Reports</w:t>
        <w:br w:type="textWrapping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Andrey</w:t>
        <w:br w:type="textWrapping"/>
      </w:r>
    </w:p>
    <w:p w:rsidP="00000000" w:rsidRPr="00000000" w:rsidR="00000000" w:rsidDel="00000000" w:rsidRDefault="00000000">
      <w:pPr>
        <w:numPr>
          <w:ilvl w:val="1"/>
          <w:numId w:val="1"/>
        </w:numPr>
        <w:tabs>
          <w:tab w:val="left" w:pos="1440"/>
        </w:tabs>
        <w:spacing w:lineRule="auto" w:line="240"/>
        <w:ind w:left="135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Evictions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Official letter to the landlord sent - no response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Civil action campaign starting next week - press release, as widely accessible to the public, educational outreach program. Finalizing everything- FULL ATTACK MODE!! </w:t>
      </w:r>
    </w:p>
    <w:p w:rsidP="00000000" w:rsidRPr="00000000" w:rsidR="00000000" w:rsidDel="00000000" w:rsidRDefault="00000000">
      <w:pPr>
        <w:numPr>
          <w:ilvl w:val="3"/>
          <w:numId w:val="1"/>
        </w:numPr>
        <w:tabs>
          <w:tab w:val="left" w:pos="1440"/>
        </w:tabs>
        <w:spacing w:lineRule="auto" w:line="240"/>
        <w:ind w:left="360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More to come later!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Current goals:</w:t>
      </w:r>
    </w:p>
    <w:p w:rsidP="00000000" w:rsidRPr="00000000" w:rsidR="00000000" w:rsidDel="00000000" w:rsidRDefault="00000000">
      <w:pPr>
        <w:numPr>
          <w:ilvl w:val="3"/>
          <w:numId w:val="1"/>
        </w:numPr>
        <w:tabs>
          <w:tab w:val="left" w:pos="1440"/>
        </w:tabs>
        <w:spacing w:lineRule="auto" w:line="240"/>
        <w:ind w:left="360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Help tenants win the case (compensation)</w:t>
      </w:r>
    </w:p>
    <w:p w:rsidP="00000000" w:rsidRPr="00000000" w:rsidR="00000000" w:rsidDel="00000000" w:rsidRDefault="00000000">
      <w:pPr>
        <w:numPr>
          <w:ilvl w:val="3"/>
          <w:numId w:val="1"/>
        </w:numPr>
        <w:tabs>
          <w:tab w:val="left" w:pos="1440"/>
        </w:tabs>
        <w:spacing w:lineRule="auto" w:line="240"/>
        <w:ind w:left="360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Strengthen the ordinance 4444 - to prevent these sort of cases from happening, protecting tenants</w:t>
      </w:r>
    </w:p>
    <w:p w:rsidP="00000000" w:rsidRPr="00000000" w:rsidR="00000000" w:rsidDel="00000000" w:rsidRDefault="00000000">
      <w:pPr>
        <w:numPr>
          <w:ilvl w:val="3"/>
          <w:numId w:val="1"/>
        </w:numPr>
        <w:tabs>
          <w:tab w:val="left" w:pos="1440"/>
        </w:tabs>
        <w:spacing w:lineRule="auto" w:line="240"/>
        <w:ind w:left="360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Create an evictions-response protocol (with the proactive outreach element), putting it in writing and then following the procedures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Recruitment opportunity/ IVTU volunteer program - very broad public image, use efforts- long term. more opportunities for people to get involved</w:t>
      </w:r>
    </w:p>
    <w:p w:rsidP="00000000" w:rsidRPr="00000000" w:rsidR="00000000" w:rsidDel="00000000" w:rsidRDefault="00000000">
      <w:pPr>
        <w:numPr>
          <w:ilvl w:val="1"/>
          <w:numId w:val="1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Gaucho Food Program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 tabling this Wednesday - weather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Location change proposal, in motion right now.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Space in front of the Pardall Center reserved for the rest of the year - school year </w:t>
      </w:r>
    </w:p>
    <w:p w:rsidP="00000000" w:rsidRPr="00000000" w:rsidR="00000000" w:rsidDel="00000000" w:rsidRDefault="00000000">
      <w:pPr>
        <w:numPr>
          <w:ilvl w:val="1"/>
          <w:numId w:val="1"/>
        </w:numPr>
        <w:tabs>
          <w:tab w:val="left" w:pos="1440"/>
        </w:tabs>
        <w:spacing w:lineRule="auto" w:line="240"/>
        <w:ind w:left="135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IVTU Strategic Plan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Bring a consultant to help guide the process</w:t>
      </w:r>
    </w:p>
    <w:p w:rsidP="00000000" w:rsidRPr="00000000" w:rsidR="00000000" w:rsidDel="00000000" w:rsidRDefault="00000000">
      <w:pPr>
        <w:numPr>
          <w:ilvl w:val="3"/>
          <w:numId w:val="1"/>
        </w:numPr>
        <w:tabs>
          <w:tab w:val="left" w:pos="1440"/>
        </w:tabs>
        <w:spacing w:lineRule="auto" w:line="240"/>
        <w:ind w:left="360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Expertise and time in building non-profit orgs</w:t>
      </w:r>
    </w:p>
    <w:p w:rsidP="00000000" w:rsidRPr="00000000" w:rsidR="00000000" w:rsidDel="00000000" w:rsidRDefault="00000000">
      <w:pPr>
        <w:numPr>
          <w:ilvl w:val="3"/>
          <w:numId w:val="1"/>
        </w:numPr>
        <w:tabs>
          <w:tab w:val="left" w:pos="1440"/>
        </w:tabs>
        <w:spacing w:lineRule="auto" w:line="240"/>
        <w:ind w:left="360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Locally and nationally </w:t>
      </w:r>
    </w:p>
    <w:p w:rsidP="00000000" w:rsidRPr="00000000" w:rsidR="00000000" w:rsidDel="00000000" w:rsidRDefault="00000000">
      <w:pPr>
        <w:numPr>
          <w:ilvl w:val="3"/>
          <w:numId w:val="1"/>
        </w:numPr>
        <w:tabs>
          <w:tab w:val="left" w:pos="1440"/>
        </w:tabs>
        <w:spacing w:lineRule="auto" w:line="240"/>
        <w:ind w:left="360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Propose - look for a consultant</w:t>
      </w:r>
    </w:p>
    <w:p w:rsidP="00000000" w:rsidRPr="00000000" w:rsidR="00000000" w:rsidDel="00000000" w:rsidRDefault="00000000">
      <w:pPr>
        <w:numPr>
          <w:ilvl w:val="4"/>
          <w:numId w:val="1"/>
        </w:numPr>
        <w:tabs>
          <w:tab w:val="left" w:pos="1440"/>
        </w:tabs>
        <w:spacing w:lineRule="auto" w:line="240"/>
        <w:ind w:left="432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Retention rate: 1 year: 20%, 2 years: 10%</w:t>
      </w:r>
    </w:p>
    <w:p w:rsidP="00000000" w:rsidRPr="00000000" w:rsidR="00000000" w:rsidDel="00000000" w:rsidRDefault="00000000">
      <w:pPr>
        <w:numPr>
          <w:ilvl w:val="4"/>
          <w:numId w:val="1"/>
        </w:numPr>
        <w:tabs>
          <w:tab w:val="left" w:pos="1440"/>
        </w:tabs>
        <w:spacing w:lineRule="auto" w:line="240"/>
        <w:ind w:left="432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Weakens ability to create positive change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Create a vision clear goals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Facilitate long term sustainability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Needs to be a little more structure, and planning - long run - those that come after us will be able to have a greater impact on the community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Case Manager and whatever we decide to do with that position, adapt other programs and resources to those ideas</w:t>
      </w:r>
    </w:p>
    <w:p w:rsidP="00000000" w:rsidRPr="00000000" w:rsidR="00000000" w:rsidDel="00000000" w:rsidRDefault="00000000">
      <w:pPr>
        <w:numPr>
          <w:ilvl w:val="3"/>
          <w:numId w:val="1"/>
        </w:numPr>
        <w:tabs>
          <w:tab w:val="left" w:pos="1440"/>
        </w:tabs>
        <w:spacing w:lineRule="auto" w:line="240"/>
        <w:ind w:left="360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Particular purpose and goal to everything we do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GFP- on hold, you will be able to do other projects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Alex</w:t>
      </w:r>
    </w:p>
    <w:p w:rsidP="00000000" w:rsidRPr="00000000" w:rsidR="00000000" w:rsidDel="00000000" w:rsidRDefault="00000000">
      <w:pPr>
        <w:numPr>
          <w:ilvl w:val="1"/>
          <w:numId w:val="1"/>
        </w:numPr>
        <w:tabs>
          <w:tab w:val="left" w:pos="1440"/>
          <w:tab w:val="left" w:pos="216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Evictions Team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1440"/>
          <w:tab w:val="left" w:pos="216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Official letter being sent this Wednesday, November 19th</w:t>
      </w:r>
    </w:p>
    <w:p w:rsidP="00000000" w:rsidRPr="00000000" w:rsidR="00000000" w:rsidDel="00000000" w:rsidRDefault="00000000">
      <w:pPr>
        <w:numPr>
          <w:ilvl w:val="3"/>
          <w:numId w:val="1"/>
        </w:numPr>
        <w:tabs>
          <w:tab w:val="left" w:pos="1440"/>
          <w:tab w:val="left" w:pos="216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 week to respond</w:t>
      </w:r>
    </w:p>
    <w:p w:rsidP="00000000" w:rsidRPr="00000000" w:rsidR="00000000" w:rsidDel="00000000" w:rsidRDefault="00000000">
      <w:pPr>
        <w:numPr>
          <w:ilvl w:val="3"/>
          <w:numId w:val="1"/>
        </w:numPr>
        <w:tabs>
          <w:tab w:val="left" w:pos="1440"/>
          <w:tab w:val="left" w:pos="216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Need to release press release, Alejandro - Daily Nexus, Clara - TBL - English/ Spanish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1440"/>
          <w:tab w:val="left" w:pos="216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To do: </w:t>
      </w:r>
    </w:p>
    <w:p w:rsidP="00000000" w:rsidRPr="00000000" w:rsidR="00000000" w:rsidDel="00000000" w:rsidRDefault="00000000">
      <w:pPr>
        <w:numPr>
          <w:ilvl w:val="3"/>
          <w:numId w:val="1"/>
        </w:numPr>
        <w:tabs>
          <w:tab w:val="left" w:pos="1440"/>
          <w:tab w:val="left" w:pos="216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Create a petition for the public -  do not support owner’s activities, affects our community (must also translate into spanish)</w:t>
      </w:r>
    </w:p>
    <w:p w:rsidP="00000000" w:rsidRPr="00000000" w:rsidR="00000000" w:rsidDel="00000000" w:rsidRDefault="00000000">
      <w:pPr>
        <w:numPr>
          <w:ilvl w:val="4"/>
          <w:numId w:val="1"/>
        </w:numPr>
        <w:tabs>
          <w:tab w:val="left" w:pos="1440"/>
          <w:tab w:val="left" w:pos="2160"/>
        </w:tabs>
        <w:spacing w:lineRule="auto" w:line="240"/>
        <w:ind w:left="432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Door-to-door, online, where we want to approach people</w:t>
      </w:r>
    </w:p>
    <w:p w:rsidP="00000000" w:rsidRPr="00000000" w:rsidR="00000000" w:rsidDel="00000000" w:rsidRDefault="00000000">
      <w:pPr>
        <w:numPr>
          <w:ilvl w:val="4"/>
          <w:numId w:val="1"/>
        </w:numPr>
        <w:tabs>
          <w:tab w:val="left" w:pos="1440"/>
          <w:tab w:val="left" w:pos="2160"/>
        </w:tabs>
        <w:spacing w:lineRule="auto" w:line="240"/>
        <w:ind w:left="432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Going to need EVERYONE’s efforts for this, want tenants to win their case</w:t>
      </w:r>
    </w:p>
    <w:p w:rsidP="00000000" w:rsidRPr="00000000" w:rsidR="00000000" w:rsidDel="00000000" w:rsidRDefault="00000000">
      <w:pPr>
        <w:numPr>
          <w:ilvl w:val="3"/>
          <w:numId w:val="1"/>
        </w:numPr>
        <w:tabs>
          <w:tab w:val="left" w:pos="1440"/>
          <w:tab w:val="left" w:pos="216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Publicly shame them, picketing outside of building</w:t>
      </w:r>
    </w:p>
    <w:p w:rsidP="00000000" w:rsidRPr="00000000" w:rsidR="00000000" w:rsidDel="00000000" w:rsidRDefault="00000000">
      <w:pPr>
        <w:numPr>
          <w:ilvl w:val="4"/>
          <w:numId w:val="1"/>
        </w:numPr>
        <w:tabs>
          <w:tab w:val="left" w:pos="1440"/>
          <w:tab w:val="left" w:pos="2160"/>
        </w:tabs>
        <w:spacing w:lineRule="auto" w:line="240"/>
        <w:ind w:left="432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Action is not happening until Winter 2015</w:t>
      </w:r>
    </w:p>
    <w:p w:rsidP="00000000" w:rsidRPr="00000000" w:rsidR="00000000" w:rsidDel="00000000" w:rsidRDefault="00000000">
      <w:pPr>
        <w:numPr>
          <w:ilvl w:val="1"/>
          <w:numId w:val="1"/>
        </w:numPr>
        <w:tabs>
          <w:tab w:val="left" w:pos="1440"/>
          <w:tab w:val="left" w:pos="2160"/>
        </w:tabs>
        <w:spacing w:lineRule="auto" w:line="240"/>
        <w:ind w:left="2160" w:hanging="44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Freshmen housing applications, workshops</w:t>
      </w:r>
    </w:p>
    <w:p w:rsidP="00000000" w:rsidRPr="00000000" w:rsidR="00000000" w:rsidDel="00000000" w:rsidRDefault="00000000">
      <w:pPr>
        <w:numPr>
          <w:ilvl w:val="2"/>
          <w:numId w:val="1"/>
        </w:numPr>
        <w:tabs>
          <w:tab w:val="left" w:pos="1440"/>
          <w:tab w:val="left" w:pos="216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Winter 2015 project </w:t>
      </w:r>
    </w:p>
    <w:p w:rsidP="00000000" w:rsidRPr="00000000" w:rsidR="00000000" w:rsidDel="00000000" w:rsidRDefault="00000000">
      <w:pPr>
        <w:tabs>
          <w:tab w:val="left" w:pos="1410"/>
          <w:tab w:val="left" w:pos="144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br w:type="textWrapping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Board’s Reports</w:t>
        <w:br w:type="textWrapping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Bridgett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  <w:tab w:val="left" w:pos="216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Freshmen outreach efforts - CHO will be working on it next quarter, we should really focus on it too!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  <w:tab w:val="left" w:pos="216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Recruitment, freshman education, and volunteer-program goals can be combined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  <w:tab w:val="left" w:pos="216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Purchase a Table Cloth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  <w:tab w:val="left" w:pos="216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Andrey has the requisition, will submit</w:t>
        <w:br w:type="textWrapping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10"/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Clara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  <w:tab w:val="left" w:pos="2135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Purchase a large map of IV for the IVTU office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  <w:tab w:val="left" w:pos="2135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show everyone the map! </w:t>
      </w:r>
    </w:p>
    <w:p w:rsidP="00000000" w:rsidRPr="00000000" w:rsidR="00000000" w:rsidDel="00000000" w:rsidRDefault="00000000">
      <w:pPr>
        <w:numPr>
          <w:ilvl w:val="3"/>
          <w:numId w:val="2"/>
        </w:numPr>
        <w:tabs>
          <w:tab w:val="left" w:pos="1440"/>
          <w:tab w:val="left" w:pos="2135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Take Measurements and order from an outside vendor.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Evictions - tenants signer the rest of the paperwork for small claims court</w:t>
        <w:br w:type="textWrapping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10"/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Cody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10"/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Fridge magnets - all ready to go, need to turn in the Req. form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10"/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GIVE wants to present next week, already turned in their form - but no meeting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br w:type="textWrapping"/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Alejandro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Shirts are being made, should be ready by the time we get out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Expect a lot more Small and Medium sizes</w:t>
        <w:br w:type="textWrapping"/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Jon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  <w:tab w:val="left" w:pos="216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IVTU Business Cards - YAY!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  <w:tab w:val="left" w:pos="216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Vendor who did them - right across the street, whenever we need them - they are right there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  <w:tab w:val="left" w:pos="216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They have arrived</w:t>
      </w:r>
    </w:p>
    <w:p w:rsidP="00000000" w:rsidRPr="00000000" w:rsidR="00000000" w:rsidDel="00000000" w:rsidRDefault="00000000">
      <w:pPr>
        <w:tabs>
          <w:tab w:val="left" w:pos="1440"/>
          <w:tab w:val="left" w:pos="2160"/>
        </w:tabs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10"/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Melissa - Absent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40"/>
          <w:tab w:val="left" w:pos="2135"/>
        </w:tabs>
        <w:spacing w:lineRule="auto" w:line="240"/>
        <w:ind w:left="144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AGENDA/CHANGES to AGENDA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ACTION SUMMARY/MINUTES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Alex/Clara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accept the IVTU minutes from November 24th, 2014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 to APPROVE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Advisor/Staff Instruction/Request: N/A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Responsible for Follow-through: N/A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Additional approval required: YES (Senate)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ACTION ITEMS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F-2 New Business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br w:type="textWrapping"/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Clara/ Alejandro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move forward with the IVTU Strategic Plan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 to APPROVE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Advisor/Staff Instruction/Request: N/A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Responsible for Follow-through: N/A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Additional approval required: YES (Senate)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DISCUSSION ITEMS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1st IVTU Retreat - January 10th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REMARKS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ADJOURNMENT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5:53 PM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Alejandro/ Clara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adjourn this meeting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 to APPROVE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rebuchet MS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50" w:firstLine="720"/>
      </w:pPr>
      <w:rPr>
        <w:rFonts w:cs="Trebuchet MS" w:hAnsi="Trebuchet MS" w:eastAsia="Trebuchet MS" w:ascii="Trebuchet MS"/>
        <w:b w:val="1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cs="Calibri" w:hAnsi="Calibri" w:eastAsia="Calibri" w:ascii="Calibri"/>
        <w:b w:val="1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20" w:firstLine="2224"/>
      </w:pPr>
      <w:rPr>
        <w:rFonts w:cs="Calibri" w:hAnsi="Calibri" w:eastAsia="Calibri" w:ascii="Calibri"/>
        <w:b w:val="1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Calibri" w:hAnsi="Calibri" w:eastAsia="Calibri" w:ascii="Calibri"/>
        <w:b w:val="1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Calibri" w:hAnsi="Calibri" w:eastAsia="Calibri" w:ascii="Calibri"/>
        <w:b w:val="1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80" w:firstLine="4384"/>
      </w:pPr>
      <w:rPr>
        <w:rFonts w:cs="Calibri" w:hAnsi="Calibri" w:eastAsia="Calibri" w:ascii="Calibri"/>
        <w:b w:val="1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Calibri" w:hAnsi="Calibri" w:eastAsia="Calibri" w:ascii="Calibri"/>
        <w:b w:val="1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Calibri" w:hAnsi="Calibri" w:eastAsia="Calibri" w:ascii="Calibri"/>
        <w:b w:val="1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40" w:firstLine="6544"/>
      </w:pPr>
      <w:rPr>
        <w:rFonts w:cs="Calibri" w:hAnsi="Calibri" w:eastAsia="Calibri" w:ascii="Calibri"/>
        <w:b w:val="1"/>
        <w:sz w:val="24"/>
        <w:vertAlign w:val="baseline"/>
      </w:rPr>
    </w:lvl>
  </w:abstractNum>
  <w:abstractNum w:abstractNumId="4">
    <w:lvl w:ilvl="0">
      <w:start w:val="4"/>
      <w:numFmt w:val="upperLetter"/>
      <w:lvlText w:val="%1."/>
      <w:lvlJc w:val="left"/>
      <w:pPr>
        <w:ind w:left="330" w:firstLine="0"/>
      </w:pPr>
      <w:rPr>
        <w:rFonts w:cs="Trebuchet MS" w:hAnsi="Trebuchet MS" w:eastAsia="Trebuchet MS" w:ascii="Trebuchet MS"/>
        <w:b w:val="1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Calibri" w:hAnsi="Calibri" w:eastAsia="Calibri" w:ascii="Calibri"/>
        <w:b w:val="1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00" w:firstLine="1504"/>
      </w:pPr>
      <w:rPr>
        <w:rFonts w:cs="Calibri" w:hAnsi="Calibri" w:eastAsia="Calibri" w:ascii="Calibri"/>
        <w:b w:val="1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Calibri" w:hAnsi="Calibri" w:eastAsia="Calibri" w:ascii="Calibri"/>
        <w:b w:val="1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Calibri" w:hAnsi="Calibri" w:eastAsia="Calibri" w:ascii="Calibri"/>
        <w:b w:val="1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960" w:firstLine="3664"/>
      </w:pPr>
      <w:rPr>
        <w:rFonts w:cs="Calibri" w:hAnsi="Calibri" w:eastAsia="Calibri" w:ascii="Calibri"/>
        <w:b w:val="1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Calibri" w:hAnsi="Calibri" w:eastAsia="Calibri" w:ascii="Calibri"/>
        <w:b w:val="1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Calibri" w:hAnsi="Calibri" w:eastAsia="Calibri" w:ascii="Calibri"/>
        <w:b w:val="1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20" w:firstLine="5824"/>
      </w:pPr>
      <w:rPr>
        <w:rFonts w:cs="Calibri" w:hAnsi="Calibri" w:eastAsia="Calibri" w:ascii="Calibri"/>
        <w:b w:val="1"/>
        <w:sz w:val="24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firstLine="720"/>
      </w:pPr>
      <w:rPr>
        <w:rFonts w:cs="Trebuchet MS" w:hAnsi="Trebuchet MS" w:eastAsia="Trebuchet MS" w:ascii="Trebuchet MS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10" w:firstLine="1080"/>
      </w:pPr>
      <w:rPr>
        <w:rFonts w:cs="Trebuchet MS" w:hAnsi="Trebuchet MS" w:eastAsia="Trebuchet MS" w:ascii="Trebuchet MS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1864"/>
      </w:pPr>
      <w:rPr>
        <w:rFonts w:cs="Trebuchet MS" w:hAnsi="Trebuchet MS" w:eastAsia="Trebuchet MS" w:ascii="Trebuchet MS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rebuchet MS" w:hAnsi="Trebuchet MS" w:eastAsia="Trebuchet MS" w:ascii="Trebuchet MS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rebuchet MS" w:hAnsi="Trebuchet MS" w:eastAsia="Trebuchet MS" w:ascii="Trebuchet MS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4024"/>
      </w:pPr>
      <w:rPr>
        <w:rFonts w:cs="Trebuchet MS" w:hAnsi="Trebuchet MS" w:eastAsia="Trebuchet MS" w:ascii="Trebuchet MS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rebuchet MS" w:hAnsi="Trebuchet MS" w:eastAsia="Trebuchet MS" w:ascii="Trebuchet MS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rebuchet MS" w:hAnsi="Trebuchet MS" w:eastAsia="Trebuchet MS" w:ascii="Trebuchet MS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6184"/>
      </w:pPr>
      <w:rPr>
        <w:rFonts w:cs="Trebuchet MS" w:hAnsi="Trebuchet MS" w:eastAsia="Trebuchet MS" w:ascii="Trebuchet MS"/>
        <w:sz w:val="24"/>
        <w:vertAlign w:val="baseline"/>
      </w:rPr>
    </w:lvl>
  </w:abstractNum>
  <w:abstractNum w:abstractNumId="6">
    <w:lvl w:ilvl="0">
      <w:start w:val="3"/>
      <w:numFmt w:val="upperLetter"/>
      <w:lvlText w:val="%1."/>
      <w:lvlJc w:val="left"/>
      <w:pPr>
        <w:ind w:left="330" w:firstLine="0"/>
      </w:pPr>
      <w:rPr>
        <w:rFonts w:cs="Calibri" w:hAnsi="Calibri" w:eastAsia="Calibri" w:ascii="Calibri"/>
        <w:b w:val="1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Calibri" w:hAnsi="Calibri" w:eastAsia="Calibri" w:ascii="Calibri"/>
        <w:b w:val="1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00" w:firstLine="1504"/>
      </w:pPr>
      <w:rPr>
        <w:rFonts w:cs="Calibri" w:hAnsi="Calibri" w:eastAsia="Calibri" w:ascii="Calibri"/>
        <w:b w:val="1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Calibri" w:hAnsi="Calibri" w:eastAsia="Calibri" w:ascii="Calibri"/>
        <w:b w:val="1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Calibri" w:hAnsi="Calibri" w:eastAsia="Calibri" w:ascii="Calibri"/>
        <w:b w:val="1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960" w:firstLine="3664"/>
      </w:pPr>
      <w:rPr>
        <w:rFonts w:cs="Calibri" w:hAnsi="Calibri" w:eastAsia="Calibri" w:ascii="Calibri"/>
        <w:b w:val="1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Calibri" w:hAnsi="Calibri" w:eastAsia="Calibri" w:ascii="Calibri"/>
        <w:b w:val="1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Calibri" w:hAnsi="Calibri" w:eastAsia="Calibri" w:ascii="Calibri"/>
        <w:b w:val="1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20" w:firstLine="5824"/>
      </w:pPr>
      <w:rPr>
        <w:rFonts w:cs="Calibri" w:hAnsi="Calibri" w:eastAsia="Calibri" w:ascii="Calibri"/>
        <w:b w:val="1"/>
        <w:sz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A.S. IVTU Minutes 1-5-15.docx</dc:title>
</cp:coreProperties>
</file>