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0" w:before="0" w:line="276" w:lineRule="auto"/>
        <w:contextualSpacing w:val="0"/>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-114299</wp:posOffset>
            </wp:positionH>
            <wp:positionV relativeFrom="paragraph">
              <wp:posOffset>0</wp:posOffset>
            </wp:positionV>
            <wp:extent cx="1095375" cy="100965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pPr>
        <w:pStyle w:val="Heading2"/>
        <w:spacing w:after="0" w:before="0" w:line="276" w:lineRule="auto"/>
        <w:contextualSpacing w:val="0"/>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12/1/2016</w:t>
      </w:r>
      <w:r w:rsidDel="00000000" w:rsidR="00000000" w:rsidRPr="00000000">
        <w:rPr>
          <w:rFonts w:ascii="Times New Roman" w:cs="Times New Roman" w:eastAsia="Times New Roman" w:hAnsi="Times New Roman"/>
          <w:sz w:val="24"/>
          <w:szCs w:val="24"/>
          <w:rtl w:val="0"/>
        </w:rPr>
        <w:t xml:space="preserve">, 6:30 PM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CALL TO ORDER by Alexandra Meallet at </w:t>
      </w:r>
      <w:r w:rsidDel="00000000" w:rsidR="00000000" w:rsidRPr="00000000">
        <w:rPr>
          <w:rFonts w:ascii="Times New Roman" w:cs="Times New Roman" w:eastAsia="Times New Roman" w:hAnsi="Times New Roman"/>
          <w:b w:val="1"/>
          <w:i w:val="1"/>
          <w:sz w:val="24"/>
          <w:szCs w:val="24"/>
          <w:u w:val="single"/>
          <w:rtl w:val="0"/>
        </w:rPr>
        <w:t xml:space="preserve">6:30pm</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A. MEETING BUSINESS</w:t>
      </w:r>
      <w:r w:rsidDel="00000000" w:rsidR="00000000" w:rsidRPr="00000000">
        <w:rPr>
          <w:rtl w:val="0"/>
        </w:rPr>
      </w:r>
    </w:p>
    <w:p w:rsidR="00000000" w:rsidDel="00000000" w:rsidP="00000000" w:rsidRDefault="00000000" w:rsidRPr="00000000">
      <w:pPr>
        <w:numPr>
          <w:ilvl w:val="0"/>
          <w:numId w:val="5"/>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 </w:t>
      </w:r>
      <w:r w:rsidDel="00000000" w:rsidR="00000000" w:rsidRPr="00000000">
        <w:rPr>
          <w:rtl w:val="0"/>
        </w:rPr>
      </w:r>
    </w:p>
    <w:p w:rsidR="00000000" w:rsidDel="00000000" w:rsidP="00000000" w:rsidRDefault="00000000" w:rsidRPr="00000000">
      <w:pPr>
        <w:spacing w:line="240" w:lineRule="auto"/>
        <w:ind w:left="1080" w:firstLine="0"/>
        <w:contextualSpacing w:val="0"/>
      </w:pPr>
      <w:r w:rsidDel="00000000" w:rsidR="00000000" w:rsidRPr="00000000">
        <w:rPr>
          <w:rtl w:val="0"/>
        </w:rPr>
      </w:r>
    </w:p>
    <w:tbl>
      <w:tblPr>
        <w:tblStyle w:val="Table1"/>
        <w:bidiVisual w:val="0"/>
        <w:tblW w:w="885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Alexandra Meallet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Aaron Jones</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Christina Pak</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Diana Collins Puente</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Diego Guerrero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Maria Hoang</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 </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Isabelle Martinez</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Steven Stovall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Absent </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Selena Lopez</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Felipe Recinos </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Maya Halthore</w:t>
            </w:r>
          </w:p>
        </w:tc>
        <w:tc>
          <w:tcPr>
            <w:shd w:fill="f3f3f3"/>
          </w:tcPr>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ab/>
        <w:t xml:space="preserv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i w:val="1"/>
          <w:sz w:val="24"/>
          <w:szCs w:val="24"/>
          <w:rtl w:val="0"/>
        </w:rPr>
        <w:t xml:space="preserve">Ice Breaker: If you could be a noodle, which noodle would you be/ What are your plans for break?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B. PUBLIC FORUM</w:t>
      </w:r>
      <w:r w:rsidDel="00000000" w:rsidR="00000000" w:rsidRPr="00000000">
        <w:rPr>
          <w:rtl w:val="0"/>
        </w:rPr>
      </w:r>
    </w:p>
    <w:p w:rsidR="00000000" w:rsidDel="00000000" w:rsidP="00000000" w:rsidRDefault="00000000" w:rsidRPr="00000000">
      <w:pPr>
        <w:numPr>
          <w:ilvl w:val="2"/>
          <w:numId w:val="6"/>
        </w:numPr>
        <w:spacing w:line="240" w:lineRule="auto"/>
        <w:ind w:left="2160" w:hanging="360"/>
        <w:contextualSpacing w:val="1"/>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REPORTS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Advisor’s Report </w:t>
      </w:r>
      <w:r w:rsidDel="00000000" w:rsidR="00000000" w:rsidRPr="00000000">
        <w:rPr>
          <w:rtl w:val="0"/>
        </w:rPr>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Collins Puente</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Town and Gown Association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on the relationships campus and communities have together and on August of 2017 they will have a conference in Eugene, Oregon. They had a call for presentations and IVTU should consider presenting. Deadline for proposals is February 1st</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Follow-up: Project with Interns</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this Saturday at noon at the Community Resource building that discusses Latinos in the community.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Pardall Center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Toilets have been replaced and blinds will be replaced as well</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Hoping that all that work is done by tomorrow</w:t>
      </w:r>
      <w:r w:rsidDel="00000000" w:rsidR="00000000" w:rsidRPr="00000000">
        <w:rPr>
          <w:rtl w:val="0"/>
        </w:rPr>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Aaron Jones </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Executive Officer’s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Christina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By first meeting, different templates of newsletter</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Including info for GS</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Collaborate with EVPLA community events coordinator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Lease addendum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SBCC position</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Get in contact with someone in charge with SBCC housing</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on GFP</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name?</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Quarterly Fair</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Weekly giveaway?</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ITGA</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Brain storm!!</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Diego</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Met with Andrea Wade, Director of CFF. They are willing to help out with the grant but if we want to see this implemented by Winter Quarter, we would have to partner up with them.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work on language of legislation of opening program w/ CFF</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Isabelle</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with SB printer next week to get it done before the end of the quarter</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Taking home IVTU laptop to organize it</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Creating a GFP flyer and a page over the break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Potentially work on a GFP giveaway with the wheel </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Maya</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Grant Process presentation done by Wednesday of Week One (Winter Quarter) </w:t>
      </w:r>
    </w:p>
    <w:p w:rsidR="00000000" w:rsidDel="00000000" w:rsidP="00000000" w:rsidRDefault="00000000" w:rsidRPr="00000000">
      <w:pPr>
        <w:numPr>
          <w:ilvl w:val="2"/>
          <w:numId w:val="3"/>
        </w:numPr>
        <w:spacing w:line="240" w:lineRule="auto"/>
        <w:ind w:left="2160" w:hanging="18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 of legal code</w:t>
      </w:r>
    </w:p>
    <w:p w:rsidR="00000000" w:rsidDel="00000000" w:rsidP="00000000" w:rsidRDefault="00000000" w:rsidRPr="00000000">
      <w:pPr>
        <w:numPr>
          <w:ilvl w:val="1"/>
          <w:numId w:val="3"/>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Everyone please write a few things you want to do over break</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Grant Process </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Legislation</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Caseworker?</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 will be getting in touch with SB Mediation </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Lease Addendum</w:t>
      </w:r>
    </w:p>
    <w:p w:rsidR="00000000" w:rsidDel="00000000" w:rsidP="00000000" w:rsidRDefault="00000000" w:rsidRPr="00000000">
      <w:pPr>
        <w:keepNext w:val="0"/>
        <w:keepLines w:val="0"/>
        <w:widowControl w:val="1"/>
        <w:numPr>
          <w:ilvl w:val="3"/>
          <w:numId w:val="3"/>
        </w:numPr>
        <w:spacing w:after="0" w:before="0" w:line="240" w:lineRule="auto"/>
        <w:ind w:left="288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tomorrow, will keep you updated! </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Gaucho Food Program</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 getting in touch with organizations for resource fair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Stick stickers on everything! </w:t>
      </w:r>
    </w:p>
    <w:p w:rsidR="00000000" w:rsidDel="00000000" w:rsidP="00000000" w:rsidRDefault="00000000" w:rsidRPr="00000000">
      <w:pPr>
        <w:numPr>
          <w:ilvl w:val="3"/>
          <w:numId w:val="3"/>
        </w:numPr>
        <w:spacing w:line="240" w:lineRule="auto"/>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Buying stockings for next week</w:t>
      </w:r>
    </w:p>
    <w:p w:rsidR="00000000" w:rsidDel="00000000" w:rsidP="00000000" w:rsidRDefault="00000000" w:rsidRPr="00000000">
      <w:pPr>
        <w:keepNext w:val="0"/>
        <w:keepLines w:val="0"/>
        <w:widowControl w:val="1"/>
        <w:numPr>
          <w:ilvl w:val="2"/>
          <w:numId w:val="3"/>
        </w:numPr>
        <w:spacing w:after="0" w:before="0" w:line="240"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International Town and Gown Association’s University-City Relations Conference -Due Feb 1</w:t>
      </w:r>
    </w:p>
    <w:p w:rsidR="00000000" w:rsidDel="00000000" w:rsidP="00000000" w:rsidRDefault="00000000" w:rsidRPr="00000000">
      <w:pPr>
        <w:numPr>
          <w:ilvl w:val="0"/>
          <w:numId w:val="3"/>
        </w:numPr>
        <w:spacing w:line="240" w:lineRule="auto"/>
        <w:ind w:left="108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Group Project/Member Report(s)</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Felipe</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up legislation for the grant program</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Change and update legal code</w:t>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 </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EVPLA - </w:t>
      </w:r>
    </w:p>
    <w:p w:rsidR="00000000" w:rsidDel="00000000" w:rsidP="00000000" w:rsidRDefault="00000000" w:rsidRPr="00000000">
      <w:pPr>
        <w:numPr>
          <w:ilvl w:val="1"/>
          <w:numId w:val="2"/>
        </w:numPr>
        <w:spacing w:line="240" w:lineRule="auto"/>
        <w:ind w:left="1440" w:hanging="360"/>
        <w:contextualSpacing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AGENDA/CHANGES to AGENDA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 Maya/Selena</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Approval of our Action Summary/Minutes from 11.17.2016  </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 Isabelle/Christina</w:t>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to approve 11.17.2016 Minutes</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tabs>
          <w:tab w:val="left" w:pos="720"/>
          <w:tab w:val="left" w:pos="1440"/>
          <w:tab w:val="left" w:pos="2160"/>
          <w:tab w:val="left" w:pos="2880"/>
          <w:tab w:val="left" w:pos="3600"/>
          <w:tab w:val="left" w:pos="4320"/>
          <w:tab w:val="left" w:pos="5040"/>
          <w:tab w:val="left" w:pos="5760"/>
          <w:tab w:val="left" w:pos="6928"/>
        </w:tabs>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F-1. Old Business: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F-2 New Business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40"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1440" w:right="0" w:firstLine="0"/>
        <w:contextualSpacing w:val="0"/>
        <w:jc w:val="left"/>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7"/>
        </w:numPr>
        <w:spacing w:line="240" w:lineRule="auto"/>
        <w:ind w:left="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REMARKS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ADJOURNMENT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MOTION/SECOND: Christina/Maya</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highlight w:val="lightGray"/>
          <w:rtl w:val="0"/>
        </w:rPr>
        <w:t xml:space="preserve">Motion </w:t>
      </w:r>
      <w:r w:rsidDel="00000000" w:rsidR="00000000" w:rsidRPr="00000000">
        <w:rPr>
          <w:rFonts w:ascii="Times New Roman" w:cs="Times New Roman" w:eastAsia="Times New Roman" w:hAnsi="Times New Roman"/>
          <w:i w:val="1"/>
          <w:sz w:val="24"/>
          <w:szCs w:val="24"/>
          <w:shd w:fill="dbe5f1" w:val="clear"/>
          <w:rtl w:val="0"/>
        </w:rPr>
        <w:t xml:space="preserve">to adjourn the meeting at 7:28pm</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Times New Roman" w:cs="Times New Roman" w:eastAsia="Times New Roman" w:hAnsi="Times New Roman"/>
          <w:i w:val="1"/>
          <w:sz w:val="24"/>
          <w:szCs w:val="24"/>
          <w:shd w:fill="dbe5f1" w:val="clear"/>
          <w:rtl w:val="0"/>
        </w:rPr>
        <w:t xml:space="preserve">ACTION: Vote: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C-%1."/>
      <w:lvlJc w:val="left"/>
      <w:pPr>
        <w:ind w:left="1080" w:firstLine="720"/>
      </w:pPr>
      <w:rPr>
        <w:b w:val="1"/>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lvl w:ilvl="0">
      <w:start w:val="1"/>
      <w:numFmt w:val="decimal"/>
      <w:lvlText w:val="E-%1."/>
      <w:lvlJc w:val="left"/>
      <w:pPr>
        <w:ind w:left="360" w:firstLine="0"/>
      </w:pPr>
      <w:rPr>
        <w:b w:val="1"/>
        <w:i w:val="0"/>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1440" w:firstLine="1260"/>
      </w:pPr>
      <w:rPr>
        <w:vertAlign w:val="baseline"/>
      </w:rPr>
    </w:lvl>
    <w:lvl w:ilvl="3">
      <w:start w:val="1"/>
      <w:numFmt w:val="decimal"/>
      <w:lvlText w:val="%4."/>
      <w:lvlJc w:val="left"/>
      <w:pPr>
        <w:ind w:left="2160" w:firstLine="1800"/>
      </w:pPr>
      <w:rPr>
        <w:vertAlign w:val="baseline"/>
      </w:rPr>
    </w:lvl>
    <w:lvl w:ilvl="4">
      <w:start w:val="1"/>
      <w:numFmt w:val="lowerLetter"/>
      <w:lvlText w:val="%5."/>
      <w:lvlJc w:val="left"/>
      <w:pPr>
        <w:ind w:left="2880" w:firstLine="2520"/>
      </w:pPr>
      <w:rPr>
        <w:vertAlign w:val="baseline"/>
      </w:rPr>
    </w:lvl>
    <w:lvl w:ilvl="5">
      <w:start w:val="1"/>
      <w:numFmt w:val="lowerRoman"/>
      <w:lvlText w:val="%6."/>
      <w:lvlJc w:val="right"/>
      <w:pPr>
        <w:ind w:left="3600" w:firstLine="3420"/>
      </w:pPr>
      <w:rPr>
        <w:vertAlign w:val="baseline"/>
      </w:rPr>
    </w:lvl>
    <w:lvl w:ilvl="6">
      <w:start w:val="1"/>
      <w:numFmt w:val="decimal"/>
      <w:lvlText w:val="%7."/>
      <w:lvlJc w:val="left"/>
      <w:pPr>
        <w:ind w:left="4320" w:firstLine="3960"/>
      </w:pPr>
      <w:rPr>
        <w:vertAlign w:val="baseline"/>
      </w:rPr>
    </w:lvl>
    <w:lvl w:ilvl="7">
      <w:start w:val="1"/>
      <w:numFmt w:val="lowerLetter"/>
      <w:lvlText w:val="%8."/>
      <w:lvlJc w:val="left"/>
      <w:pPr>
        <w:ind w:left="5040" w:firstLine="4680"/>
      </w:pPr>
      <w:rPr>
        <w:vertAlign w:val="baseline"/>
      </w:rPr>
    </w:lvl>
    <w:lvl w:ilvl="8">
      <w:start w:val="1"/>
      <w:numFmt w:val="lowerRoman"/>
      <w:lvlText w:val="%9."/>
      <w:lvlJc w:val="right"/>
      <w:pPr>
        <w:ind w:left="5760" w:firstLine="5580"/>
      </w:pPr>
      <w:rPr>
        <w:vertAlign w:val="baseline"/>
      </w:rPr>
    </w:lvl>
  </w:abstractNum>
  <w:abstractNum w:abstractNumId="5">
    <w:lvl w:ilvl="0">
      <w:start w:val="1"/>
      <w:numFmt w:val="decimal"/>
      <w:lvlText w:val="A-%1."/>
      <w:lvlJc w:val="left"/>
      <w:pPr>
        <w:ind w:left="1080" w:firstLine="720"/>
      </w:pPr>
      <w:rPr>
        <w:b w:val="1"/>
        <w:i w:val="0"/>
        <w:vertAlign w:val="baseline"/>
      </w:rPr>
    </w:lvl>
    <w:lvl w:ilvl="1">
      <w:start w:val="1"/>
      <w:numFmt w:val="lowerLetter"/>
      <w:lvlText w:val="%2."/>
      <w:lvlJc w:val="left"/>
      <w:pPr>
        <w:ind w:left="1800" w:firstLine="1440"/>
      </w:pPr>
      <w:rPr>
        <w:b w:val="1"/>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3"/>
      <w:numFmt w:val="upperLetter"/>
      <w:lvlText w:val="%1."/>
      <w:lvlJc w:val="left"/>
      <w:pPr>
        <w:ind w:left="360" w:firstLine="0"/>
      </w:pPr>
      <w:rPr>
        <w:b w:val="1"/>
        <w:u w:val="none"/>
        <w:vertAlign w:val="baseline"/>
      </w:rPr>
    </w:lvl>
    <w:lvl w:ilvl="1">
      <w:start w:val="1"/>
      <w:numFmt w:val="lowerLetter"/>
      <w:lvlText w:val="%2."/>
      <w:lvlJc w:val="left"/>
      <w:pPr>
        <w:ind w:left="1080" w:firstLine="720"/>
      </w:pPr>
      <w:rPr>
        <w:b w:val="1"/>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