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1/28/22,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Conference</w:t>
      </w:r>
    </w:p>
    <w:p w:rsidR="00000000" w:rsidDel="00000000" w:rsidP="00000000" w:rsidRDefault="00000000" w:rsidRPr="00000000" w14:paraId="00000006">
      <w:pPr>
        <w:rPr>
          <w:rFonts w:ascii="Times New Roman" w:cs="Times New Roman" w:eastAsia="Times New Roman" w:hAnsi="Times New Roman"/>
          <w:color w:val="878787"/>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https://ucsb.zoom.us/j/86174335172</w:t>
        </w:r>
      </w:hyperlink>
      <w:r w:rsidDel="00000000" w:rsidR="00000000" w:rsidRPr="00000000">
        <w:rPr>
          <w:rFonts w:ascii="Times New Roman" w:cs="Times New Roman" w:eastAsia="Times New Roman" w:hAnsi="Times New Roman"/>
          <w:color w:val="878787"/>
          <w:sz w:val="24"/>
          <w:szCs w:val="24"/>
          <w:rtl w:val="0"/>
        </w:rPr>
        <w:t xml:space="preserve"> </w:t>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3:35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 </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Puentes</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What song is stuck in your head?</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Gurleen Pabla,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Sean Tran, full meeting </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Zach Brenner, full meeting</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Ranna Zahabi, end of meeting</w:t>
      </w:r>
    </w:p>
    <w:p w:rsidR="00000000" w:rsidDel="00000000" w:rsidP="00000000" w:rsidRDefault="00000000" w:rsidRPr="00000000" w14:paraId="0000003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Riley/Jessy</w:t>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4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1">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2">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6">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F">
      <w:pPr>
        <w:pageBreakBefore w:val="0"/>
        <w:numPr>
          <w:ilvl w:val="0"/>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0">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w:t>
      </w:r>
    </w:p>
    <w:p w:rsidR="00000000" w:rsidDel="00000000" w:rsidP="00000000" w:rsidRDefault="00000000" w:rsidRPr="00000000" w14:paraId="00000051">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Focusing on getting BCU budgets all squared away</w:t>
      </w:r>
    </w:p>
    <w:p w:rsidR="00000000" w:rsidDel="00000000" w:rsidP="00000000" w:rsidRDefault="00000000" w:rsidRPr="00000000" w14:paraId="00000052">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haven't completed all of your </w:t>
      </w:r>
      <w:r w:rsidDel="00000000" w:rsidR="00000000" w:rsidRPr="00000000">
        <w:rPr>
          <w:rFonts w:ascii="Times New Roman" w:cs="Times New Roman" w:eastAsia="Times New Roman" w:hAnsi="Times New Roman"/>
          <w:sz w:val="24"/>
          <w:szCs w:val="24"/>
          <w:rtl w:val="0"/>
        </w:rPr>
        <w:t xml:space="preserve">trainings</w:t>
      </w:r>
      <w:r w:rsidDel="00000000" w:rsidR="00000000" w:rsidRPr="00000000">
        <w:rPr>
          <w:rFonts w:ascii="Times New Roman" w:cs="Times New Roman" w:eastAsia="Times New Roman" w:hAnsi="Times New Roman"/>
          <w:sz w:val="24"/>
          <w:szCs w:val="24"/>
          <w:rtl w:val="0"/>
        </w:rPr>
        <w:t xml:space="preserve">, they are due February 10th</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w:t>
      </w:r>
    </w:p>
    <w:p w:rsidR="00000000" w:rsidDel="00000000" w:rsidP="00000000" w:rsidRDefault="00000000" w:rsidRPr="00000000" w14:paraId="0000005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Legal Services Advisor 2</w:t>
      </w:r>
    </w:p>
    <w:p w:rsidR="00000000" w:rsidDel="00000000" w:rsidP="00000000" w:rsidRDefault="00000000" w:rsidRPr="00000000" w14:paraId="00000058">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9">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B">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E">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5F">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Met this past Tuesday</w:t>
      </w:r>
    </w:p>
    <w:p w:rsidR="00000000" w:rsidDel="00000000" w:rsidP="00000000" w:rsidRDefault="00000000" w:rsidRPr="00000000" w14:paraId="00000060">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Added Riley (C.R.D.) to the group</w:t>
      </w:r>
    </w:p>
    <w:p w:rsidR="00000000" w:rsidDel="00000000" w:rsidP="00000000" w:rsidRDefault="00000000" w:rsidRPr="00000000" w14:paraId="00000061">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Decided we were going to each find some sample bylaws for next week to begin crafting our own bylaws</w:t>
      </w:r>
    </w:p>
    <w:p w:rsidR="00000000" w:rsidDel="00000000" w:rsidP="00000000" w:rsidRDefault="00000000" w:rsidRPr="00000000" w14:paraId="00000062">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Completed the name reservation application with CA Secretary of State → need to just submit</w:t>
      </w:r>
    </w:p>
    <w:p w:rsidR="00000000" w:rsidDel="00000000" w:rsidP="00000000" w:rsidRDefault="00000000" w:rsidRPr="00000000" w14:paraId="0000006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5">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Met last week</w:t>
      </w:r>
    </w:p>
    <w:p w:rsidR="00000000" w:rsidDel="00000000" w:rsidP="00000000" w:rsidRDefault="00000000" w:rsidRPr="00000000" w14:paraId="00000066">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Decided to do info “magazines” / infographics since zoom workshops don’t seem to be having good turnouts</w:t>
      </w:r>
    </w:p>
    <w:p w:rsidR="00000000" w:rsidDel="00000000" w:rsidP="00000000" w:rsidRDefault="00000000" w:rsidRPr="00000000" w14:paraId="00000067">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“home hygiene” infographics to be posted either next week or the week after</w:t>
      </w:r>
    </w:p>
    <w:p w:rsidR="00000000" w:rsidDel="00000000" w:rsidP="00000000" w:rsidRDefault="00000000" w:rsidRPr="00000000" w14:paraId="0000006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A">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We did not meet this week, are continuing to draft emails and planning for promotion of the Facebook groups. Still have not been able to meet with Robin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D">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6E">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Budget Stuff</w:t>
      </w:r>
    </w:p>
    <w:p w:rsidR="00000000" w:rsidDel="00000000" w:rsidP="00000000" w:rsidRDefault="00000000" w:rsidRPr="00000000" w14:paraId="0000006F">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 going to be </w:t>
      </w:r>
      <w:r w:rsidDel="00000000" w:rsidR="00000000" w:rsidRPr="00000000">
        <w:rPr>
          <w:rFonts w:ascii="Times New Roman" w:cs="Times New Roman" w:eastAsia="Times New Roman" w:hAnsi="Times New Roman"/>
          <w:sz w:val="24"/>
          <w:szCs w:val="24"/>
          <w:rtl w:val="0"/>
        </w:rPr>
        <w:t xml:space="preserve">submitting </w:t>
      </w:r>
      <w:hyperlink r:id="rId8">
        <w:r w:rsidDel="00000000" w:rsidR="00000000" w:rsidRPr="00000000">
          <w:rPr>
            <w:rFonts w:ascii="Times New Roman" w:cs="Times New Roman" w:eastAsia="Times New Roman" w:hAnsi="Times New Roman"/>
            <w:color w:val="1155cc"/>
            <w:sz w:val="24"/>
            <w:szCs w:val="24"/>
            <w:u w:val="single"/>
            <w:rtl w:val="0"/>
          </w:rPr>
          <w:t xml:space="preserve">Proposed</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 22-23 IVTU Budget</w:t>
        </w:r>
      </w:hyperlink>
      <w:r w:rsidDel="00000000" w:rsidR="00000000" w:rsidRPr="00000000">
        <w:rPr>
          <w:rFonts w:ascii="Times New Roman" w:cs="Times New Roman" w:eastAsia="Times New Roman" w:hAnsi="Times New Roman"/>
          <w:sz w:val="24"/>
          <w:szCs w:val="24"/>
          <w:rtl w:val="0"/>
        </w:rPr>
        <w:t xml:space="preserve"> later today along with the questionnaire.</w:t>
      </w:r>
      <w:r w:rsidDel="00000000" w:rsidR="00000000" w:rsidRPr="00000000">
        <w:rPr>
          <w:rtl w:val="0"/>
        </w:rPr>
      </w:r>
    </w:p>
    <w:p w:rsidR="00000000" w:rsidDel="00000000" w:rsidP="00000000" w:rsidRDefault="00000000" w:rsidRPr="00000000" w14:paraId="00000070">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Non-profit bylaws</w:t>
      </w:r>
    </w:p>
    <w:p w:rsidR="00000000" w:rsidDel="00000000" w:rsidP="00000000" w:rsidRDefault="00000000" w:rsidRPr="00000000" w14:paraId="00000071">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 through some example CA non-profit bylaws</w:t>
      </w:r>
    </w:p>
    <w:p w:rsidR="00000000" w:rsidDel="00000000" w:rsidP="00000000" w:rsidRDefault="00000000" w:rsidRPr="00000000" w14:paraId="00000072">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Haven't started making any changes yet</w:t>
      </w:r>
    </w:p>
    <w:p w:rsidR="00000000" w:rsidDel="00000000" w:rsidP="00000000" w:rsidRDefault="00000000" w:rsidRPr="00000000" w14:paraId="00000073">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Redbook</w:t>
      </w:r>
    </w:p>
    <w:p w:rsidR="00000000" w:rsidDel="00000000" w:rsidP="00000000" w:rsidRDefault="00000000" w:rsidRPr="00000000" w14:paraId="00000074">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w:t>
      </w:r>
      <w:r w:rsidDel="00000000" w:rsidR="00000000" w:rsidRPr="00000000">
        <w:rPr>
          <w:rFonts w:ascii="Times New Roman" w:cs="Times New Roman" w:eastAsia="Times New Roman" w:hAnsi="Times New Roman"/>
          <w:sz w:val="24"/>
          <w:szCs w:val="24"/>
          <w:rtl w:val="0"/>
        </w:rPr>
        <w:t xml:space="preserve">be waiting to get that going</w:t>
      </w:r>
      <w:r w:rsidDel="00000000" w:rsidR="00000000" w:rsidRPr="00000000">
        <w:rPr>
          <w:rFonts w:ascii="Times New Roman" w:cs="Times New Roman" w:eastAsia="Times New Roman" w:hAnsi="Times New Roman"/>
          <w:sz w:val="24"/>
          <w:szCs w:val="24"/>
          <w:rtl w:val="0"/>
        </w:rPr>
        <w:t xml:space="preserve"> until more people have filled out the EVPLA Housing survey</w:t>
      </w:r>
    </w:p>
    <w:p w:rsidR="00000000" w:rsidDel="00000000" w:rsidP="00000000" w:rsidRDefault="00000000" w:rsidRPr="00000000" w14:paraId="00000075">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Pardall Governance Board</w:t>
      </w:r>
    </w:p>
    <w:p w:rsidR="00000000" w:rsidDel="00000000" w:rsidP="00000000" w:rsidRDefault="00000000" w:rsidRPr="00000000" w14:paraId="00000076">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having meetings last week, was not able to attend today's meeting</w:t>
      </w:r>
    </w:p>
    <w:p w:rsidR="00000000" w:rsidDel="00000000" w:rsidP="00000000" w:rsidRDefault="00000000" w:rsidRPr="00000000" w14:paraId="00000077">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major updates, but I’ll keep everyone in the loop</w:t>
      </w:r>
    </w:p>
    <w:p w:rsidR="00000000" w:rsidDel="00000000" w:rsidP="00000000" w:rsidRDefault="00000000" w:rsidRPr="00000000" w14:paraId="00000078">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Meetings moving forward</w:t>
      </w:r>
    </w:p>
    <w:p w:rsidR="00000000" w:rsidDel="00000000" w:rsidP="00000000" w:rsidRDefault="00000000" w:rsidRPr="00000000" w14:paraId="00000079">
      <w:pPr>
        <w:pageBreakBefore w:val="0"/>
        <w:numPr>
          <w:ilvl w:val="3"/>
          <w:numId w:val="3"/>
        </w:numPr>
        <w:spacing w:line="240" w:lineRule="auto"/>
        <w:ind w:left="288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Straw poll on meetings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C">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7D">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7F">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Robin still has not been able to schedule a meeting, so I have been working on ways to improve/promote the Facebook groups. (Will contact Ron instead)</w:t>
      </w:r>
    </w:p>
    <w:p w:rsidR="00000000" w:rsidDel="00000000" w:rsidP="00000000" w:rsidRDefault="00000000" w:rsidRPr="00000000" w14:paraId="00000080">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Chatted with Sean to discuss SBCC outreach- will contact and hopefully meet with a few student orgs next week.</w:t>
      </w:r>
    </w:p>
    <w:p w:rsidR="00000000" w:rsidDel="00000000" w:rsidP="00000000" w:rsidRDefault="00000000" w:rsidRPr="00000000" w14:paraId="00000081">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Finalizing slides and date/time for the Tropicana presentation, which will probably be in two weeks.</w:t>
      </w:r>
    </w:p>
    <w:p w:rsidR="00000000" w:rsidDel="00000000" w:rsidP="00000000" w:rsidRDefault="00000000" w:rsidRPr="00000000" w14:paraId="0000008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4">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Waiting on Supervisor Hart to review the final draft ordinance</w:t>
      </w:r>
    </w:p>
    <w:p w:rsidR="00000000" w:rsidDel="00000000" w:rsidP="00000000" w:rsidRDefault="00000000" w:rsidRPr="00000000" w14:paraId="00000085">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into ways to speed up the Rate My Rental project with an outside volunteer</w:t>
      </w:r>
    </w:p>
    <w:p w:rsidR="00000000" w:rsidDel="00000000" w:rsidP="00000000" w:rsidRDefault="00000000" w:rsidRPr="00000000" w14:paraId="00000086">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volunteer would be a 4th comp sci student that can code the whole project</w:t>
      </w:r>
    </w:p>
    <w:p w:rsidR="00000000" w:rsidDel="00000000" w:rsidP="00000000" w:rsidRDefault="00000000" w:rsidRPr="00000000" w14:paraId="00000087">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Waiting for Jessy to get it cleared and then we'll bring the volunteer on board</w:t>
      </w:r>
    </w:p>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P. - Finance</w:t>
      </w:r>
      <w:r w:rsidDel="00000000" w:rsidR="00000000" w:rsidRPr="00000000">
        <w:rPr>
          <w:rtl w:val="0"/>
        </w:rPr>
      </w:r>
    </w:p>
    <w:p w:rsidR="00000000" w:rsidDel="00000000" w:rsidP="00000000" w:rsidRDefault="00000000" w:rsidRPr="00000000" w14:paraId="0000008A">
      <w:pPr>
        <w:pageBreakBefore w:val="0"/>
        <w:numPr>
          <w:ilvl w:val="2"/>
          <w:numId w:val="3"/>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8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8D">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Posted virtual housing fair and board, going to continue this week</w:t>
      </w:r>
    </w:p>
    <w:p w:rsidR="00000000" w:rsidDel="00000000" w:rsidP="00000000" w:rsidRDefault="00000000" w:rsidRPr="00000000" w14:paraId="0000008E">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make new post for office hours</w:t>
      </w:r>
    </w:p>
    <w:p w:rsidR="00000000" w:rsidDel="00000000" w:rsidP="00000000" w:rsidRDefault="00000000" w:rsidRPr="00000000" w14:paraId="0000008F">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try and finish home hygiene infographics by this week</w:t>
      </w:r>
    </w:p>
    <w:p w:rsidR="00000000" w:rsidDel="00000000" w:rsidP="00000000" w:rsidRDefault="00000000" w:rsidRPr="00000000" w14:paraId="00000090">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some dms about positions with ivtu so Jonathan is working on volunteer opportunities that they can be involved with</w:t>
      </w:r>
    </w:p>
    <w:p w:rsidR="00000000" w:rsidDel="00000000" w:rsidP="00000000" w:rsidRDefault="00000000" w:rsidRPr="00000000" w14:paraId="0000009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3">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Check-ins!</w:t>
      </w:r>
    </w:p>
    <w:p w:rsidR="00000000" w:rsidDel="00000000" w:rsidP="00000000" w:rsidRDefault="00000000" w:rsidRPr="00000000" w14:paraId="00000094">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Pop up shop w/ Sean</w:t>
      </w:r>
      <w:r w:rsidDel="00000000" w:rsidR="00000000" w:rsidRPr="00000000">
        <w:rPr>
          <w:rtl w:val="0"/>
        </w:rPr>
      </w:r>
    </w:p>
    <w:p w:rsidR="00000000" w:rsidDel="00000000" w:rsidP="00000000" w:rsidRDefault="00000000" w:rsidRPr="00000000" w14:paraId="00000095">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longer at little acorn park</w:t>
      </w:r>
    </w:p>
    <w:p w:rsidR="00000000" w:rsidDel="00000000" w:rsidP="00000000" w:rsidRDefault="00000000" w:rsidRPr="00000000" w14:paraId="00000096">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 on campus, most likely in front of library</w:t>
      </w:r>
    </w:p>
    <w:p w:rsidR="00000000" w:rsidDel="00000000" w:rsidP="00000000" w:rsidRDefault="00000000" w:rsidRPr="00000000" w14:paraId="00000097">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Free pizza, interactive activities (Ranna)</w:t>
      </w:r>
    </w:p>
    <w:p w:rsidR="00000000" w:rsidDel="00000000" w:rsidP="00000000" w:rsidRDefault="00000000" w:rsidRPr="00000000" w14:paraId="00000098">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 up sheets for volunteers</w:t>
      </w:r>
    </w:p>
    <w:p w:rsidR="00000000" w:rsidDel="00000000" w:rsidP="00000000" w:rsidRDefault="00000000" w:rsidRPr="00000000" w14:paraId="00000099">
      <w:pPr>
        <w:pageBreakBefore w:val="0"/>
        <w:numPr>
          <w:ilvl w:val="3"/>
          <w:numId w:val="3"/>
        </w:numPr>
        <w:spacing w:after="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Possible sign up for interviews with The Bottom Line over housing </w:t>
      </w:r>
    </w:p>
    <w:p w:rsidR="00000000" w:rsidDel="00000000" w:rsidP="00000000" w:rsidRDefault="00000000" w:rsidRPr="00000000" w14:paraId="0000009A">
      <w:pPr>
        <w:pageBreakBefore w:val="0"/>
        <w:numPr>
          <w:ilvl w:val="3"/>
          <w:numId w:val="3"/>
        </w:numPr>
        <w:spacing w:after="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If anyone would like to join text me </w:t>
      </w:r>
    </w:p>
    <w:p w:rsidR="00000000" w:rsidDel="00000000" w:rsidP="00000000" w:rsidRDefault="00000000" w:rsidRPr="00000000" w14:paraId="0000009B">
      <w:pPr>
        <w:pageBreakBefore w:val="0"/>
        <w:numPr>
          <w:ilvl w:val="4"/>
          <w:numId w:val="3"/>
        </w:numPr>
        <w:spacing w:after="0" w:line="240" w:lineRule="auto"/>
        <w:ind w:left="3600" w:hanging="360"/>
        <w:rPr>
          <w:sz w:val="24"/>
          <w:szCs w:val="24"/>
        </w:rPr>
      </w:pPr>
      <w:r w:rsidDel="00000000" w:rsidR="00000000" w:rsidRPr="00000000">
        <w:rPr>
          <w:rFonts w:ascii="Times New Roman" w:cs="Times New Roman" w:eastAsia="Times New Roman" w:hAnsi="Times New Roman"/>
          <w:sz w:val="24"/>
          <w:szCs w:val="24"/>
          <w:rtl w:val="0"/>
        </w:rPr>
        <w:t xml:space="preserve">Responsibilities include: activities, talk about projects, hand out pizza!</w:t>
      </w:r>
    </w:p>
    <w:p w:rsidR="00000000" w:rsidDel="00000000" w:rsidP="00000000" w:rsidRDefault="00000000" w:rsidRPr="00000000" w14:paraId="0000009C">
      <w:pPr>
        <w:numPr>
          <w:ilvl w:val="3"/>
          <w:numId w:val="3"/>
        </w:numPr>
        <w:ind w:left="2880" w:hanging="360"/>
        <w:rPr>
          <w:sz w:val="24"/>
          <w:szCs w:val="24"/>
        </w:rPr>
      </w:pPr>
      <w:r w:rsidDel="00000000" w:rsidR="00000000" w:rsidRPr="00000000">
        <w:rPr>
          <w:rFonts w:ascii="Times New Roman" w:cs="Times New Roman" w:eastAsia="Times New Roman" w:hAnsi="Times New Roman"/>
          <w:sz w:val="24"/>
          <w:szCs w:val="24"/>
          <w:rtl w:val="0"/>
        </w:rPr>
        <w:t xml:space="preserve">Promote IVTU’s name while educating!</w:t>
      </w:r>
    </w:p>
    <w:p w:rsidR="00000000" w:rsidDel="00000000" w:rsidP="00000000" w:rsidRDefault="00000000" w:rsidRPr="00000000" w14:paraId="0000009D">
      <w:pPr>
        <w:numPr>
          <w:ilvl w:val="3"/>
          <w:numId w:val="3"/>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Make a bigger event: Eventually a collab with Roger’s Tacos</w:t>
      </w:r>
    </w:p>
    <w:p w:rsidR="00000000" w:rsidDel="00000000" w:rsidP="00000000" w:rsidRDefault="00000000" w:rsidRPr="00000000" w14:paraId="0000009E">
      <w:pPr>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Emailed The Bottom Line</w:t>
      </w:r>
    </w:p>
    <w:p w:rsidR="00000000" w:rsidDel="00000000" w:rsidP="00000000" w:rsidRDefault="00000000" w:rsidRPr="00000000" w14:paraId="0000009F">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Interviews with Isla Vistans?</w:t>
      </w:r>
    </w:p>
    <w:p w:rsidR="00000000" w:rsidDel="00000000" w:rsidP="00000000" w:rsidRDefault="00000000" w:rsidRPr="00000000" w14:paraId="000000A0">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Volunteers</w:t>
      </w:r>
    </w:p>
    <w:p w:rsidR="00000000" w:rsidDel="00000000" w:rsidP="00000000" w:rsidRDefault="00000000" w:rsidRPr="00000000" w14:paraId="000000A1">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Sunday’s Retreat</w:t>
      </w:r>
    </w:p>
    <w:p w:rsidR="00000000" w:rsidDel="00000000" w:rsidP="00000000" w:rsidRDefault="00000000" w:rsidRPr="00000000" w14:paraId="000000A2">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Robin and possibly Ron will attend</w:t>
      </w:r>
    </w:p>
    <w:p w:rsidR="00000000" w:rsidDel="00000000" w:rsidP="00000000" w:rsidRDefault="00000000" w:rsidRPr="00000000" w14:paraId="000000A3">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will look into getting us Grubhub today</w:t>
      </w:r>
    </w:p>
    <w:p w:rsidR="00000000" w:rsidDel="00000000" w:rsidP="00000000" w:rsidRDefault="00000000" w:rsidRPr="00000000" w14:paraId="000000A4">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A5">
      <w:pPr>
        <w:pageBreakBefore w:val="0"/>
        <w:numPr>
          <w:ilvl w:val="2"/>
          <w:numId w:val="3"/>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Continue working on my letter introducing myself to the permanent residents of iv </w:t>
      </w:r>
    </w:p>
    <w:p w:rsidR="00000000" w:rsidDel="00000000" w:rsidP="00000000" w:rsidRDefault="00000000" w:rsidRPr="00000000" w14:paraId="000000A6">
      <w:pPr>
        <w:pageBreakBefore w:val="0"/>
        <w:numPr>
          <w:ilvl w:val="3"/>
          <w:numId w:val="3"/>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Working on translating it into spanish as well</w:t>
      </w:r>
    </w:p>
    <w:p w:rsidR="00000000" w:rsidDel="00000000" w:rsidP="00000000" w:rsidRDefault="00000000" w:rsidRPr="00000000" w14:paraId="000000A7">
      <w:pPr>
        <w:pageBreakBefore w:val="0"/>
        <w:numPr>
          <w:ilvl w:val="3"/>
          <w:numId w:val="3"/>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Don't know how I would go about actually sending out the letters. </w:t>
      </w:r>
    </w:p>
    <w:p w:rsidR="00000000" w:rsidDel="00000000" w:rsidP="00000000" w:rsidRDefault="00000000" w:rsidRPr="00000000" w14:paraId="000000A8">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Going to meet with Sophie Lee-Park right after this meeting to help her with the disability survey. </w:t>
      </w:r>
    </w:p>
    <w:p w:rsidR="00000000" w:rsidDel="00000000" w:rsidP="00000000" w:rsidRDefault="00000000" w:rsidRPr="00000000" w14:paraId="000000A9">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On Sunday I am attending the Campus Corps meeting. Will be good to hear what concerns the community has about finding housing and what questions they have about leasing during the housing crisis and covid. </w:t>
      </w:r>
    </w:p>
    <w:p w:rsidR="00000000" w:rsidDel="00000000" w:rsidP="00000000" w:rsidRDefault="00000000" w:rsidRPr="00000000" w14:paraId="000000AA">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Decided on having my office hours on Tuesday from 1-4pm.</w:t>
      </w:r>
    </w:p>
    <w:p w:rsidR="00000000" w:rsidDel="00000000" w:rsidP="00000000" w:rsidRDefault="00000000" w:rsidRPr="00000000" w14:paraId="000000AB">
      <w:pPr>
        <w:pageBreakBefore w:val="0"/>
        <w:numPr>
          <w:ilvl w:val="3"/>
          <w:numId w:val="3"/>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Waiting on access to ivtu email  </w:t>
      </w:r>
    </w:p>
    <w:p w:rsidR="00000000" w:rsidDel="00000000" w:rsidP="00000000" w:rsidRDefault="00000000" w:rsidRPr="00000000" w14:paraId="000000AC">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D">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E">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B1">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Got the basic design down for what the website should look like with the new theme on paper</w:t>
      </w:r>
    </w:p>
    <w:p w:rsidR="00000000" w:rsidDel="00000000" w:rsidP="00000000" w:rsidRDefault="00000000" w:rsidRPr="00000000" w14:paraId="000000B2">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to do an introduction page for home page to allow people to quickly access common resources, both external and internal</w:t>
      </w:r>
    </w:p>
    <w:p w:rsidR="00000000" w:rsidDel="00000000" w:rsidP="00000000" w:rsidRDefault="00000000" w:rsidRPr="00000000" w14:paraId="000000B3">
      <w:pPr>
        <w:pageBreakBefore w:val="0"/>
        <w:numPr>
          <w:ilvl w:val="4"/>
          <w:numId w:val="3"/>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Resources could be IVTU, County, or federal related</w:t>
      </w:r>
    </w:p>
    <w:p w:rsidR="00000000" w:rsidDel="00000000" w:rsidP="00000000" w:rsidRDefault="00000000" w:rsidRPr="00000000" w14:paraId="000000B4">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Found an individual who would like to volunteer to develop RateMyRental</w:t>
      </w:r>
    </w:p>
    <w:p w:rsidR="00000000" w:rsidDel="00000000" w:rsidP="00000000" w:rsidRDefault="00000000" w:rsidRPr="00000000" w14:paraId="000000B5">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Zach introduced him; sounds promising and faster than current proces</w:t>
      </w:r>
    </w:p>
    <w:p w:rsidR="00000000" w:rsidDel="00000000" w:rsidP="00000000" w:rsidRDefault="00000000" w:rsidRPr="00000000" w14:paraId="000000B6">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back into data file to determine logistics, design, and legal issues</w:t>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B9">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Housing survey</w:t>
      </w:r>
    </w:p>
    <w:p w:rsidR="00000000" w:rsidDel="00000000" w:rsidP="00000000" w:rsidRDefault="00000000" w:rsidRPr="00000000" w14:paraId="000000B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is putting out graphic to boost survey</w:t>
      </w:r>
    </w:p>
    <w:p w:rsidR="00000000" w:rsidDel="00000000" w:rsidP="00000000" w:rsidRDefault="00000000" w:rsidRPr="00000000" w14:paraId="000000B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Hoping to close survey by next week and look over data</w:t>
      </w:r>
    </w:p>
    <w:p w:rsidR="00000000" w:rsidDel="00000000" w:rsidP="00000000" w:rsidRDefault="00000000" w:rsidRPr="00000000" w14:paraId="000000B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From that point figure out canvassing to collect additional data </w:t>
      </w:r>
    </w:p>
    <w:p w:rsidR="00000000" w:rsidDel="00000000" w:rsidP="00000000" w:rsidRDefault="00000000" w:rsidRPr="00000000" w14:paraId="000000B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C0">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C3">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Reaching out to sophie to help on project</w:t>
      </w:r>
    </w:p>
    <w:p w:rsidR="00000000" w:rsidDel="00000000" w:rsidP="00000000" w:rsidRDefault="00000000" w:rsidRPr="00000000" w14:paraId="000000C4">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tabling ideas for start of February </w:t>
      </w:r>
      <w:r w:rsidDel="00000000" w:rsidR="00000000" w:rsidRPr="00000000">
        <w:rPr>
          <w:rtl w:val="0"/>
        </w:rPr>
      </w:r>
    </w:p>
    <w:p w:rsidR="00000000" w:rsidDel="00000000" w:rsidP="00000000" w:rsidRDefault="00000000" w:rsidRPr="00000000" w14:paraId="000000C5">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Sydney/Jessy</w:t>
      </w:r>
    </w:p>
    <w:p w:rsidR="00000000" w:rsidDel="00000000" w:rsidP="00000000" w:rsidRDefault="00000000" w:rsidRPr="00000000" w14:paraId="000000C9">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A">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B">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D">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Jessy/Riley</w:t>
      </w:r>
    </w:p>
    <w:p w:rsidR="00000000" w:rsidDel="00000000" w:rsidP="00000000" w:rsidRDefault="00000000" w:rsidRPr="00000000" w14:paraId="000000CF">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1/21/22.</w:t>
      </w:r>
      <w:r w:rsidDel="00000000" w:rsidR="00000000" w:rsidRPr="00000000">
        <w:rPr>
          <w:rtl w:val="0"/>
        </w:rPr>
      </w:r>
    </w:p>
    <w:p w:rsidR="00000000" w:rsidDel="00000000" w:rsidP="00000000" w:rsidRDefault="00000000" w:rsidRPr="00000000" w14:paraId="000000D0">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D1">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D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D4">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6">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D7">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D8">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A">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B">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Jessy/Jonathan R.</w:t>
      </w:r>
      <w:r w:rsidDel="00000000" w:rsidR="00000000" w:rsidRPr="00000000">
        <w:rPr>
          <w:rtl w:val="0"/>
        </w:rPr>
      </w:r>
    </w:p>
    <w:p w:rsidR="00000000" w:rsidDel="00000000" w:rsidP="00000000" w:rsidRDefault="00000000" w:rsidRPr="00000000" w14:paraId="000000DC">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allocate up to $30 per person for a total of $390 for grubhub orders for the IVTU Winter Retreat.</w:t>
      </w:r>
      <w:r w:rsidDel="00000000" w:rsidR="00000000" w:rsidRPr="00000000">
        <w:rPr>
          <w:rtl w:val="0"/>
        </w:rPr>
      </w:r>
    </w:p>
    <w:p w:rsidR="00000000" w:rsidDel="00000000" w:rsidP="00000000" w:rsidRDefault="00000000" w:rsidRPr="00000000" w14:paraId="000000DD">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7-0-0</w:t>
      </w:r>
    </w:p>
    <w:p w:rsidR="00000000" w:rsidDel="00000000" w:rsidP="00000000" w:rsidRDefault="00000000" w:rsidRPr="00000000" w14:paraId="000000DE">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E0">
      <w:pPr>
        <w:pageBreakBefore w:val="0"/>
        <w:numPr>
          <w:ilvl w:val="1"/>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Rate My IVRental (START FRESH!)</w:t>
      </w:r>
    </w:p>
    <w:p w:rsidR="00000000" w:rsidDel="00000000" w:rsidP="00000000" w:rsidRDefault="00000000" w:rsidRPr="00000000" w14:paraId="000000E1">
      <w:pPr>
        <w:pageBreakBefore w:val="0"/>
        <w:numPr>
          <w:ilvl w:val="2"/>
          <w:numId w:val="5"/>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Volunteer and 4th year computer science major</w:t>
      </w:r>
    </w:p>
    <w:p w:rsidR="00000000" w:rsidDel="00000000" w:rsidP="00000000" w:rsidRDefault="00000000" w:rsidRPr="00000000" w14:paraId="000000E2">
      <w:pPr>
        <w:pageBreakBefore w:val="0"/>
        <w:numPr>
          <w:ilvl w:val="3"/>
          <w:numId w:val="5"/>
        </w:numP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to develop technical project such as this for potential employers; resumé enhancement for interviews</w:t>
      </w:r>
    </w:p>
    <w:p w:rsidR="00000000" w:rsidDel="00000000" w:rsidP="00000000" w:rsidRDefault="00000000" w:rsidRPr="00000000" w14:paraId="000000E3">
      <w:pPr>
        <w:pageBreakBefore w:val="0"/>
        <w:numPr>
          <w:ilvl w:val="3"/>
          <w:numId w:val="5"/>
        </w:numP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Created a website for on-campus dorm students to connect</w:t>
      </w:r>
    </w:p>
    <w:p w:rsidR="00000000" w:rsidDel="00000000" w:rsidP="00000000" w:rsidRDefault="00000000" w:rsidRPr="00000000" w14:paraId="000000E4">
      <w:pPr>
        <w:pageBreakBefore w:val="0"/>
        <w:numPr>
          <w:ilvl w:val="3"/>
          <w:numId w:val="5"/>
        </w:numP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Described project, says he could totally do it. All he needs is data, so Redbook info</w:t>
      </w:r>
    </w:p>
    <w:p w:rsidR="00000000" w:rsidDel="00000000" w:rsidP="00000000" w:rsidRDefault="00000000" w:rsidRPr="00000000" w14:paraId="000000E5">
      <w:pPr>
        <w:pageBreakBefore w:val="0"/>
        <w:numPr>
          <w:ilvl w:val="2"/>
          <w:numId w:val="5"/>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Trivago sort of idea/template; would be easy to continuously see progress and updates</w:t>
      </w:r>
    </w:p>
    <w:p w:rsidR="00000000" w:rsidDel="00000000" w:rsidP="00000000" w:rsidRDefault="00000000" w:rsidRPr="00000000" w14:paraId="000000E6">
      <w:pPr>
        <w:pageBreakBefore w:val="0"/>
        <w:numPr>
          <w:ilvl w:val="2"/>
          <w:numId w:val="5"/>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Con → would be coded, so future issues may arise </w:t>
      </w:r>
    </w:p>
    <w:p w:rsidR="00000000" w:rsidDel="00000000" w:rsidP="00000000" w:rsidRDefault="00000000" w:rsidRPr="00000000" w14:paraId="000000E7">
      <w:pPr>
        <w:pageBreakBefore w:val="0"/>
        <w:numPr>
          <w:ilvl w:val="1"/>
          <w:numId w:val="5"/>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Place all comments in a sandbox to ensure they are productive and not rants</w:t>
      </w:r>
    </w:p>
    <w:p w:rsidR="00000000" w:rsidDel="00000000" w:rsidP="00000000" w:rsidRDefault="00000000" w:rsidRPr="00000000" w14:paraId="000000E8">
      <w:pPr>
        <w:pageBreakBefore w:val="0"/>
        <w:numPr>
          <w:ilvl w:val="1"/>
          <w:numId w:val="5"/>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Marisela’s approval and IT help</w:t>
      </w:r>
    </w:p>
    <w:p w:rsidR="00000000" w:rsidDel="00000000" w:rsidP="00000000" w:rsidRDefault="00000000" w:rsidRPr="00000000" w14:paraId="000000E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EB">
      <w:pPr>
        <w:pageBreakBefore w:val="0"/>
        <w:numPr>
          <w:ilvl w:val="1"/>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E">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Jessy/Riley J.</w:t>
      </w:r>
    </w:p>
    <w:p w:rsidR="00000000" w:rsidDel="00000000" w:rsidP="00000000" w:rsidRDefault="00000000" w:rsidRPr="00000000" w14:paraId="000000F0">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4:23 PM.</w:t>
      </w:r>
      <w:r w:rsidDel="00000000" w:rsidR="00000000" w:rsidRPr="00000000">
        <w:rPr>
          <w:rtl w:val="0"/>
        </w:rPr>
      </w:r>
    </w:p>
    <w:p w:rsidR="00000000" w:rsidDel="00000000" w:rsidP="00000000" w:rsidRDefault="00000000" w:rsidRPr="00000000" w14:paraId="000000F1">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11" w:type="default"/>
      <w:footerReference r:id="rId12"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trawpoll.com/ub76cv5do" TargetMode="External"/><Relationship Id="rId12" Type="http://schemas.openxmlformats.org/officeDocument/2006/relationships/footer" Target="footer1.xml"/><Relationship Id="rId9" Type="http://schemas.openxmlformats.org/officeDocument/2006/relationships/hyperlink" Target="https://docs.google.com/spreadsheets/d/12Zy_2wGju2EgiGPx4dvjf8iF8p3_B8CF/edit?usp=sharing&amp;ouid=110102826585256062462&amp;rtpof=true&amp;sd=tru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6174335172" TargetMode="External"/><Relationship Id="rId8" Type="http://schemas.openxmlformats.org/officeDocument/2006/relationships/hyperlink" Target="https://docs.google.com/spreadsheets/d/12Zy_2wGju2EgiGPx4dvjf8iF8p3_B8CF/edit?usp=sharing&amp;ouid=110102826585256062462&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