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spacing w:before="0" w:lineRule="auto"/>
        <w:ind w:left="720" w:firstLine="720"/>
        <w:rPr>
          <w:rFonts w:ascii="Times New Roman" w:cs="Times New Roman" w:eastAsia="Times New Roman" w:hAnsi="Times New Roman"/>
          <w:smallCaps w:val="1"/>
          <w:color w:val="000000"/>
          <w:sz w:val="36"/>
          <w:szCs w:val="36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-352424</wp:posOffset>
            </wp:positionH>
            <wp:positionV relativeFrom="paragraph">
              <wp:posOffset>114300</wp:posOffset>
            </wp:positionV>
            <wp:extent cx="1366838" cy="1332087"/>
            <wp:effectExtent b="0" l="0" r="0" t="0"/>
            <wp:wrapSquare wrapText="bothSides" distB="114300" distT="114300" distL="114300" distR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13479" r="12539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66838" cy="133208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2"/>
        <w:spacing w:before="0" w:lineRule="auto"/>
        <w:ind w:left="0" w:firstLine="0"/>
        <w:rPr>
          <w:rFonts w:ascii="Times New Roman" w:cs="Times New Roman" w:eastAsia="Times New Roman" w:hAnsi="Times New Roman"/>
          <w:smallCaps w:val="1"/>
          <w:color w:val="000000"/>
          <w:sz w:val="36"/>
          <w:szCs w:val="36"/>
          <w:u w:val="single"/>
        </w:rPr>
      </w:pPr>
      <w:bookmarkStart w:colFirst="0" w:colLast="0" w:name="_oa09mlcorqk1" w:id="1"/>
      <w:bookmarkEnd w:id="1"/>
      <w:r w:rsidDel="00000000" w:rsidR="00000000" w:rsidRPr="00000000">
        <w:rPr>
          <w:rFonts w:ascii="Times New Roman" w:cs="Times New Roman" w:eastAsia="Times New Roman" w:hAnsi="Times New Roman"/>
          <w:smallCaps w:val="1"/>
          <w:color w:val="000000"/>
          <w:sz w:val="36"/>
          <w:szCs w:val="36"/>
          <w:u w:val="single"/>
          <w:rtl w:val="0"/>
        </w:rPr>
        <w:t xml:space="preserve">ISLA VISTA ARTS MINUTES</w:t>
      </w:r>
    </w:p>
    <w:p w:rsidR="00000000" w:rsidDel="00000000" w:rsidP="00000000" w:rsidRDefault="00000000" w:rsidRPr="00000000" w14:paraId="00000003">
      <w:pPr>
        <w:pStyle w:val="Heading2"/>
        <w:spacing w:before="0" w:lineRule="auto"/>
        <w:ind w:left="720" w:firstLine="720"/>
        <w:rPr>
          <w:rFonts w:ascii="Times New Roman" w:cs="Times New Roman" w:eastAsia="Times New Roman" w:hAnsi="Times New Roman"/>
          <w:b w:val="0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rtl w:val="0"/>
        </w:rPr>
        <w:t xml:space="preserve">Associated Students 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720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yellow"/>
          <w:rtl w:val="0"/>
        </w:rPr>
        <w:t xml:space="preserve"> 03/09/21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color="000000" w:space="0" w:sz="12" w:val="single"/>
          <w:right w:space="0" w:sz="0" w:val="nil"/>
          <w:between w:space="0" w:sz="0" w:val="nil"/>
        </w:pBdr>
        <w:spacing w:after="0" w:line="240" w:lineRule="auto"/>
        <w:ind w:left="72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ocation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Virtual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color="000000" w:space="0" w:sz="12" w:val="single"/>
          <w:right w:space="0" w:sz="0" w:val="nil"/>
          <w:between w:space="0" w:sz="0" w:val="nil"/>
        </w:pBdr>
        <w:spacing w:after="0" w:line="240" w:lineRule="auto"/>
        <w:ind w:left="720" w:firstLine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Minutes/Actions recorded by: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Kaytlin Troxler, Secretary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CALL TO ORDER: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u w:val="single"/>
          <w:rtl w:val="0"/>
        </w:rPr>
        <w:t xml:space="preserve">12:41 pm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 by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Tyler Ferguson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u w:val="single"/>
          <w:rtl w:val="0"/>
        </w:rPr>
        <w:t xml:space="preserve">Chairman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A. MEETING BUSINESS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Roll Call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65.0" w:type="dxa"/>
        <w:jc w:val="left"/>
        <w:tblInd w:w="8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5340"/>
        <w:gridCol w:w="3225"/>
        <w:tblGridChange w:id="0">
          <w:tblGrid>
            <w:gridCol w:w="5340"/>
            <w:gridCol w:w="3225"/>
          </w:tblGrid>
        </w:tblGridChange>
      </w:tblGrid>
      <w:tr>
        <w:trPr>
          <w:trHeight w:val="1095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Name </w:t>
            </w:r>
          </w:p>
          <w:p w:rsidR="00000000" w:rsidDel="00000000" w:rsidP="00000000" w:rsidRDefault="00000000" w:rsidRPr="00000000" w14:paraId="00000010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spacing w:after="0" w:line="276" w:lineRule="auto"/>
              <w:ind w:left="-9360" w:right="-936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Note:</w:t>
            </w:r>
          </w:p>
          <w:p w:rsidR="00000000" w:rsidDel="00000000" w:rsidP="00000000" w:rsidRDefault="00000000" w:rsidRPr="00000000" w14:paraId="00000013">
            <w:pPr>
              <w:widowControl w:val="0"/>
              <w:spacing w:after="0" w:line="276" w:lineRule="auto"/>
              <w:ind w:left="-9360" w:right="-936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absent (excused/not excused)</w:t>
            </w:r>
          </w:p>
          <w:p w:rsidR="00000000" w:rsidDel="00000000" w:rsidP="00000000" w:rsidRDefault="00000000" w:rsidRPr="00000000" w14:paraId="00000014">
            <w:pPr>
              <w:widowControl w:val="0"/>
              <w:spacing w:after="0" w:line="276" w:lineRule="auto"/>
              <w:ind w:left="-9360" w:right="-936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5">
            <w:pPr>
              <w:widowControl w:val="0"/>
              <w:spacing w:after="0" w:line="276" w:lineRule="auto"/>
              <w:ind w:left="-9360" w:right="-936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6">
            <w:pPr>
              <w:widowControl w:val="0"/>
              <w:spacing w:after="0" w:line="276" w:lineRule="auto"/>
              <w:ind w:left="-9360" w:right="-936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proxy (full name)</w:t>
            </w:r>
          </w:p>
        </w:tc>
      </w:tr>
      <w:tr>
        <w:trPr>
          <w:trHeight w:val="315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Natalie Alvarez (WORD Magazine Representative)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</w:p>
        </w:tc>
      </w:tr>
      <w:tr>
        <w:trPr>
          <w:trHeight w:val="315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Ethan Engler (IV Live Representative)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</w:p>
        </w:tc>
      </w:tr>
      <w:tr>
        <w:trPr>
          <w:trHeight w:val="315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Misha Farrahi (The BOX Representative)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</w:p>
        </w:tc>
      </w:tr>
      <w:tr>
        <w:trPr>
          <w:trHeight w:val="315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Tyler Ferguson (Chairman)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</w:p>
        </w:tc>
      </w:tr>
      <w:tr>
        <w:trPr>
          <w:trHeight w:val="315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Blayne Hansen (Nuestra Voz Representative)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Unexcused Absence</w:t>
            </w:r>
          </w:p>
        </w:tc>
      </w:tr>
      <w:tr>
        <w:trPr>
          <w:trHeight w:val="315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Adam Majcher (Treasurer)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</w:p>
        </w:tc>
      </w:tr>
      <w:tr>
        <w:trPr>
          <w:trHeight w:val="315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Zandra Marshall (Undergraduate Student Representative At-Large)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</w:p>
        </w:tc>
      </w:tr>
      <w:tr>
        <w:trPr>
          <w:trHeight w:val="315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Daniel Mitchell (Senator)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Unexcused Absence</w:t>
            </w:r>
          </w:p>
        </w:tc>
      </w:tr>
      <w:tr>
        <w:trPr>
          <w:trHeight w:val="315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Soha Sadeghinejad (Vice Chair)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</w:p>
        </w:tc>
      </w:tr>
      <w:tr>
        <w:trPr>
          <w:trHeight w:val="315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Kathleen Shen (Magic Lantern Films Representative)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</w:p>
        </w:tc>
      </w:tr>
      <w:tr>
        <w:trPr>
          <w:trHeight w:val="315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Visala Tallavarjula (Social Media Coordinator)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</w:p>
        </w:tc>
      </w:tr>
      <w:tr>
        <w:trPr>
          <w:trHeight w:val="315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Eileen Tran (Senator)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</w:p>
        </w:tc>
      </w:tr>
      <w:tr>
        <w:trPr>
          <w:trHeight w:val="315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Katherine To (Undergraduate Student Representative At-Large)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</w:p>
        </w:tc>
      </w:tr>
      <w:tr>
        <w:trPr>
          <w:trHeight w:val="315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Kaytlin Troxler (Secretary)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</w:p>
        </w:tc>
      </w:tr>
      <w:tr>
        <w:trPr>
          <w:trHeight w:val="315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Lucas Vance (Outreach Coordinator)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</w:p>
        </w:tc>
      </w:tr>
    </w:tbl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Acceptance of Excused Absences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ind w:left="720" w:firstLine="72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30j0zll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Acceptance of Proxies 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B. PUBLIC FORUM</w:t>
      </w:r>
    </w:p>
    <w:p w:rsidR="00000000" w:rsidDel="00000000" w:rsidP="00000000" w:rsidRDefault="00000000" w:rsidRPr="00000000" w14:paraId="0000003F">
      <w:pPr>
        <w:spacing w:after="0" w:line="24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EXTERNAL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REPORTS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C1.  Advisor’s Report </w:t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spacing w:after="120" w:before="120" w:line="276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Advisor Jensen: </w:t>
      </w:r>
    </w:p>
    <w:p w:rsidR="00000000" w:rsidDel="00000000" w:rsidP="00000000" w:rsidRDefault="00000000" w:rsidRPr="00000000" w14:paraId="00000044">
      <w:pPr>
        <w:spacing w:after="120" w:before="120" w:line="276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C2. Executive Officer’s Report(s) </w:t>
      </w:r>
    </w:p>
    <w:p w:rsidR="00000000" w:rsidDel="00000000" w:rsidP="00000000" w:rsidRDefault="00000000" w:rsidRPr="00000000" w14:paraId="00000045">
      <w:pPr>
        <w:numPr>
          <w:ilvl w:val="0"/>
          <w:numId w:val="5"/>
        </w:numPr>
        <w:spacing w:after="0" w:afterAutospacing="0" w:before="120" w:line="276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Chairman Ferguson: </w:t>
      </w:r>
    </w:p>
    <w:p w:rsidR="00000000" w:rsidDel="00000000" w:rsidP="00000000" w:rsidRDefault="00000000" w:rsidRPr="00000000" w14:paraId="00000046">
      <w:pPr>
        <w:numPr>
          <w:ilvl w:val="0"/>
          <w:numId w:val="5"/>
        </w:numPr>
        <w:spacing w:after="120" w:before="0" w:beforeAutospacing="0" w:line="276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Vice Chair Sadeghinejad: </w:t>
      </w:r>
    </w:p>
    <w:p w:rsidR="00000000" w:rsidDel="00000000" w:rsidP="00000000" w:rsidRDefault="00000000" w:rsidRPr="00000000" w14:paraId="00000047">
      <w:pPr>
        <w:spacing w:after="120" w:before="120" w:line="276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C3. Group Project/Member Report(s)</w:t>
      </w:r>
    </w:p>
    <w:p w:rsidR="00000000" w:rsidDel="00000000" w:rsidP="00000000" w:rsidRDefault="00000000" w:rsidRPr="00000000" w14:paraId="00000048">
      <w:pPr>
        <w:numPr>
          <w:ilvl w:val="0"/>
          <w:numId w:val="3"/>
        </w:numPr>
        <w:spacing w:after="0" w:afterAutospacing="0" w:before="120" w:line="276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Social Media Coordinator Visala Tallavarjula: </w:t>
      </w:r>
    </w:p>
    <w:p w:rsidR="00000000" w:rsidDel="00000000" w:rsidP="00000000" w:rsidRDefault="00000000" w:rsidRPr="00000000" w14:paraId="00000049">
      <w:pPr>
        <w:numPr>
          <w:ilvl w:val="0"/>
          <w:numId w:val="3"/>
        </w:numPr>
        <w:spacing w:after="0" w:afterAutospacing="0" w:before="0" w:beforeAutospacing="0" w:line="276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Outreach Coordinator Vance: </w:t>
      </w:r>
    </w:p>
    <w:p w:rsidR="00000000" w:rsidDel="00000000" w:rsidP="00000000" w:rsidRDefault="00000000" w:rsidRPr="00000000" w14:paraId="0000004A">
      <w:pPr>
        <w:numPr>
          <w:ilvl w:val="0"/>
          <w:numId w:val="3"/>
        </w:numPr>
        <w:spacing w:after="0" w:afterAutospacing="0" w:before="0" w:beforeAutospacing="0" w:line="276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Treasurer Majcher: </w:t>
      </w:r>
    </w:p>
    <w:p w:rsidR="00000000" w:rsidDel="00000000" w:rsidP="00000000" w:rsidRDefault="00000000" w:rsidRPr="00000000" w14:paraId="0000004B">
      <w:pPr>
        <w:numPr>
          <w:ilvl w:val="0"/>
          <w:numId w:val="3"/>
        </w:numPr>
        <w:spacing w:after="0" w:afterAutospacing="0" w:before="0" w:beforeAutospacing="0" w:line="276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Representative Marshall: </w:t>
      </w:r>
    </w:p>
    <w:p w:rsidR="00000000" w:rsidDel="00000000" w:rsidP="00000000" w:rsidRDefault="00000000" w:rsidRPr="00000000" w14:paraId="0000004C">
      <w:pPr>
        <w:numPr>
          <w:ilvl w:val="0"/>
          <w:numId w:val="3"/>
        </w:numPr>
        <w:spacing w:after="0" w:afterAutospacing="0" w:before="0" w:beforeAutospacing="0" w:line="276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Representative Alvarez: </w:t>
      </w:r>
    </w:p>
    <w:p w:rsidR="00000000" w:rsidDel="00000000" w:rsidP="00000000" w:rsidRDefault="00000000" w:rsidRPr="00000000" w14:paraId="0000004D">
      <w:pPr>
        <w:numPr>
          <w:ilvl w:val="0"/>
          <w:numId w:val="3"/>
        </w:numPr>
        <w:spacing w:after="0" w:afterAutospacing="0" w:before="0" w:beforeAutospacing="0" w:line="276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Representative Farrahi: </w:t>
      </w:r>
    </w:p>
    <w:p w:rsidR="00000000" w:rsidDel="00000000" w:rsidP="00000000" w:rsidRDefault="00000000" w:rsidRPr="00000000" w14:paraId="0000004E">
      <w:pPr>
        <w:numPr>
          <w:ilvl w:val="0"/>
          <w:numId w:val="3"/>
        </w:numPr>
        <w:spacing w:after="0" w:afterAutospacing="0" w:before="0" w:beforeAutospacing="0" w:line="276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Representative Shen:</w:t>
      </w:r>
    </w:p>
    <w:p w:rsidR="00000000" w:rsidDel="00000000" w:rsidP="00000000" w:rsidRDefault="00000000" w:rsidRPr="00000000" w14:paraId="0000004F">
      <w:pPr>
        <w:numPr>
          <w:ilvl w:val="0"/>
          <w:numId w:val="3"/>
        </w:numPr>
        <w:spacing w:after="0" w:afterAutospacing="0" w:before="0" w:beforeAutospacing="0" w:line="276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Representative Engler: </w:t>
      </w:r>
    </w:p>
    <w:p w:rsidR="00000000" w:rsidDel="00000000" w:rsidP="00000000" w:rsidRDefault="00000000" w:rsidRPr="00000000" w14:paraId="00000050">
      <w:pPr>
        <w:numPr>
          <w:ilvl w:val="0"/>
          <w:numId w:val="3"/>
        </w:numPr>
        <w:spacing w:after="0" w:afterAutospacing="0" w:before="0" w:beforeAutospacing="0" w:line="276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Representative Hansen:</w:t>
      </w:r>
    </w:p>
    <w:p w:rsidR="00000000" w:rsidDel="00000000" w:rsidP="00000000" w:rsidRDefault="00000000" w:rsidRPr="00000000" w14:paraId="00000051">
      <w:pPr>
        <w:numPr>
          <w:ilvl w:val="0"/>
          <w:numId w:val="3"/>
        </w:numPr>
        <w:spacing w:after="0" w:afterAutospacing="0" w:before="0" w:beforeAutospacing="0" w:line="276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Representative To: </w:t>
      </w:r>
    </w:p>
    <w:p w:rsidR="00000000" w:rsidDel="00000000" w:rsidP="00000000" w:rsidRDefault="00000000" w:rsidRPr="00000000" w14:paraId="00000052">
      <w:pPr>
        <w:numPr>
          <w:ilvl w:val="0"/>
          <w:numId w:val="3"/>
        </w:numPr>
        <w:spacing w:after="0" w:afterAutospacing="0" w:before="0" w:beforeAutospacing="0" w:line="276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Secretary Troxler: </w:t>
      </w:r>
    </w:p>
    <w:p w:rsidR="00000000" w:rsidDel="00000000" w:rsidP="00000000" w:rsidRDefault="00000000" w:rsidRPr="00000000" w14:paraId="00000053">
      <w:pPr>
        <w:numPr>
          <w:ilvl w:val="0"/>
          <w:numId w:val="3"/>
        </w:numPr>
        <w:spacing w:after="0" w:afterAutospacing="0" w:before="0" w:beforeAutospacing="0" w:line="276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Senator Mitchell:  </w:t>
      </w:r>
    </w:p>
    <w:p w:rsidR="00000000" w:rsidDel="00000000" w:rsidP="00000000" w:rsidRDefault="00000000" w:rsidRPr="00000000" w14:paraId="00000054">
      <w:pPr>
        <w:numPr>
          <w:ilvl w:val="0"/>
          <w:numId w:val="3"/>
        </w:numPr>
        <w:spacing w:after="120" w:before="0" w:beforeAutospacing="0" w:line="276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Senator Tran: </w:t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ACCEPTANCE of AGENDA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Troxler/Alvarez</w:t>
      </w:r>
    </w:p>
    <w:p w:rsidR="00000000" w:rsidDel="00000000" w:rsidP="00000000" w:rsidRDefault="00000000" w:rsidRPr="00000000" w14:paraId="00000059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shd w:fill="ff9900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Motion to accept the agenda.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Vote: 13-0-0</w:t>
      </w:r>
    </w:p>
    <w:p w:rsidR="00000000" w:rsidDel="00000000" w:rsidP="00000000" w:rsidRDefault="00000000" w:rsidRPr="00000000" w14:paraId="0000005B">
      <w:pPr>
        <w:spacing w:after="0" w:line="240" w:lineRule="auto"/>
        <w:ind w:left="720" w:firstLine="72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Vote Taken: 8:00 pm</w:t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CONSENT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Approval of Minutes from: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ACTION ITEMS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F-1. Old Business: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72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F-2 New Business:</w:t>
      </w:r>
    </w:p>
    <w:p w:rsidR="00000000" w:rsidDel="00000000" w:rsidP="00000000" w:rsidRDefault="00000000" w:rsidRPr="00000000" w14:paraId="000000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Chair/Vice Chair Positions</w:t>
      </w:r>
    </w:p>
    <w:p w:rsidR="00000000" w:rsidDel="00000000" w:rsidP="00000000" w:rsidRDefault="00000000" w:rsidRPr="00000000" w14:paraId="000000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Troxler/Alvarez</w:t>
      </w:r>
    </w:p>
    <w:p w:rsidR="00000000" w:rsidDel="00000000" w:rsidP="00000000" w:rsidRDefault="00000000" w:rsidRPr="00000000" w14:paraId="0000006C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shd w:fill="ff9900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Motion to amend the Isla Vista Arts AS legal code starting next school year to rename the position of “Chair” to “President”.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Vote: 13-0-0</w:t>
      </w:r>
    </w:p>
    <w:p w:rsidR="00000000" w:rsidDel="00000000" w:rsidP="00000000" w:rsidRDefault="00000000" w:rsidRPr="00000000" w14:paraId="0000006E">
      <w:pPr>
        <w:spacing w:after="0" w:line="240" w:lineRule="auto"/>
        <w:ind w:left="720" w:firstLine="72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Vote Taken: 8:00 pm</w:t>
      </w:r>
    </w:p>
    <w:p w:rsidR="00000000" w:rsidDel="00000000" w:rsidP="00000000" w:rsidRDefault="00000000" w:rsidRPr="00000000" w14:paraId="0000006F">
      <w:pPr>
        <w:spacing w:after="0" w:line="240" w:lineRule="auto"/>
        <w:ind w:left="720" w:firstLine="72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Troxler/Alvarez</w:t>
      </w:r>
    </w:p>
    <w:p w:rsidR="00000000" w:rsidDel="00000000" w:rsidP="00000000" w:rsidRDefault="00000000" w:rsidRPr="00000000" w14:paraId="00000071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shd w:fill="ff9900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Motion to amend the Isla Vista Arts AS legal code starting next school year to rename the position of “Vice Chair” to “Vice President”.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Vote: 13-0-0</w:t>
      </w:r>
    </w:p>
    <w:p w:rsidR="00000000" w:rsidDel="00000000" w:rsidP="00000000" w:rsidRDefault="00000000" w:rsidRPr="00000000" w14:paraId="00000073">
      <w:pPr>
        <w:spacing w:after="0" w:line="240" w:lineRule="auto"/>
        <w:ind w:left="720" w:firstLine="72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Vote Taken: 8:00 pm</w:t>
      </w:r>
    </w:p>
    <w:p w:rsidR="00000000" w:rsidDel="00000000" w:rsidP="00000000" w:rsidRDefault="00000000" w:rsidRPr="00000000" w14:paraId="000000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DISCUSSION ITEMS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REMARKS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Icebreaker: </w:t>
      </w:r>
    </w:p>
    <w:p w:rsidR="00000000" w:rsidDel="00000000" w:rsidP="00000000" w:rsidRDefault="00000000" w:rsidRPr="00000000" w14:paraId="0000007B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Troxler/Alvarez</w:t>
      </w:r>
    </w:p>
    <w:p w:rsidR="00000000" w:rsidDel="00000000" w:rsidP="00000000" w:rsidRDefault="00000000" w:rsidRPr="00000000" w14:paraId="00000081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Motion to adjourn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Vote: 13-0-0 CONSENT</w:t>
      </w:r>
    </w:p>
    <w:p w:rsidR="00000000" w:rsidDel="00000000" w:rsidP="00000000" w:rsidRDefault="00000000" w:rsidRPr="00000000" w14:paraId="00000083">
      <w:pPr>
        <w:spacing w:after="0" w:line="240" w:lineRule="auto"/>
        <w:ind w:left="720"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Vote Taken: 8:00 pm</w:t>
      </w: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81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  <w:font w:name="Arial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4">
    <w:pPr>
      <w:pBdr>
        <w:top w:color="d9d9d9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jc w:val="right"/>
      <w:rPr>
        <w:rFonts w:ascii="Tahoma" w:cs="Tahoma" w:eastAsia="Tahoma" w:hAnsi="Tahoma"/>
        <w:color w:val="000000"/>
        <w:sz w:val="20"/>
        <w:szCs w:val="20"/>
      </w:rPr>
    </w:pPr>
    <w:r w:rsidDel="00000000" w:rsidR="00000000" w:rsidRPr="00000000">
      <w:rPr>
        <w:rFonts w:ascii="Tahoma" w:cs="Tahoma" w:eastAsia="Tahoma" w:hAnsi="Tahoma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color w:val="000000"/>
        <w:sz w:val="20"/>
        <w:szCs w:val="20"/>
        <w:rtl w:val="0"/>
      </w:rPr>
      <w:t xml:space="preserve"> | </w:t>
    </w:r>
    <w:r w:rsidDel="00000000" w:rsidR="00000000" w:rsidRPr="00000000">
      <w:rPr>
        <w:rFonts w:ascii="Tahoma" w:cs="Tahoma" w:eastAsia="Tahoma" w:hAnsi="Tahoma"/>
        <w:color w:val="808080"/>
        <w:sz w:val="20"/>
        <w:szCs w:val="20"/>
        <w:rtl w:val="0"/>
      </w:rPr>
      <w:t xml:space="preserve">Page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A-%1."/>
      <w:lvlJc w:val="left"/>
      <w:pPr>
        <w:ind w:left="1080" w:hanging="360"/>
      </w:pPr>
      <w:rPr>
        <w:b w:val="1"/>
        <w:i w:val="0"/>
        <w:u w:val="singl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b w:val="1"/>
        <w:i w:val="0"/>
      </w:rPr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40"/>
      <w:szCs w:val="4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