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ind w:left="720" w:firstLine="720"/>
        <w:rPr>
          <w:rFonts w:ascii="Times New Roman" w:cs="Times New Roman" w:eastAsia="Times New Roman" w:hAnsi="Times New Roman"/>
          <w:smallCaps w:val="1"/>
          <w:color w:val="000000"/>
          <w:sz w:val="36"/>
          <w:szCs w:val="36"/>
          <w:u w:val="single"/>
        </w:rPr>
      </w:pPr>
      <w:bookmarkStart w:colFirst="0" w:colLast="0" w:name="_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-352424</wp:posOffset>
            </wp:positionH>
            <wp:positionV relativeFrom="paragraph">
              <wp:posOffset>114300</wp:posOffset>
            </wp:positionV>
            <wp:extent cx="1366838" cy="133208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13479" r="12539" t="0"/>
                    <a:stretch>
                      <a:fillRect/>
                    </a:stretch>
                  </pic:blipFill>
                  <pic:spPr>
                    <a:xfrm>
                      <a:off x="0" y="0"/>
                      <a:ext cx="1366838" cy="1332087"/>
                    </a:xfrm>
                    <a:prstGeom prst="rect"/>
                    <a:ln/>
                  </pic:spPr>
                </pic:pic>
              </a:graphicData>
            </a:graphic>
          </wp:anchor>
        </w:drawing>
      </w:r>
    </w:p>
    <w:p w:rsidR="00000000" w:rsidDel="00000000" w:rsidP="00000000" w:rsidRDefault="00000000" w:rsidRPr="00000000" w14:paraId="00000002">
      <w:pPr>
        <w:pStyle w:val="Heading2"/>
        <w:spacing w:before="0" w:lineRule="auto"/>
        <w:ind w:left="0" w:firstLine="0"/>
        <w:rPr>
          <w:rFonts w:ascii="Times New Roman" w:cs="Times New Roman" w:eastAsia="Times New Roman" w:hAnsi="Times New Roman"/>
          <w:smallCaps w:val="1"/>
          <w:color w:val="000000"/>
          <w:sz w:val="36"/>
          <w:szCs w:val="36"/>
          <w:u w:val="single"/>
        </w:rPr>
      </w:pPr>
      <w:bookmarkStart w:colFirst="0" w:colLast="0" w:name="_oa09mlcorqk1" w:id="1"/>
      <w:bookmarkEnd w:id="1"/>
      <w:r w:rsidDel="00000000" w:rsidR="00000000" w:rsidRPr="00000000">
        <w:rPr>
          <w:rFonts w:ascii="Times New Roman" w:cs="Times New Roman" w:eastAsia="Times New Roman" w:hAnsi="Times New Roman"/>
          <w:smallCaps w:val="1"/>
          <w:color w:val="000000"/>
          <w:sz w:val="36"/>
          <w:szCs w:val="36"/>
          <w:u w:val="single"/>
          <w:rtl w:val="0"/>
        </w:rPr>
        <w:t xml:space="preserve">ISLA VISTA ARTS MINUTES</w:t>
      </w:r>
    </w:p>
    <w:p w:rsidR="00000000" w:rsidDel="00000000" w:rsidP="00000000" w:rsidRDefault="00000000" w:rsidRPr="00000000" w14:paraId="00000003">
      <w:pPr>
        <w:pStyle w:val="Heading2"/>
        <w:spacing w:before="0" w:lineRule="auto"/>
        <w:ind w:left="720" w:firstLine="720"/>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sz w:val="24"/>
          <w:szCs w:val="24"/>
          <w:rtl w:val="0"/>
        </w:rPr>
        <w:t xml:space="preserve">ate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03/08/21</w:t>
      </w:r>
      <w:r w:rsidDel="00000000" w:rsidR="00000000" w:rsidRPr="00000000">
        <w:rPr>
          <w:rtl w:val="0"/>
        </w:rPr>
      </w:r>
    </w:p>
    <w:p w:rsidR="00000000" w:rsidDel="00000000" w:rsidP="00000000" w:rsidRDefault="00000000" w:rsidRPr="00000000" w14:paraId="00000005">
      <w:pPr>
        <w:pBdr>
          <w:top w:space="0" w:sz="0" w:val="nil"/>
          <w:left w:space="0" w:sz="0" w:val="nil"/>
          <w:bottom w:color="000000" w:space="0" w:sz="12" w:val="single"/>
          <w:right w:space="0" w:sz="0" w:val="nil"/>
          <w:between w:space="0" w:sz="0" w:val="nil"/>
        </w:pBd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w:t>
      </w:r>
      <w:r w:rsidDel="00000000" w:rsidR="00000000" w:rsidRPr="00000000">
        <w:rPr>
          <w:rFonts w:ascii="Times New Roman" w:cs="Times New Roman" w:eastAsia="Times New Roman" w:hAnsi="Times New Roman"/>
          <w:sz w:val="24"/>
          <w:szCs w:val="24"/>
          <w:rtl w:val="0"/>
        </w:rPr>
        <w:t xml:space="preserve">ocation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Virtual</w:t>
      </w:r>
    </w:p>
    <w:p w:rsidR="00000000" w:rsidDel="00000000" w:rsidP="00000000" w:rsidRDefault="00000000" w:rsidRPr="00000000" w14:paraId="00000006">
      <w:pPr>
        <w:pBdr>
          <w:top w:space="0" w:sz="0" w:val="nil"/>
          <w:left w:space="0" w:sz="0" w:val="nil"/>
          <w:bottom w:color="000000" w:space="0" w:sz="12" w:val="single"/>
          <w:right w:space="0" w:sz="0" w:val="nil"/>
          <w:between w:space="0" w:sz="0" w:val="nil"/>
        </w:pBdr>
        <w:spacing w:after="0" w:line="240" w:lineRule="auto"/>
        <w:ind w:left="72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Minutes/Actions recorded by: </w:t>
      </w:r>
      <w:r w:rsidDel="00000000" w:rsidR="00000000" w:rsidRPr="00000000">
        <w:rPr>
          <w:rFonts w:ascii="Times New Roman" w:cs="Times New Roman" w:eastAsia="Times New Roman" w:hAnsi="Times New Roman"/>
          <w:sz w:val="24"/>
          <w:szCs w:val="24"/>
          <w:highlight w:val="yellow"/>
          <w:rtl w:val="0"/>
        </w:rPr>
        <w:t xml:space="preserve">Kaytlin Troxler, Secretary</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highlight w:val="yellow"/>
          <w:u w:val="single"/>
          <w:rtl w:val="0"/>
        </w:rPr>
        <w:t xml:space="preserve">2:34 pm</w:t>
      </w:r>
      <w:r w:rsidDel="00000000" w:rsidR="00000000" w:rsidRPr="00000000">
        <w:rPr>
          <w:rFonts w:ascii="Times New Roman" w:cs="Times New Roman" w:eastAsia="Times New Roman" w:hAnsi="Times New Roman"/>
          <w:color w:val="000000"/>
          <w:sz w:val="24"/>
          <w:szCs w:val="24"/>
          <w:u w:val="single"/>
          <w:rtl w:val="0"/>
        </w:rPr>
        <w:t xml:space="preserve"> by</w:t>
      </w:r>
      <w:r w:rsidDel="00000000" w:rsidR="00000000" w:rsidRPr="00000000">
        <w:rPr>
          <w:rFonts w:ascii="Times New Roman" w:cs="Times New Roman" w:eastAsia="Times New Roman" w:hAnsi="Times New Roman"/>
          <w:sz w:val="24"/>
          <w:szCs w:val="24"/>
          <w:u w:val="single"/>
          <w:rtl w:val="0"/>
        </w:rPr>
        <w:t xml:space="preserve"> Tyler Ferguson</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highlight w:val="yellow"/>
          <w:u w:val="single"/>
          <w:rtl w:val="0"/>
        </w:rPr>
        <w:t xml:space="preserve">Chairman </w:t>
      </w:r>
      <w:r w:rsidDel="00000000" w:rsidR="00000000" w:rsidRPr="00000000">
        <w:rPr>
          <w:rtl w:val="0"/>
        </w:rPr>
      </w:r>
    </w:p>
    <w:p w:rsidR="00000000" w:rsidDel="00000000" w:rsidP="00000000" w:rsidRDefault="00000000" w:rsidRPr="00000000" w14:paraId="0000000A">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16"/>
          <w:szCs w:val="16"/>
        </w:rPr>
      </w:pPr>
      <w:r w:rsidDel="00000000" w:rsidR="00000000" w:rsidRPr="00000000">
        <w:rPr>
          <w:rtl w:val="0"/>
        </w:rPr>
      </w:r>
    </w:p>
    <w:tbl>
      <w:tblPr>
        <w:tblStyle w:val="Table1"/>
        <w:tblW w:w="8565.0" w:type="dxa"/>
        <w:jc w:val="left"/>
        <w:tblInd w:w="8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340"/>
        <w:gridCol w:w="3225"/>
        <w:tblGridChange w:id="0">
          <w:tblGrid>
            <w:gridCol w:w="5340"/>
            <w:gridCol w:w="3225"/>
          </w:tblGrid>
        </w:tblGridChange>
      </w:tblGrid>
      <w:tr>
        <w:trPr>
          <w:trHeight w:val="1095"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w:t>
            </w:r>
          </w:p>
          <w:p w:rsidR="00000000" w:rsidDel="00000000" w:rsidP="00000000" w:rsidRDefault="00000000" w:rsidRPr="00000000" w14:paraId="00000010">
            <w:pPr>
              <w:widowControl w:val="0"/>
              <w:spacing w:after="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1">
            <w:pPr>
              <w:widowControl w:val="0"/>
              <w:spacing w:after="0" w:line="276"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12">
            <w:pPr>
              <w:widowControl w:val="0"/>
              <w:spacing w:after="0" w:line="276" w:lineRule="auto"/>
              <w:ind w:left="-9360" w:right="-9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Note:</w:t>
            </w:r>
          </w:p>
          <w:p w:rsidR="00000000" w:rsidDel="00000000" w:rsidP="00000000" w:rsidRDefault="00000000" w:rsidRPr="00000000" w14:paraId="00000013">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4">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5">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6">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proxy (full name)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Natalie Alvarez (WORD Magazine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Ethan Engler (IV Live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Misha Farrahi (The BOX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Tyler Ferguson (Chairman)</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Blayne Hansen (Nuestra Voz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Adam Majcher (Treasurer)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Zandra Marshall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5">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Daniel Mitchell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Soha Sadeghinejad (Vice Chair)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Kathleen Shen (Magic Lantern Films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Visala Tallavarjula (Social Media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Eileen Tran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Katherine To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Unexcused Absence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Kaytlin Troxler (Secretary)</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84.477539062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Lucas Vance (Outreach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38">
      <w:pP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39">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3A">
      <w:pP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30j0zll" w:id="2"/>
      <w:bookmarkEnd w:id="2"/>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bookmarkStart w:colFirst="0" w:colLast="0" w:name="_bm2sg2hncvcg" w:id="3"/>
      <w:bookmarkEnd w:id="3"/>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F">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40">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2">
      <w:pPr>
        <w:pBdr>
          <w:top w:space="0" w:sz="0" w:val="nil"/>
          <w:left w:space="0" w:sz="0" w:val="nil"/>
          <w:bottom w:color="000000" w:space="1" w:sz="4" w:val="single"/>
          <w:right w:space="0" w:sz="0" w:val="nil"/>
          <w:between w:space="0" w:sz="0" w:val="nil"/>
        </w:pBdr>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p>
    <w:p w:rsidR="00000000" w:rsidDel="00000000" w:rsidP="00000000" w:rsidRDefault="00000000" w:rsidRPr="00000000" w14:paraId="00000047">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accept the agenda. </w:t>
      </w:r>
      <w:r w:rsidDel="00000000" w:rsidR="00000000" w:rsidRPr="00000000">
        <w:rPr>
          <w:rtl w:val="0"/>
        </w:rPr>
      </w:r>
    </w:p>
    <w:p w:rsidR="00000000" w:rsidDel="00000000" w:rsidP="00000000" w:rsidRDefault="00000000" w:rsidRPr="00000000" w14:paraId="0000004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11-0-3 CONSENT</w:t>
      </w:r>
    </w:p>
    <w:p w:rsidR="00000000" w:rsidDel="00000000" w:rsidP="00000000" w:rsidRDefault="00000000" w:rsidRPr="00000000" w14:paraId="00000049">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8:30 pm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ABSTENTIONS: Alvarez, Farrahi, and Troxler.</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Approval of Minutes from: </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1">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Food Reimbursement</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p>
    <w:p w:rsidR="00000000" w:rsidDel="00000000" w:rsidP="00000000" w:rsidRDefault="00000000" w:rsidRPr="00000000" w14:paraId="0000005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approve the reimbursement of up to $100 for foods and non-alcoholic beverages purchased at restaurants during the Spring 2021 quarter for Chairman Tyler Ferguson 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05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11-0-3 CONSENT</w:t>
      </w:r>
    </w:p>
    <w:p w:rsidR="00000000" w:rsidDel="00000000" w:rsidP="00000000" w:rsidRDefault="00000000" w:rsidRPr="00000000" w14:paraId="0000005C">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8:30 pm </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5E">
      <w:pPr>
        <w:spacing w:after="0" w:line="240" w:lineRule="auto"/>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ABSTENTIONS: Ferguson, Tallavarjula, and Hansen.</w:t>
      </w:r>
    </w:p>
    <w:p w:rsidR="00000000" w:rsidDel="00000000" w:rsidP="00000000" w:rsidRDefault="00000000" w:rsidRPr="00000000" w14:paraId="0000005F">
      <w:pPr>
        <w:spacing w:after="0" w:line="240" w:lineRule="auto"/>
        <w:ind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Troxler/Alvarez</w:t>
      </w:r>
    </w:p>
    <w:p w:rsidR="00000000" w:rsidDel="00000000" w:rsidP="00000000" w:rsidRDefault="00000000" w:rsidRPr="00000000" w14:paraId="0000006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approve the reimbursement of up to $100 for foods and non-alcoholic beverages purchased at restaurants during the Spring 2021 quarter for Vice Chair Soha Sadeghinejad 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06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12-0-2  CONSENT</w:t>
      </w:r>
    </w:p>
    <w:p w:rsidR="00000000" w:rsidDel="00000000" w:rsidP="00000000" w:rsidRDefault="00000000" w:rsidRPr="00000000" w14:paraId="00000063">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8:30 pm </w:t>
      </w:r>
      <w:r w:rsidDel="00000000" w:rsidR="00000000" w:rsidRPr="00000000">
        <w:rPr>
          <w:rtl w:val="0"/>
        </w:rPr>
      </w:r>
    </w:p>
    <w:p w:rsidR="00000000" w:rsidDel="00000000" w:rsidP="00000000" w:rsidRDefault="00000000" w:rsidRPr="00000000" w14:paraId="0000006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65">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rtl w:val="0"/>
        </w:rPr>
        <w:t xml:space="preserve">ABSTENTIONS: Sadeghinejad and Hansen.</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6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p>
    <w:p w:rsidR="00000000" w:rsidDel="00000000" w:rsidP="00000000" w:rsidRDefault="00000000" w:rsidRPr="00000000" w14:paraId="0000006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approve the reimbursement of up to $100 for foods and non-alcoholic beverages purchased at restaurants during the Spring 2021 quarter for Treasurer Adam Majcher 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06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12-0-2 CONSENT</w:t>
      </w:r>
    </w:p>
    <w:p w:rsidR="00000000" w:rsidDel="00000000" w:rsidP="00000000" w:rsidRDefault="00000000" w:rsidRPr="00000000" w14:paraId="0000006A">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8:30 pm </w:t>
      </w:r>
      <w:r w:rsidDel="00000000" w:rsidR="00000000" w:rsidRPr="00000000">
        <w:rPr>
          <w:rtl w:val="0"/>
        </w:rPr>
      </w:r>
    </w:p>
    <w:p w:rsidR="00000000" w:rsidDel="00000000" w:rsidP="00000000" w:rsidRDefault="00000000" w:rsidRPr="00000000" w14:paraId="0000006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6C">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ABSTENTIONS: Majcher and Hansen.</w:t>
      </w:r>
      <w:r w:rsidDel="00000000" w:rsidR="00000000" w:rsidRPr="00000000">
        <w:rPr>
          <w:rtl w:val="0"/>
        </w:rPr>
      </w:r>
    </w:p>
    <w:p w:rsidR="00000000" w:rsidDel="00000000" w:rsidP="00000000" w:rsidRDefault="00000000" w:rsidRPr="00000000" w14:paraId="0000006D">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p>
    <w:p w:rsidR="00000000" w:rsidDel="00000000" w:rsidP="00000000" w:rsidRDefault="00000000" w:rsidRPr="00000000" w14:paraId="0000006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approve the reimbursement of up to $100 for foods and non-alcoholic beverages purchased at restaurants during the Spring 2021 quarter for Secretary Kaytlin Troxler 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07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10-0-4 CONSENT</w:t>
      </w:r>
    </w:p>
    <w:p w:rsidR="00000000" w:rsidDel="00000000" w:rsidP="00000000" w:rsidRDefault="00000000" w:rsidRPr="00000000" w14:paraId="00000071">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8:30 pm </w:t>
      </w:r>
      <w:r w:rsidDel="00000000" w:rsidR="00000000" w:rsidRPr="00000000">
        <w:rPr>
          <w:rtl w:val="0"/>
        </w:rPr>
      </w:r>
    </w:p>
    <w:p w:rsidR="00000000" w:rsidDel="00000000" w:rsidP="00000000" w:rsidRDefault="00000000" w:rsidRPr="00000000" w14:paraId="0000007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73">
      <w:pPr>
        <w:spacing w:after="0" w:line="240" w:lineRule="auto"/>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ABSTENTIONS: Troxler, Hansen, Mitchell, and Alvarez.</w:t>
      </w:r>
    </w:p>
    <w:p w:rsidR="00000000" w:rsidDel="00000000" w:rsidP="00000000" w:rsidRDefault="00000000" w:rsidRPr="00000000" w14:paraId="00000074">
      <w:pPr>
        <w:spacing w:after="0" w:line="240" w:lineRule="auto"/>
        <w:ind w:left="72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p>
    <w:p w:rsidR="00000000" w:rsidDel="00000000" w:rsidP="00000000" w:rsidRDefault="00000000" w:rsidRPr="00000000" w14:paraId="0000007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approve the reimbursement of up to $100 for foods and non-alcoholic beverages purchased at restaurants during the Spring 2021 quarter for Senator Daniel Mitchellwith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07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12-0-2 CONSENT</w:t>
      </w:r>
    </w:p>
    <w:p w:rsidR="00000000" w:rsidDel="00000000" w:rsidP="00000000" w:rsidRDefault="00000000" w:rsidRPr="00000000" w14:paraId="00000078">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8:30 pm </w:t>
      </w:r>
      <w:r w:rsidDel="00000000" w:rsidR="00000000" w:rsidRPr="00000000">
        <w:rPr>
          <w:rtl w:val="0"/>
        </w:rPr>
      </w:r>
    </w:p>
    <w:p w:rsidR="00000000" w:rsidDel="00000000" w:rsidP="00000000" w:rsidRDefault="00000000" w:rsidRPr="00000000" w14:paraId="0000007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7A">
      <w:pPr>
        <w:spacing w:after="0" w:line="240" w:lineRule="auto"/>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ABSTENTIONS: Mitchell and Hansen.</w:t>
      </w:r>
    </w:p>
    <w:p w:rsidR="00000000" w:rsidDel="00000000" w:rsidP="00000000" w:rsidRDefault="00000000" w:rsidRPr="00000000" w14:paraId="0000007B">
      <w:pPr>
        <w:spacing w:after="0" w:line="240" w:lineRule="auto"/>
        <w:ind w:left="72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S</w:t>
      </w:r>
      <w:r w:rsidDel="00000000" w:rsidR="00000000" w:rsidRPr="00000000">
        <w:rPr>
          <w:rFonts w:ascii="Times New Roman" w:cs="Times New Roman" w:eastAsia="Times New Roman" w:hAnsi="Times New Roman"/>
          <w:i w:val="1"/>
          <w:sz w:val="24"/>
          <w:szCs w:val="24"/>
          <w:highlight w:val="yellow"/>
          <w:rtl w:val="0"/>
        </w:rPr>
        <w:t xml:space="preserve">adeghinejad/Alvarez</w:t>
      </w:r>
    </w:p>
    <w:p w:rsidR="00000000" w:rsidDel="00000000" w:rsidP="00000000" w:rsidRDefault="00000000" w:rsidRPr="00000000" w14:paraId="0000007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approve the reimbursement of up to $100 for foods and non-alcoholic beverages purchased at restaurants during the Spring 2021 quarter for Eileen Tran 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07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12-0-2 CONSENT</w:t>
      </w:r>
    </w:p>
    <w:p w:rsidR="00000000" w:rsidDel="00000000" w:rsidP="00000000" w:rsidRDefault="00000000" w:rsidRPr="00000000" w14:paraId="0000007F">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8:30 pm </w:t>
      </w:r>
    </w:p>
    <w:p w:rsidR="00000000" w:rsidDel="00000000" w:rsidP="00000000" w:rsidRDefault="00000000" w:rsidRPr="00000000" w14:paraId="00000080">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81">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rtl w:val="0"/>
        </w:rPr>
        <w:t xml:space="preserve">ABSTENTIONS: Tran and Hansen.</w:t>
      </w:r>
      <w:r w:rsidDel="00000000" w:rsidR="00000000" w:rsidRPr="00000000">
        <w:rPr>
          <w:rtl w:val="0"/>
        </w:rPr>
      </w:r>
    </w:p>
    <w:p w:rsidR="00000000" w:rsidDel="00000000" w:rsidP="00000000" w:rsidRDefault="00000000" w:rsidRPr="00000000" w14:paraId="0000008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84">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5">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p>
    <w:p w:rsidR="00000000" w:rsidDel="00000000" w:rsidP="00000000" w:rsidRDefault="00000000" w:rsidRPr="00000000" w14:paraId="0000008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approve the reimbursement of up to $100 for foods and non-alcoholic beverages purchased at restaurants during the Spring 2021 quarter for Outreach Coordinator Lucas Vance 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08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12-0-2 CONSENT</w:t>
      </w:r>
    </w:p>
    <w:p w:rsidR="00000000" w:rsidDel="00000000" w:rsidP="00000000" w:rsidRDefault="00000000" w:rsidRPr="00000000" w14:paraId="00000089">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8:30 pm </w:t>
      </w:r>
      <w:r w:rsidDel="00000000" w:rsidR="00000000" w:rsidRPr="00000000">
        <w:rPr>
          <w:rtl w:val="0"/>
        </w:rPr>
      </w:r>
    </w:p>
    <w:p w:rsidR="00000000" w:rsidDel="00000000" w:rsidP="00000000" w:rsidRDefault="00000000" w:rsidRPr="00000000" w14:paraId="0000008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8B">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rtl w:val="0"/>
        </w:rPr>
        <w:t xml:space="preserve">ABSTENTIONS: Vance and Hansen.</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8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 Sadeghinejad/Alvarez</w:t>
      </w:r>
    </w:p>
    <w:p w:rsidR="00000000" w:rsidDel="00000000" w:rsidP="00000000" w:rsidRDefault="00000000" w:rsidRPr="00000000" w14:paraId="0000008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approve the reimbursement of up to $100 for foods and non-alcoholic beverages purchased at restaurants during the Spring 2021 quarter for Social Media Coordinator Visala Tallavarjula 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08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12-0-2  CONSENT</w:t>
      </w:r>
    </w:p>
    <w:p w:rsidR="00000000" w:rsidDel="00000000" w:rsidP="00000000" w:rsidRDefault="00000000" w:rsidRPr="00000000" w14:paraId="00000090">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8:30 pm </w:t>
      </w:r>
      <w:r w:rsidDel="00000000" w:rsidR="00000000" w:rsidRPr="00000000">
        <w:rPr>
          <w:rtl w:val="0"/>
        </w:rPr>
      </w:r>
    </w:p>
    <w:p w:rsidR="00000000" w:rsidDel="00000000" w:rsidP="00000000" w:rsidRDefault="00000000" w:rsidRPr="00000000" w14:paraId="0000009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92">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rtl w:val="0"/>
        </w:rPr>
        <w:t xml:space="preserve">ABSTENTIONS: Tallavarjula and Hansen.</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94">
      <w:pPr>
        <w:spacing w:after="0" w:line="240" w:lineRule="auto"/>
        <w:ind w:left="1440" w:firstLine="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r w:rsidDel="00000000" w:rsidR="00000000" w:rsidRPr="00000000">
        <w:rPr>
          <w:rtl w:val="0"/>
        </w:rPr>
      </w:r>
    </w:p>
    <w:p w:rsidR="00000000" w:rsidDel="00000000" w:rsidP="00000000" w:rsidRDefault="00000000" w:rsidRPr="00000000" w14:paraId="0000009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approve the reimbursement of up to $100 for foods and non-alcoholic beverages purchased at restaurants during the Spring 2021 quarter for Representative Katherine To 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09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11-0-3 CONSENT</w:t>
      </w:r>
    </w:p>
    <w:p w:rsidR="00000000" w:rsidDel="00000000" w:rsidP="00000000" w:rsidRDefault="00000000" w:rsidRPr="00000000" w14:paraId="00000097">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8:30 pm </w:t>
      </w:r>
    </w:p>
    <w:p w:rsidR="00000000" w:rsidDel="00000000" w:rsidP="00000000" w:rsidRDefault="00000000" w:rsidRPr="00000000" w14:paraId="00000098">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99">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rtl w:val="0"/>
        </w:rPr>
        <w:t xml:space="preserve">ABSTENTIONS: Hansen, Tran, and Mitchell.</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9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p>
    <w:p w:rsidR="00000000" w:rsidDel="00000000" w:rsidP="00000000" w:rsidRDefault="00000000" w:rsidRPr="00000000" w14:paraId="0000009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approve the reimbursement of up to $100 for foods and non-alcoholic beverages purchased at restaurants during the Spring 2021 quarter for Representative Kathleen Shen 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09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12-0-2 CONSENT</w:t>
      </w:r>
    </w:p>
    <w:p w:rsidR="00000000" w:rsidDel="00000000" w:rsidP="00000000" w:rsidRDefault="00000000" w:rsidRPr="00000000" w14:paraId="0000009E">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8:30 pm </w:t>
      </w:r>
    </w:p>
    <w:p w:rsidR="00000000" w:rsidDel="00000000" w:rsidP="00000000" w:rsidRDefault="00000000" w:rsidRPr="00000000" w14:paraId="0000009F">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A0">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rtl w:val="0"/>
        </w:rPr>
        <w:t xml:space="preserve">ABSTENTIONS: Shen and Hansen.</w:t>
      </w:r>
      <w:r w:rsidDel="00000000" w:rsidR="00000000" w:rsidRPr="00000000">
        <w:rPr>
          <w:rtl w:val="0"/>
        </w:rPr>
      </w:r>
    </w:p>
    <w:p w:rsidR="00000000" w:rsidDel="00000000" w:rsidP="00000000" w:rsidRDefault="00000000" w:rsidRPr="00000000" w14:paraId="000000A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A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Sadeghinejad/Alvarez</w:t>
      </w:r>
      <w:r w:rsidDel="00000000" w:rsidR="00000000" w:rsidRPr="00000000">
        <w:rPr>
          <w:rtl w:val="0"/>
        </w:rPr>
      </w:r>
    </w:p>
    <w:p w:rsidR="00000000" w:rsidDel="00000000" w:rsidP="00000000" w:rsidRDefault="00000000" w:rsidRPr="00000000" w14:paraId="000000A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approve the reimbursement of up to $100 for foods and non-alcoholic beverages purchased at restaurants during the Spring 2021 quarter for Representative Ethan Engler 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0A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11-0-3 CONSENT</w:t>
      </w:r>
    </w:p>
    <w:p w:rsidR="00000000" w:rsidDel="00000000" w:rsidP="00000000" w:rsidRDefault="00000000" w:rsidRPr="00000000" w14:paraId="000000A6">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8:30 pm </w:t>
      </w:r>
      <w:r w:rsidDel="00000000" w:rsidR="00000000" w:rsidRPr="00000000">
        <w:rPr>
          <w:rtl w:val="0"/>
        </w:rPr>
      </w:r>
    </w:p>
    <w:p w:rsidR="00000000" w:rsidDel="00000000" w:rsidP="00000000" w:rsidRDefault="00000000" w:rsidRPr="00000000" w14:paraId="000000A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A8">
      <w:pPr>
        <w:spacing w:after="0" w:line="240" w:lineRule="auto"/>
        <w:ind w:left="720"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i w:val="1"/>
          <w:sz w:val="24"/>
          <w:szCs w:val="24"/>
          <w:rtl w:val="0"/>
        </w:rPr>
        <w:t xml:space="preserve">ABSTENTIONS: Hansen, Engler, and Mitchell.</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A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p>
    <w:p w:rsidR="00000000" w:rsidDel="00000000" w:rsidP="00000000" w:rsidRDefault="00000000" w:rsidRPr="00000000" w14:paraId="000000A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approve the reimbursement of up to $100 for foods and non-alcoholic beverages purchased at restaurants during the Spring 2021 quarter for Representative Blayne Hansen 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0A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12-0-2 CONSENT</w:t>
      </w:r>
    </w:p>
    <w:p w:rsidR="00000000" w:rsidDel="00000000" w:rsidP="00000000" w:rsidRDefault="00000000" w:rsidRPr="00000000" w14:paraId="000000AD">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w:t>
      </w:r>
    </w:p>
    <w:p w:rsidR="00000000" w:rsidDel="00000000" w:rsidP="00000000" w:rsidRDefault="00000000" w:rsidRPr="00000000" w14:paraId="000000AE">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AF">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rtl w:val="0"/>
        </w:rPr>
        <w:t xml:space="preserve">ABSTENTIONS: Hansen and Mitchell. </w:t>
      </w:r>
      <w:r w:rsidDel="00000000" w:rsidR="00000000" w:rsidRPr="00000000">
        <w:rPr>
          <w:rtl w:val="0"/>
        </w:rPr>
      </w:r>
    </w:p>
    <w:p w:rsidR="00000000" w:rsidDel="00000000" w:rsidP="00000000" w:rsidRDefault="00000000" w:rsidRPr="00000000" w14:paraId="000000B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B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p>
    <w:p w:rsidR="00000000" w:rsidDel="00000000" w:rsidP="00000000" w:rsidRDefault="00000000" w:rsidRPr="00000000" w14:paraId="000000B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approve the reimbursement of up to $100 for foods and non-alcoholic beverages purchased at restaurants during the Spring 2021 quarter for Representative Misha Farrahi 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0B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12-0-2 CONSENT</w:t>
      </w:r>
    </w:p>
    <w:p w:rsidR="00000000" w:rsidDel="00000000" w:rsidP="00000000" w:rsidRDefault="00000000" w:rsidRPr="00000000" w14:paraId="000000B5">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8:30 pm </w:t>
      </w:r>
      <w:r w:rsidDel="00000000" w:rsidR="00000000" w:rsidRPr="00000000">
        <w:rPr>
          <w:rtl w:val="0"/>
        </w:rPr>
      </w:r>
    </w:p>
    <w:p w:rsidR="00000000" w:rsidDel="00000000" w:rsidP="00000000" w:rsidRDefault="00000000" w:rsidRPr="00000000" w14:paraId="000000B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B7">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rtl w:val="0"/>
        </w:rPr>
        <w:t xml:space="preserve">ABSTENTIONS: Farrahi and Hansen. </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B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p>
    <w:p w:rsidR="00000000" w:rsidDel="00000000" w:rsidP="00000000" w:rsidRDefault="00000000" w:rsidRPr="00000000" w14:paraId="000000B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approve the reimbursement of up to $100 for foods and non-alcoholic beverages purchased at restaurants during the Spring 2021 quarter for Representative Zandra Marshall 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0B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12-0-2 CONSENT</w:t>
      </w:r>
    </w:p>
    <w:p w:rsidR="00000000" w:rsidDel="00000000" w:rsidP="00000000" w:rsidRDefault="00000000" w:rsidRPr="00000000" w14:paraId="000000BC">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8:30 pm </w:t>
      </w:r>
    </w:p>
    <w:p w:rsidR="00000000" w:rsidDel="00000000" w:rsidP="00000000" w:rsidRDefault="00000000" w:rsidRPr="00000000" w14:paraId="000000BD">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BE">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rtl w:val="0"/>
        </w:rPr>
        <w:t xml:space="preserve">ABSTENTIONS: Marshall and Hansen.</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C0">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1">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2">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3">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4">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5">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Sadeghinejad/Troxler</w:t>
      </w:r>
    </w:p>
    <w:p w:rsidR="00000000" w:rsidDel="00000000" w:rsidP="00000000" w:rsidRDefault="00000000" w:rsidRPr="00000000" w14:paraId="000000C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approve the reimbursement of up to $100 for foods and non-alcoholic beverages purchased at restaurants during the Spring 2021 quarter for Representative Natalie Alvarez 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0C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13-0-1 CONSENT</w:t>
      </w:r>
    </w:p>
    <w:p w:rsidR="00000000" w:rsidDel="00000000" w:rsidP="00000000" w:rsidRDefault="00000000" w:rsidRPr="00000000" w14:paraId="000000C9">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8:30 pm </w:t>
      </w:r>
      <w:r w:rsidDel="00000000" w:rsidR="00000000" w:rsidRPr="00000000">
        <w:rPr>
          <w:rtl w:val="0"/>
        </w:rPr>
      </w:r>
    </w:p>
    <w:p w:rsidR="00000000" w:rsidDel="00000000" w:rsidP="00000000" w:rsidRDefault="00000000" w:rsidRPr="00000000" w14:paraId="000000C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CB">
      <w:pPr>
        <w:spacing w:after="0" w:line="240" w:lineRule="auto"/>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ABSTENTIONS: Alvarez.</w:t>
      </w:r>
    </w:p>
    <w:p w:rsidR="00000000" w:rsidDel="00000000" w:rsidP="00000000" w:rsidRDefault="00000000" w:rsidRPr="00000000" w14:paraId="000000CC">
      <w:pPr>
        <w:spacing w:after="0" w:line="240" w:lineRule="auto"/>
        <w:ind w:left="72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D">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Secretary Troxler’s Kahoot event</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p>
    <w:p w:rsidR="00000000" w:rsidDel="00000000" w:rsidP="00000000" w:rsidRDefault="00000000" w:rsidRPr="00000000" w14:paraId="000000D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amend the motion “Motion to allocate $160 for Secretary Troxler’s IV Arts event for Amazon gift card prizes” from the 1/18/21 Isla VIsta Arts Board meeting to “Motion to approve the reimbursement of up to $160 to Secretary Kaytlin Troxler for gift cards purchased for the three winners of her Isla Vista Arts Board Kahoot event”.</w:t>
      </w:r>
    </w:p>
    <w:p w:rsidR="00000000" w:rsidDel="00000000" w:rsidP="00000000" w:rsidRDefault="00000000" w:rsidRPr="00000000" w14:paraId="000000D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11-0-3 CONSENT</w:t>
      </w:r>
    </w:p>
    <w:p w:rsidR="00000000" w:rsidDel="00000000" w:rsidP="00000000" w:rsidRDefault="00000000" w:rsidRPr="00000000" w14:paraId="000000D2">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8:30 pm </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240" w:lineRule="auto"/>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ABSTENTIONS: Troxler, Hansen, and Tallavarjula.</w:t>
      </w:r>
    </w:p>
    <w:p w:rsidR="00000000" w:rsidDel="00000000" w:rsidP="00000000" w:rsidRDefault="00000000" w:rsidRPr="00000000" w14:paraId="000000D5">
      <w:pPr>
        <w:spacing w:after="0" w:line="240" w:lineRule="auto"/>
        <w:ind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6">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D9">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DC">
      <w:pP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p>
    <w:p w:rsidR="00000000" w:rsidDel="00000000" w:rsidP="00000000" w:rsidRDefault="00000000" w:rsidRPr="00000000" w14:paraId="000000D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adjourn</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D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10-0-4 CONSENT</w:t>
      </w:r>
    </w:p>
    <w:p w:rsidR="00000000" w:rsidDel="00000000" w:rsidP="00000000" w:rsidRDefault="00000000" w:rsidRPr="00000000" w14:paraId="000000E0">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8:30 pm </w:t>
      </w:r>
    </w:p>
    <w:p w:rsidR="00000000" w:rsidDel="00000000" w:rsidP="00000000" w:rsidRDefault="00000000" w:rsidRPr="00000000" w14:paraId="000000E1">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E2">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rtl w:val="0"/>
        </w:rPr>
        <w:t xml:space="preserve">ABSTENTIONS: Hansen, Marshall, Tran, and Tallavarjula. </w:t>
      </w:r>
      <w:r w:rsidDel="00000000" w:rsidR="00000000" w:rsidRPr="00000000">
        <w:rPr>
          <w:rtl w:val="0"/>
        </w:rPr>
      </w:r>
    </w:p>
    <w:sectPr>
      <w:footerReference r:id="rId7" w:type="default"/>
      <w:pgSz w:h="15840" w:w="12240" w:orient="portrait"/>
      <w:pgMar w:bottom="81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