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0" w:lineRule="auto"/>
        <w:ind w:left="720" w:firstLine="720"/>
        <w:rPr>
          <w:rFonts w:ascii="Times New Roman" w:cs="Times New Roman" w:eastAsia="Times New Roman" w:hAnsi="Times New Roman"/>
          <w:smallCaps w:val="1"/>
          <w:color w:val="000000"/>
          <w:sz w:val="36"/>
          <w:szCs w:val="36"/>
          <w:u w:val="single"/>
        </w:rPr>
      </w:pPr>
      <w:bookmarkStart w:colFirst="0" w:colLast="0" w:name="_gjdgxs"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-352424</wp:posOffset>
            </wp:positionH>
            <wp:positionV relativeFrom="paragraph">
              <wp:posOffset>114300</wp:posOffset>
            </wp:positionV>
            <wp:extent cx="1366838" cy="1332087"/>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13479" r="12539" t="0"/>
                    <a:stretch>
                      <a:fillRect/>
                    </a:stretch>
                  </pic:blipFill>
                  <pic:spPr>
                    <a:xfrm>
                      <a:off x="0" y="0"/>
                      <a:ext cx="1366838" cy="1332087"/>
                    </a:xfrm>
                    <a:prstGeom prst="rect"/>
                    <a:ln/>
                  </pic:spPr>
                </pic:pic>
              </a:graphicData>
            </a:graphic>
          </wp:anchor>
        </w:drawing>
      </w:r>
    </w:p>
    <w:p w:rsidR="00000000" w:rsidDel="00000000" w:rsidP="00000000" w:rsidRDefault="00000000" w:rsidRPr="00000000" w14:paraId="00000002">
      <w:pPr>
        <w:pStyle w:val="Heading2"/>
        <w:spacing w:before="0" w:lineRule="auto"/>
        <w:ind w:left="0" w:firstLine="0"/>
        <w:rPr>
          <w:rFonts w:ascii="Times New Roman" w:cs="Times New Roman" w:eastAsia="Times New Roman" w:hAnsi="Times New Roman"/>
          <w:smallCaps w:val="1"/>
          <w:color w:val="000000"/>
          <w:sz w:val="36"/>
          <w:szCs w:val="36"/>
          <w:u w:val="single"/>
        </w:rPr>
      </w:pPr>
      <w:bookmarkStart w:colFirst="0" w:colLast="0" w:name="_oa09mlcorqk1" w:id="1"/>
      <w:bookmarkEnd w:id="1"/>
      <w:r w:rsidDel="00000000" w:rsidR="00000000" w:rsidRPr="00000000">
        <w:rPr>
          <w:rFonts w:ascii="Times New Roman" w:cs="Times New Roman" w:eastAsia="Times New Roman" w:hAnsi="Times New Roman"/>
          <w:smallCaps w:val="1"/>
          <w:color w:val="000000"/>
          <w:sz w:val="36"/>
          <w:szCs w:val="36"/>
          <w:u w:val="single"/>
          <w:rtl w:val="0"/>
        </w:rPr>
        <w:t xml:space="preserve">ISLA VISTA ARTS MINUTES</w:t>
      </w:r>
    </w:p>
    <w:p w:rsidR="00000000" w:rsidDel="00000000" w:rsidP="00000000" w:rsidRDefault="00000000" w:rsidRPr="00000000" w14:paraId="00000003">
      <w:pPr>
        <w:pStyle w:val="Heading2"/>
        <w:spacing w:before="0" w:lineRule="auto"/>
        <w:ind w:left="720" w:firstLine="720"/>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Associated Students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w:t>
      </w:r>
      <w:r w:rsidDel="00000000" w:rsidR="00000000" w:rsidRPr="00000000">
        <w:rPr>
          <w:rFonts w:ascii="Times New Roman" w:cs="Times New Roman" w:eastAsia="Times New Roman" w:hAnsi="Times New Roman"/>
          <w:sz w:val="24"/>
          <w:szCs w:val="24"/>
          <w:rtl w:val="0"/>
        </w:rPr>
        <w:t xml:space="preserve">ate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01/11/21</w:t>
      </w:r>
      <w:r w:rsidDel="00000000" w:rsidR="00000000" w:rsidRPr="00000000">
        <w:rPr>
          <w:rtl w:val="0"/>
        </w:rPr>
      </w:r>
    </w:p>
    <w:p w:rsidR="00000000" w:rsidDel="00000000" w:rsidP="00000000" w:rsidRDefault="00000000" w:rsidRPr="00000000" w14:paraId="00000005">
      <w:pPr>
        <w:pBdr>
          <w:top w:space="0" w:sz="0" w:val="nil"/>
          <w:left w:space="0" w:sz="0" w:val="nil"/>
          <w:bottom w:color="000000" w:space="0" w:sz="12" w:val="single"/>
          <w:right w:space="0" w:sz="0" w:val="nil"/>
          <w:between w:space="0" w:sz="0" w:val="nil"/>
        </w:pBdr>
        <w:spacing w:after="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w:t>
      </w:r>
      <w:r w:rsidDel="00000000" w:rsidR="00000000" w:rsidRPr="00000000">
        <w:rPr>
          <w:rFonts w:ascii="Times New Roman" w:cs="Times New Roman" w:eastAsia="Times New Roman" w:hAnsi="Times New Roman"/>
          <w:sz w:val="24"/>
          <w:szCs w:val="24"/>
          <w:rtl w:val="0"/>
        </w:rPr>
        <w:t xml:space="preserve">ocation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Zoom</w:t>
      </w:r>
    </w:p>
    <w:p w:rsidR="00000000" w:rsidDel="00000000" w:rsidP="00000000" w:rsidRDefault="00000000" w:rsidRPr="00000000" w14:paraId="00000006">
      <w:pPr>
        <w:pBdr>
          <w:top w:space="0" w:sz="0" w:val="nil"/>
          <w:left w:space="0" w:sz="0" w:val="nil"/>
          <w:bottom w:color="000000" w:space="0" w:sz="12" w:val="single"/>
          <w:right w:space="0" w:sz="0" w:val="nil"/>
          <w:between w:space="0" w:sz="0" w:val="nil"/>
        </w:pBdr>
        <w:spacing w:after="0" w:line="240" w:lineRule="auto"/>
        <w:ind w:left="720"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Minutes/Actions recorded by: </w:t>
      </w:r>
      <w:r w:rsidDel="00000000" w:rsidR="00000000" w:rsidRPr="00000000">
        <w:rPr>
          <w:rFonts w:ascii="Times New Roman" w:cs="Times New Roman" w:eastAsia="Times New Roman" w:hAnsi="Times New Roman"/>
          <w:sz w:val="24"/>
          <w:szCs w:val="24"/>
          <w:highlight w:val="yellow"/>
          <w:rtl w:val="0"/>
        </w:rPr>
        <w:t xml:space="preserve">Kaytlin Troxler, Secretary</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CALL TO ORDER: </w:t>
      </w:r>
      <w:r w:rsidDel="00000000" w:rsidR="00000000" w:rsidRPr="00000000">
        <w:rPr>
          <w:rFonts w:ascii="Times New Roman" w:cs="Times New Roman" w:eastAsia="Times New Roman" w:hAnsi="Times New Roman"/>
          <w:sz w:val="24"/>
          <w:szCs w:val="24"/>
          <w:highlight w:val="yellow"/>
          <w:u w:val="single"/>
          <w:rtl w:val="0"/>
        </w:rPr>
        <w:t xml:space="preserve">7:06 pm</w:t>
      </w:r>
      <w:r w:rsidDel="00000000" w:rsidR="00000000" w:rsidRPr="00000000">
        <w:rPr>
          <w:rFonts w:ascii="Times New Roman" w:cs="Times New Roman" w:eastAsia="Times New Roman" w:hAnsi="Times New Roman"/>
          <w:color w:val="000000"/>
          <w:sz w:val="24"/>
          <w:szCs w:val="24"/>
          <w:u w:val="single"/>
          <w:rtl w:val="0"/>
        </w:rPr>
        <w:t xml:space="preserve"> by</w:t>
      </w:r>
      <w:r w:rsidDel="00000000" w:rsidR="00000000" w:rsidRPr="00000000">
        <w:rPr>
          <w:rFonts w:ascii="Times New Roman" w:cs="Times New Roman" w:eastAsia="Times New Roman" w:hAnsi="Times New Roman"/>
          <w:sz w:val="24"/>
          <w:szCs w:val="24"/>
          <w:u w:val="single"/>
          <w:rtl w:val="0"/>
        </w:rPr>
        <w:t xml:space="preserve"> Tyler Ferguson</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sz w:val="24"/>
          <w:szCs w:val="24"/>
          <w:highlight w:val="yellow"/>
          <w:u w:val="single"/>
          <w:rtl w:val="0"/>
        </w:rPr>
        <w:t xml:space="preserve">Chairman </w:t>
      </w:r>
      <w:r w:rsidDel="00000000" w:rsidR="00000000" w:rsidRPr="00000000">
        <w:rPr>
          <w:rtl w:val="0"/>
        </w:rPr>
      </w:r>
    </w:p>
    <w:p w:rsidR="00000000" w:rsidDel="00000000" w:rsidP="00000000" w:rsidRDefault="00000000" w:rsidRPr="00000000" w14:paraId="0000000A">
      <w:pPr>
        <w:pBdr>
          <w:top w:space="0" w:sz="0" w:val="nil"/>
          <w:left w:space="0" w:sz="0" w:val="nil"/>
          <w:bottom w:color="000000" w:space="1" w:sz="4" w:val="single"/>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color="000000" w:space="1" w:sz="4" w:val="single"/>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MEETING BUSINESS</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108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D">
      <w:pPr>
        <w:numPr>
          <w:ilvl w:val="0"/>
          <w:numId w:val="6"/>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Roll Call </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16"/>
          <w:szCs w:val="16"/>
        </w:rPr>
      </w:pPr>
      <w:r w:rsidDel="00000000" w:rsidR="00000000" w:rsidRPr="00000000">
        <w:rPr>
          <w:rtl w:val="0"/>
        </w:rPr>
      </w:r>
    </w:p>
    <w:tbl>
      <w:tblPr>
        <w:tblStyle w:val="Table1"/>
        <w:tblW w:w="8565.0" w:type="dxa"/>
        <w:jc w:val="left"/>
        <w:tblInd w:w="8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5340"/>
        <w:gridCol w:w="3225"/>
        <w:tblGridChange w:id="0">
          <w:tblGrid>
            <w:gridCol w:w="5340"/>
            <w:gridCol w:w="3225"/>
          </w:tblGrid>
        </w:tblGridChange>
      </w:tblGrid>
      <w:tr>
        <w:trPr>
          <w:trHeight w:val="109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F">
            <w:pPr>
              <w:widowControl w:val="0"/>
              <w:spacing w:after="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w:t>
            </w:r>
          </w:p>
          <w:p w:rsidR="00000000" w:rsidDel="00000000" w:rsidP="00000000" w:rsidRDefault="00000000" w:rsidRPr="00000000" w14:paraId="00000010">
            <w:pPr>
              <w:widowControl w:val="0"/>
              <w:spacing w:after="0"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1">
            <w:pPr>
              <w:widowControl w:val="0"/>
              <w:spacing w:after="0" w:line="276" w:lineRule="auto"/>
              <w:jc w:val="center"/>
              <w:rPr>
                <w:rFonts w:ascii="Times New Roman" w:cs="Times New Roman" w:eastAsia="Times New Roman" w:hAnsi="Times New Roman"/>
                <w:b w:val="1"/>
                <w:sz w:val="20"/>
                <w:szCs w:val="20"/>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12">
            <w:pPr>
              <w:widowControl w:val="0"/>
              <w:spacing w:after="0" w:line="276" w:lineRule="auto"/>
              <w:ind w:left="-9360" w:right="-936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Note:</w:t>
            </w:r>
          </w:p>
          <w:p w:rsidR="00000000" w:rsidDel="00000000" w:rsidP="00000000" w:rsidRDefault="00000000" w:rsidRPr="00000000" w14:paraId="00000013">
            <w:pPr>
              <w:widowControl w:val="0"/>
              <w:spacing w:after="0" w:line="276" w:lineRule="auto"/>
              <w:ind w:left="-9360" w:right="-9360"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absent (excused/not excused)</w:t>
            </w:r>
          </w:p>
          <w:p w:rsidR="00000000" w:rsidDel="00000000" w:rsidP="00000000" w:rsidRDefault="00000000" w:rsidRPr="00000000" w14:paraId="00000014">
            <w:pPr>
              <w:widowControl w:val="0"/>
              <w:spacing w:after="0" w:line="276" w:lineRule="auto"/>
              <w:ind w:left="-9360" w:right="-9360"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arrived late (time)</w:t>
            </w:r>
          </w:p>
          <w:p w:rsidR="00000000" w:rsidDel="00000000" w:rsidP="00000000" w:rsidRDefault="00000000" w:rsidRPr="00000000" w14:paraId="00000015">
            <w:pPr>
              <w:widowControl w:val="0"/>
              <w:spacing w:after="0" w:line="276" w:lineRule="auto"/>
              <w:ind w:left="-9360" w:right="-9360"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departed early (time)</w:t>
            </w:r>
          </w:p>
          <w:p w:rsidR="00000000" w:rsidDel="00000000" w:rsidP="00000000" w:rsidRDefault="00000000" w:rsidRPr="00000000" w14:paraId="00000016">
            <w:pPr>
              <w:widowControl w:val="0"/>
              <w:spacing w:after="0" w:line="276" w:lineRule="auto"/>
              <w:ind w:left="-9360" w:right="-9360"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proxy (full name)</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17">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Natalie Alvarez (WORD Magazine Representative)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19">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Misha Farrahi (The BOX Representative)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1B">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Tyler Ferguson (Chairman)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1D">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Blayne Hansen (Nuestra Voz Representative)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1F">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Adam Majcher (Treasurer)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1">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Zandra Marshall (Undergraduate Student Representative At-Large)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3">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Cian Martin (IV Live Representative)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Excused (Proxy: Ethan Engler)</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5">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Daniel Mitchell (Senator)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7">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Soha Sadeghinejad (Vice Chairwoman)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9">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Kathleen Shen (Magic Lantern Films Representative)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B">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Visala Tallavarjula (Social Media Coordinator)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D">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Eileen Tran (Senator)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F">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Katherine To (Undergraduate Student Representative At-Large)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Excused</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31">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Kaytlin Troxler (Secretary)</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33">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Lucas Vance (Outreach Coordinator)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bl>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3F">
      <w:pPr>
        <w:numPr>
          <w:ilvl w:val="0"/>
          <w:numId w:val="6"/>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Acceptance of Excused Absences </w:t>
      </w:r>
      <w:r w:rsidDel="00000000" w:rsidR="00000000" w:rsidRPr="00000000">
        <w:rPr>
          <w:rtl w:val="0"/>
        </w:rPr>
      </w:r>
    </w:p>
    <w:p w:rsidR="00000000" w:rsidDel="00000000" w:rsidP="00000000" w:rsidRDefault="00000000" w:rsidRPr="00000000" w14:paraId="00000040">
      <w:pPr>
        <w:spacing w:after="0" w:line="240" w:lineRule="auto"/>
        <w:ind w:left="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41">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Cian Martin for the entire meeting</w:t>
      </w:r>
    </w:p>
    <w:p w:rsidR="00000000" w:rsidDel="00000000" w:rsidP="00000000" w:rsidRDefault="00000000" w:rsidRPr="00000000" w14:paraId="00000042">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Kathy To for the entire meeting</w:t>
      </w:r>
    </w:p>
    <w:p w:rsidR="00000000" w:rsidDel="00000000" w:rsidP="00000000" w:rsidRDefault="00000000" w:rsidRPr="00000000" w14:paraId="00000043">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Majcher/Alvarez</w:t>
      </w:r>
    </w:p>
    <w:p w:rsidR="00000000" w:rsidDel="00000000" w:rsidP="00000000" w:rsidRDefault="00000000" w:rsidRPr="00000000" w14:paraId="00000045">
      <w:pPr>
        <w:spacing w:after="0" w:line="240" w:lineRule="auto"/>
        <w:ind w:left="1440" w:firstLine="0"/>
        <w:rPr>
          <w:rFonts w:ascii="Times New Roman" w:cs="Times New Roman" w:eastAsia="Times New Roman" w:hAnsi="Times New Roman"/>
          <w:i w:val="1"/>
          <w:sz w:val="24"/>
          <w:szCs w:val="24"/>
          <w:shd w:fill="ff9900" w:val="clear"/>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highlight w:val="yellow"/>
          <w:rtl w:val="0"/>
        </w:rPr>
        <w:t xml:space="preserve"> Motion to bundle and approve all excused absences. </w:t>
      </w:r>
      <w:r w:rsidDel="00000000" w:rsidR="00000000" w:rsidRPr="00000000">
        <w:rPr>
          <w:rtl w:val="0"/>
        </w:rPr>
      </w:r>
    </w:p>
    <w:p w:rsidR="00000000" w:rsidDel="00000000" w:rsidP="00000000" w:rsidRDefault="00000000" w:rsidRPr="00000000" w14:paraId="00000046">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047">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7:08 pm</w:t>
      </w:r>
    </w:p>
    <w:p w:rsidR="00000000" w:rsidDel="00000000" w:rsidP="00000000" w:rsidRDefault="00000000" w:rsidRPr="00000000" w14:paraId="00000048">
      <w:pPr>
        <w:spacing w:after="0" w:line="240" w:lineRule="auto"/>
        <w:ind w:left="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49">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4A">
      <w:pPr>
        <w:numPr>
          <w:ilvl w:val="0"/>
          <w:numId w:val="6"/>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bookmarkStart w:colFirst="0" w:colLast="0" w:name="_30j0zll" w:id="2"/>
      <w:bookmarkEnd w:id="2"/>
      <w:r w:rsidDel="00000000" w:rsidR="00000000" w:rsidRPr="00000000">
        <w:rPr>
          <w:rFonts w:ascii="Times New Roman" w:cs="Times New Roman" w:eastAsia="Times New Roman" w:hAnsi="Times New Roman"/>
          <w:b w:val="1"/>
          <w:color w:val="000000"/>
          <w:sz w:val="24"/>
          <w:szCs w:val="24"/>
          <w:u w:val="single"/>
          <w:rtl w:val="0"/>
        </w:rPr>
        <w:t xml:space="preserve">Acceptance of Proxies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u w:val="single"/>
        </w:rPr>
      </w:pPr>
      <w:bookmarkStart w:colFirst="0" w:colLast="0" w:name="_lu5glbxzrpl9" w:id="3"/>
      <w:bookmarkEnd w:id="3"/>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bookmarkStart w:colFirst="0" w:colLast="0" w:name="_bm2sg2hncvcg" w:id="4"/>
      <w:bookmarkEnd w:id="4"/>
      <w:r w:rsidDel="00000000" w:rsidR="00000000" w:rsidRPr="00000000">
        <w:rPr>
          <w:rFonts w:ascii="Times New Roman" w:cs="Times New Roman" w:eastAsia="Times New Roman" w:hAnsi="Times New Roman"/>
          <w:b w:val="1"/>
          <w:sz w:val="24"/>
          <w:szCs w:val="24"/>
          <w:u w:val="single"/>
          <w:rtl w:val="0"/>
        </w:rPr>
        <w:tab/>
      </w:r>
      <w:r w:rsidDel="00000000" w:rsidR="00000000" w:rsidRPr="00000000">
        <w:rPr>
          <w:rFonts w:ascii="Times New Roman" w:cs="Times New Roman" w:eastAsia="Times New Roman" w:hAnsi="Times New Roman"/>
          <w:sz w:val="24"/>
          <w:szCs w:val="24"/>
          <w:rtl w:val="0"/>
        </w:rPr>
        <w:t xml:space="preserve">Ethan Engler for Cian Martin</w:t>
      </w:r>
    </w:p>
    <w:p w:rsidR="00000000" w:rsidDel="00000000" w:rsidP="00000000" w:rsidRDefault="00000000" w:rsidRPr="00000000" w14:paraId="0000004D">
      <w:pPr>
        <w:spacing w:after="0" w:line="240" w:lineRule="auto"/>
        <w:ind w:left="144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E">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Majcher/Tallavarjula</w:t>
      </w:r>
    </w:p>
    <w:p w:rsidR="00000000" w:rsidDel="00000000" w:rsidP="00000000" w:rsidRDefault="00000000" w:rsidRPr="00000000" w14:paraId="0000004F">
      <w:pPr>
        <w:spacing w:after="0" w:line="240" w:lineRule="auto"/>
        <w:ind w:left="1440" w:firstLine="0"/>
        <w:rPr>
          <w:rFonts w:ascii="Times New Roman" w:cs="Times New Roman" w:eastAsia="Times New Roman" w:hAnsi="Times New Roman"/>
          <w:i w:val="1"/>
          <w:sz w:val="24"/>
          <w:szCs w:val="24"/>
          <w:shd w:fill="ff9900" w:val="clear"/>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highlight w:val="yellow"/>
          <w:rtl w:val="0"/>
        </w:rPr>
        <w:t xml:space="preserve"> Motion to accept all proxies.</w:t>
      </w:r>
      <w:r w:rsidDel="00000000" w:rsidR="00000000" w:rsidRPr="00000000">
        <w:rPr>
          <w:rtl w:val="0"/>
        </w:rPr>
      </w:r>
    </w:p>
    <w:p w:rsidR="00000000" w:rsidDel="00000000" w:rsidP="00000000" w:rsidRDefault="00000000" w:rsidRPr="00000000" w14:paraId="00000050">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051">
      <w:pPr>
        <w:spacing w:after="0" w:line="240" w:lineRule="auto"/>
        <w:ind w:left="720" w:firstLine="72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i w:val="1"/>
          <w:sz w:val="24"/>
          <w:szCs w:val="24"/>
          <w:highlight w:val="yellow"/>
          <w:rtl w:val="0"/>
        </w:rPr>
        <w:t xml:space="preserve">Vote Taken: 7:09 pm</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54">
      <w:pPr>
        <w:pBdr>
          <w:top w:space="0" w:sz="0" w:val="nil"/>
          <w:left w:space="0" w:sz="0" w:val="nil"/>
          <w:bottom w:color="000000" w:space="1" w:sz="4" w:val="single"/>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 PUBLIC FORUM</w:t>
      </w:r>
    </w:p>
    <w:p w:rsidR="00000000" w:rsidDel="00000000" w:rsidP="00000000" w:rsidRDefault="00000000" w:rsidRPr="00000000" w14:paraId="00000055">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DJ Palladino: Firstly let me say that we have had an unsuccessful quarter last quarter. The first time we did a not-in-a theater quarter, we had some lively events. Last quarter wasn't too bad, but this quarter I decided to program and go back to my original role in Magic Lantern. I have thrown together some events, and the people in the class will do an event as well. On January 18th and 19th, we are going to screen “Scooby Doo: Zombie Island”, and we are going to do a Zoom interview with Glen Leopold. On Feb 5th and 6th we are going to show the movie “Save Ourselves”. We are going to have an interview with Alex Fischer and Elanor Wilson who wrote and directed the movie. We are going to show the movie “Logan” and have an interview with Scott Frank (he is a UCSB alumni)--- more famously known by their work in “The Queen’s Gambit”- which is very popular on Netflix. And then the students are going to do an event---TBA. The first quarter we did this, we did watch parties, Netflix made it easy for us to put it on. We have a lot of platforms to potentially use for these parties, but I feel like nobody goes to watch parties. I don't know if I have to use my funds or just forget the whole thing and let people watch these movies by themselves--That seems to be the census talking to students and people in Arts and lectures, but I don't like it. Magic Lantern is supposed to put on movies for people to </w:t>
      </w:r>
      <w:r w:rsidDel="00000000" w:rsidR="00000000" w:rsidRPr="00000000">
        <w:rPr>
          <w:rFonts w:ascii="Times New Roman" w:cs="Times New Roman" w:eastAsia="Times New Roman" w:hAnsi="Times New Roman"/>
          <w:i w:val="1"/>
          <w:sz w:val="24"/>
          <w:szCs w:val="24"/>
          <w:rtl w:val="0"/>
        </w:rPr>
        <w:t xml:space="preserve">watch</w:t>
      </w:r>
      <w:r w:rsidDel="00000000" w:rsidR="00000000" w:rsidRPr="00000000">
        <w:rPr>
          <w:rFonts w:ascii="Times New Roman" w:cs="Times New Roman" w:eastAsia="Times New Roman" w:hAnsi="Times New Roman"/>
          <w:sz w:val="24"/>
          <w:szCs w:val="24"/>
          <w:rtl w:val="0"/>
        </w:rPr>
        <w:t xml:space="preserve"> together. As far as I know it is $1000 to get “Eventied”, you get about 12 to 15 movies and people can watch it on “Eventide”. I don't know if we would be putting on 12-15 movies with each other though. Another thing I have to offer, we will pay for the first hundred people to get into eventide. Those are my problems and my semi-solutions. </w:t>
      </w:r>
    </w:p>
    <w:p w:rsidR="00000000" w:rsidDel="00000000" w:rsidP="00000000" w:rsidRDefault="00000000" w:rsidRPr="00000000" w14:paraId="00000057">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 Jensen: Do you know if the 12 films </w:t>
      </w:r>
      <w:r w:rsidDel="00000000" w:rsidR="00000000" w:rsidRPr="00000000">
        <w:rPr>
          <w:rFonts w:ascii="Times New Roman" w:cs="Times New Roman" w:eastAsia="Times New Roman" w:hAnsi="Times New Roman"/>
          <w:sz w:val="24"/>
          <w:szCs w:val="24"/>
          <w:rtl w:val="0"/>
        </w:rPr>
        <w:t xml:space="preserve">is per</w:t>
      </w:r>
      <w:r w:rsidDel="00000000" w:rsidR="00000000" w:rsidRPr="00000000">
        <w:rPr>
          <w:rFonts w:ascii="Times New Roman" w:cs="Times New Roman" w:eastAsia="Times New Roman" w:hAnsi="Times New Roman"/>
          <w:sz w:val="24"/>
          <w:szCs w:val="24"/>
          <w:rtl w:val="0"/>
        </w:rPr>
        <w:t xml:space="preserve"> year or over a weekend?</w:t>
      </w:r>
    </w:p>
    <w:p w:rsidR="00000000" w:rsidDel="00000000" w:rsidP="00000000" w:rsidRDefault="00000000" w:rsidRPr="00000000" w14:paraId="00000059">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DJ Palladino: I think that is one calendar year</w:t>
      </w:r>
    </w:p>
    <w:p w:rsidR="00000000" w:rsidDel="00000000" w:rsidP="00000000" w:rsidRDefault="00000000" w:rsidRPr="00000000" w14:paraId="0000005B">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 Jensen: Does that include the rights or the mechanism itself?</w:t>
      </w:r>
    </w:p>
    <w:p w:rsidR="00000000" w:rsidDel="00000000" w:rsidP="00000000" w:rsidRDefault="00000000" w:rsidRPr="00000000" w14:paraId="0000005D">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DJ Palladino: I think it includes everything. I think it is an agreement of fair use, but I am a little vague about it. I think Pollock used it. The company Swank has an arrangement where they put it together. We may use them for February 5th and 6th events. They will give us a platform to show it in a way that is available to students. That will cost about $500-$600. I am getting the buzz that no one goes to these screenings. I just want people to see it and people to attend the Q&amp;A.</w:t>
      </w:r>
    </w:p>
    <w:p w:rsidR="00000000" w:rsidDel="00000000" w:rsidP="00000000" w:rsidRDefault="00000000" w:rsidRPr="00000000" w14:paraId="0000005F">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Senator Mitchell: Can we spend some money on a PR campaign for the movie? We can all post and say a blurb on the movie to advertise to get attendance. </w:t>
      </w:r>
    </w:p>
    <w:p w:rsidR="00000000" w:rsidDel="00000000" w:rsidP="00000000" w:rsidRDefault="00000000" w:rsidRPr="00000000" w14:paraId="00000061">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DJ Palladino: That would be fantastic.</w:t>
      </w:r>
    </w:p>
    <w:p w:rsidR="00000000" w:rsidDel="00000000" w:rsidP="00000000" w:rsidRDefault="00000000" w:rsidRPr="00000000" w14:paraId="00000063">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 Jensen: One thing we have never done is pay for our social media posts.You can promote and push out content to people. The IHC has had pretty good success with that. How about you come back next week with numbers and a budget, the amount of people you think will watch.</w:t>
      </w:r>
    </w:p>
    <w:p w:rsidR="00000000" w:rsidDel="00000000" w:rsidP="00000000" w:rsidRDefault="00000000" w:rsidRPr="00000000" w14:paraId="00000065">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DJ Palladino: Put me on the agenda next week and I will have a concrete plan for you all.</w:t>
      </w:r>
    </w:p>
    <w:p w:rsidR="00000000" w:rsidDel="00000000" w:rsidP="00000000" w:rsidRDefault="00000000" w:rsidRPr="00000000" w14:paraId="00000067">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69">
      <w:pPr>
        <w:pBdr>
          <w:top w:space="0" w:sz="0" w:val="nil"/>
          <w:left w:space="0" w:sz="0" w:val="nil"/>
          <w:bottom w:color="000000" w:space="1" w:sz="4" w:val="single"/>
          <w:right w:space="0" w:sz="0" w:val="nil"/>
          <w:between w:space="0" w:sz="0" w:val="nil"/>
        </w:pBdr>
        <w:spacing w:after="0" w:line="24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EXTERNAL </w:t>
      </w:r>
      <w:r w:rsidDel="00000000" w:rsidR="00000000" w:rsidRPr="00000000">
        <w:rPr>
          <w:rFonts w:ascii="Times New Roman" w:cs="Times New Roman" w:eastAsia="Times New Roman" w:hAnsi="Times New Roman"/>
          <w:b w:val="1"/>
          <w:color w:val="000000"/>
          <w:sz w:val="24"/>
          <w:szCs w:val="24"/>
          <w:rtl w:val="0"/>
        </w:rPr>
        <w:t xml:space="preserve">REPORTS  </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120" w:before="12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C1.  Advisor’s Report </w:t>
      </w:r>
      <w:r w:rsidDel="00000000" w:rsidR="00000000" w:rsidRPr="00000000">
        <w:rPr>
          <w:rtl w:val="0"/>
        </w:rPr>
      </w:r>
    </w:p>
    <w:p w:rsidR="00000000" w:rsidDel="00000000" w:rsidP="00000000" w:rsidRDefault="00000000" w:rsidRPr="00000000" w14:paraId="0000006B">
      <w:pPr>
        <w:numPr>
          <w:ilvl w:val="0"/>
          <w:numId w:val="2"/>
        </w:numPr>
        <w:spacing w:after="120" w:before="12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Advisor Jensen: I want to give you updates on the other programs. Winter quarter: For WORD is probably the least affected by COVID of our programs. I would love for the WORD Representative, Representative Alvarez, to work on finding a home for these newsstands we have. We have two. Right now they are in my office, but I would like to liberate them and move them into the world. I think one could easily go in front of the AS Annex building, Pardall Center, because they seem to have other ones around there. Natalie--- can you ask them if that is okay. The other location is up in the air, but we could put it next to the box, or another location that you guys think of. For Shakespeare in the Park next year, I have selected Calderon. Calderon is a golden-age author whose big play is “</w:t>
      </w:r>
      <w:r w:rsidDel="00000000" w:rsidR="00000000" w:rsidRPr="00000000">
        <w:rPr>
          <w:rFonts w:ascii="Times New Roman" w:cs="Times New Roman" w:eastAsia="Times New Roman" w:hAnsi="Times New Roman"/>
          <w:sz w:val="24"/>
          <w:szCs w:val="24"/>
          <w:rtl w:val="0"/>
        </w:rPr>
        <w:t xml:space="preserve">Life is a</w:t>
      </w:r>
      <w:r w:rsidDel="00000000" w:rsidR="00000000" w:rsidRPr="00000000">
        <w:rPr>
          <w:rFonts w:ascii="Times New Roman" w:cs="Times New Roman" w:eastAsia="Times New Roman" w:hAnsi="Times New Roman"/>
          <w:sz w:val="24"/>
          <w:szCs w:val="24"/>
          <w:rtl w:val="0"/>
        </w:rPr>
        <w:t xml:space="preserve"> Dream”. I picked a modern adaptation by Milo Cruz. He sort of takes Calderon’s language and pairs it down significantly. I am hoping this play will appeal to some of the people with modernist sensibilities about drama, but it has a classical twist. We have </w:t>
      </w:r>
      <w:r w:rsidDel="00000000" w:rsidR="00000000" w:rsidRPr="00000000">
        <w:rPr>
          <w:rFonts w:ascii="Times New Roman" w:cs="Times New Roman" w:eastAsia="Times New Roman" w:hAnsi="Times New Roman"/>
          <w:sz w:val="24"/>
          <w:szCs w:val="24"/>
          <w:highlight w:val="white"/>
          <w:rtl w:val="0"/>
        </w:rPr>
        <w:t xml:space="preserve">Jo Palazuelos-Krukowsk</w:t>
      </w:r>
      <w:r w:rsidDel="00000000" w:rsidR="00000000" w:rsidRPr="00000000">
        <w:rPr>
          <w:rFonts w:ascii="Arial" w:cs="Arial" w:eastAsia="Arial" w:hAnsi="Arial"/>
          <w:highlight w:val="white"/>
          <w:rtl w:val="0"/>
        </w:rPr>
        <w:t xml:space="preserve">i </w:t>
      </w:r>
      <w:r w:rsidDel="00000000" w:rsidR="00000000" w:rsidRPr="00000000">
        <w:rPr>
          <w:rFonts w:ascii="Times New Roman" w:cs="Times New Roman" w:eastAsia="Times New Roman" w:hAnsi="Times New Roman"/>
          <w:sz w:val="24"/>
          <w:szCs w:val="24"/>
          <w:rtl w:val="0"/>
        </w:rPr>
        <w:t xml:space="preserve">to TA that, she is bilingual, I think she will handle the material very well. For the location, I need your input. The location is currently the </w:t>
      </w:r>
      <w:r w:rsidDel="00000000" w:rsidR="00000000" w:rsidRPr="00000000">
        <w:rPr>
          <w:rFonts w:ascii="Times New Roman" w:cs="Times New Roman" w:eastAsia="Times New Roman" w:hAnsi="Times New Roman"/>
          <w:sz w:val="24"/>
          <w:szCs w:val="24"/>
          <w:highlight w:val="white"/>
          <w:rtl w:val="0"/>
        </w:rPr>
        <w:t xml:space="preserve">Anisq'Oyo</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sz w:val="24"/>
          <w:szCs w:val="24"/>
          <w:rtl w:val="0"/>
        </w:rPr>
        <w:t xml:space="preserve">Amphitheater, which is currently occupied by the houseless population in Isla Vista. If it is on the ground, I need a new location. It would be great to have it in a place that would permit us to have people there and maybe amplification. We can also do on-campus too maybe if there is an amphitheater on campus. For the Box, Misha I have been pretty much barred from my office. We could update the contents anytime, but I don't know how many people are seeing it as it is closed down, but it is an option. Nuestra Voz, I need to find a teacher for that in the drama department. I don't know if we'll have an on the ground or distanced Nuestra Voz. I want to hire somebody but I am not sure what to have them do. Good news about Improvability- they will be back online soon. They will have weekly Zoom performances soon. Of course DJ talked to us about Magic Lantern. I think that concludes what I wanted to impart to you, but I am here for questions. </w:t>
      </w:r>
    </w:p>
    <w:p w:rsidR="00000000" w:rsidDel="00000000" w:rsidP="00000000" w:rsidRDefault="00000000" w:rsidRPr="00000000" w14:paraId="0000006C">
      <w:pPr>
        <w:spacing w:after="120" w:before="120"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120" w:before="12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C2. Executive Officer’s Report(s)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E">
      <w:pPr>
        <w:numPr>
          <w:ilvl w:val="0"/>
          <w:numId w:val="5"/>
        </w:numPr>
        <w:spacing w:after="120" w:before="12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Chairman Ferguson: Hello everyone. Welcome back, and welcome our new member Representative-designate Engler. I have some important information to relay. Starting this quarter, everyone will be entitled to up to $100 per quarter for food. You all may spend and be reimbursed up to $100 for food for this quarter for the meetings. With roughly ten meetings scheduled, you should aim to spend up to $10 on dinner for each meeting. You must pay for it yourself and keep itemized receipts, then at the end of the quarter be paid back up to $100 for food expenses. You can choose how to allocate the $100 (such as $10 per week each week for dinner, or not eating for eight weeks then getting a fancy filet mignon for the last two weeks). Up to you. Just know that that is available for you, and if you have any questions please feel free to ask them. </w:t>
      </w:r>
    </w:p>
    <w:p w:rsidR="00000000" w:rsidDel="00000000" w:rsidP="00000000" w:rsidRDefault="00000000" w:rsidRPr="00000000" w14:paraId="0000006F">
      <w:pPr>
        <w:spacing w:after="120" w:before="120"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Representative Shen: Do we have to keep the receipt?</w:t>
      </w:r>
    </w:p>
    <w:p w:rsidR="00000000" w:rsidDel="00000000" w:rsidP="00000000" w:rsidRDefault="00000000" w:rsidRPr="00000000" w14:paraId="00000070">
      <w:pPr>
        <w:spacing w:after="120" w:before="12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Chairman Ferguson: Yes, so you will keep the receipt and mail them in to myself, or Advisor Jensen, or Treasurer Majcher, we are still figuring that out. Next, regarding office hours, you all are required to hold at least one virtual office hour per week, where you will post on your social media that your office hour will take place at such and such date and time per week, and that your DMs and email will be open at that time. Those must start before next week’s meeting. Please let me know when your office hours will be. Text or email me, and text or email Visala, so she can put them in the caption in our Instagram get-to-know-us posts. Also, everyone who is an entity representative is supposed to give a quarterly report about what their group they represent did. So, during your member reports, Natalie, Misha, and Kat, please tell us what WORD, The BOX, and Magic Lantern worked on in fall quarter. It doesn’t have to be an extensive speech, but rather just a brief report detailing what your respective entities did, so the rest of us are up to speed! This quarter, you will give us a mid-quarter and end of quarter report as well. Ethan, this means at the halfway and end point of this quarter, you will give us a report as well for Improvability, as the new IV Live Representative. Adam, as treasurer, you will also need to prepare a report for IV Arts expenses for fall quarter, and at the end of winter update us about what we spent in Winter. You may do these reports at the same time, in ten or so weeks, reporting what we spent in fall and what we spent in Winter. </w:t>
      </w:r>
    </w:p>
    <w:p w:rsidR="00000000" w:rsidDel="00000000" w:rsidP="00000000" w:rsidRDefault="00000000" w:rsidRPr="00000000" w14:paraId="00000071">
      <w:pPr>
        <w:numPr>
          <w:ilvl w:val="0"/>
          <w:numId w:val="5"/>
        </w:numPr>
        <w:spacing w:after="120" w:before="12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Vice Chairwoman Sadeghinejad: For office hours last quarter, Tyler and I didnt check up on people, and we will be doing that this quarter. Tyler and I will be popping in to double check that everyone is doing that. Senators Tran and Mitchell, if you two could give us updates on any Senate legislation that impacts art, culture, media, etc. please let us know when that occurs. Blayne, Zandra, and Kathy, as general representatives you three also must prepare one quarterly report, detailing what has been occurring in the art realm in the general undergraduate populace. Examples include spotlighting local artists and their work, how you have engaged with the public, and/or areas you think the board can improve. Secretary Troxler, at the end of each quarter, you must prepare a brief report detailing your work as Secretary. Everyone is welcome to provide their updates weekly if they want during their given time, but at least one to two quarterly reports are required. This way the board is more in touch with the communities we represent, and are held accountable to the duties we are required to fulfill per legal code. You all must attend 3 IV Arts events per quarter per legal code, and you all must host at least one event during the school year. Adam and Misha have already completed their event, so everyone else still needs to do it. I am looking forward to a great quarter with you all.</w:t>
      </w:r>
    </w:p>
    <w:p w:rsidR="00000000" w:rsidDel="00000000" w:rsidP="00000000" w:rsidRDefault="00000000" w:rsidRPr="00000000" w14:paraId="00000072">
      <w:pPr>
        <w:spacing w:after="120" w:before="12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Anna: For the Representatives at-large, if you get on the theater and dance list, they will send you updates all of the time, just FYI. </w:t>
      </w:r>
    </w:p>
    <w:p w:rsidR="00000000" w:rsidDel="00000000" w:rsidP="00000000" w:rsidRDefault="00000000" w:rsidRPr="00000000" w14:paraId="00000073">
      <w:pPr>
        <w:spacing w:after="120" w:before="12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C3. Group Project/Member Report(s)</w:t>
      </w:r>
      <w:r w:rsidDel="00000000" w:rsidR="00000000" w:rsidRPr="00000000">
        <w:rPr>
          <w:rtl w:val="0"/>
        </w:rPr>
      </w:r>
    </w:p>
    <w:p w:rsidR="00000000" w:rsidDel="00000000" w:rsidP="00000000" w:rsidRDefault="00000000" w:rsidRPr="00000000" w14:paraId="00000074">
      <w:pPr>
        <w:numPr>
          <w:ilvl w:val="0"/>
          <w:numId w:val="3"/>
        </w:numPr>
        <w:spacing w:after="0" w:afterAutospacing="0" w:before="12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Social Media Coordinator Visala Tallavarjula: As you guys know, I was working on some stuff over the break. I wanted to get the board member introductions started. I think almost everyone has sent me theirs, if not everyone. I will continue to edit and post them. If anyone has any events or anything they want me to post, I can do that too. </w:t>
      </w:r>
    </w:p>
    <w:p w:rsidR="00000000" w:rsidDel="00000000" w:rsidP="00000000" w:rsidRDefault="00000000" w:rsidRPr="00000000" w14:paraId="00000075">
      <w:pPr>
        <w:numPr>
          <w:ilvl w:val="0"/>
          <w:numId w:val="3"/>
        </w:numPr>
        <w:spacing w:after="0" w:afterAutospacing="0" w:before="0" w:beforeAutospacing="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Outreach Coordinator Vance: Yields. </w:t>
      </w:r>
    </w:p>
    <w:p w:rsidR="00000000" w:rsidDel="00000000" w:rsidP="00000000" w:rsidRDefault="00000000" w:rsidRPr="00000000" w14:paraId="00000076">
      <w:pPr>
        <w:numPr>
          <w:ilvl w:val="0"/>
          <w:numId w:val="3"/>
        </w:numPr>
        <w:spacing w:after="0" w:afterAutospacing="0" w:before="0" w:beforeAutospacing="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Treasurer Majcher: One big thing is I got appointed to the Finance and Business Committee, so I have a direct connection there if we need anything. </w:t>
      </w:r>
    </w:p>
    <w:p w:rsidR="00000000" w:rsidDel="00000000" w:rsidP="00000000" w:rsidRDefault="00000000" w:rsidRPr="00000000" w14:paraId="00000077">
      <w:pPr>
        <w:numPr>
          <w:ilvl w:val="0"/>
          <w:numId w:val="3"/>
        </w:numPr>
        <w:spacing w:after="0" w:afterAutospacing="0" w:before="0" w:beforeAutospacing="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Representative Marshall: Yields. </w:t>
      </w:r>
    </w:p>
    <w:p w:rsidR="00000000" w:rsidDel="00000000" w:rsidP="00000000" w:rsidRDefault="00000000" w:rsidRPr="00000000" w14:paraId="00000078">
      <w:pPr>
        <w:numPr>
          <w:ilvl w:val="0"/>
          <w:numId w:val="3"/>
        </w:numPr>
        <w:spacing w:after="0" w:afterAutospacing="0" w:before="0" w:beforeAutospacing="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Representative Alvarez: Yields. </w:t>
      </w:r>
    </w:p>
    <w:p w:rsidR="00000000" w:rsidDel="00000000" w:rsidP="00000000" w:rsidRDefault="00000000" w:rsidRPr="00000000" w14:paraId="00000079">
      <w:pPr>
        <w:numPr>
          <w:ilvl w:val="0"/>
          <w:numId w:val="3"/>
        </w:numPr>
        <w:spacing w:after="0" w:afterAutospacing="0" w:before="0" w:beforeAutospacing="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Representative Farrahi: I wanted to talk about Anna’s comment earlier. I will tell the artist whose stuff is in there about it. I had surgery over break, so in-person BOX is not the best for me this quarter. I would love to do a virtual box. Let me know once you get the art back and I can do something online somehow.  </w:t>
      </w:r>
    </w:p>
    <w:p w:rsidR="00000000" w:rsidDel="00000000" w:rsidP="00000000" w:rsidRDefault="00000000" w:rsidRPr="00000000" w14:paraId="0000007A">
      <w:pPr>
        <w:numPr>
          <w:ilvl w:val="0"/>
          <w:numId w:val="3"/>
        </w:numPr>
        <w:spacing w:after="0" w:afterAutospacing="0" w:before="0" w:beforeAutospacing="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Representative Shen: I think maybe we thought we could get the ball rolling last quarter with the drive-in. It is a lot harder now because the holidays made everything worse. I don't know if that will freak out the higher-ups, but I will try to do that again maybe. Anna was helpful last quarter helping me do that. Things are getting worse now with COVID, so hopefully it won't be harder.  I think it was interesting what DJ said about that viewing software, so I might message him about that. </w:t>
      </w:r>
    </w:p>
    <w:p w:rsidR="00000000" w:rsidDel="00000000" w:rsidP="00000000" w:rsidRDefault="00000000" w:rsidRPr="00000000" w14:paraId="0000007B">
      <w:pPr>
        <w:numPr>
          <w:ilvl w:val="0"/>
          <w:numId w:val="3"/>
        </w:numPr>
        <w:spacing w:after="0" w:afterAutospacing="0" w:before="0" w:beforeAutospacing="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Proxy Engler for Representative Martin: Hi, I am a freshman economics major. Tyler is helping me learn about A.S. I am excited to become an official member next week and get involved. Nice to meet you all. </w:t>
      </w:r>
    </w:p>
    <w:p w:rsidR="00000000" w:rsidDel="00000000" w:rsidP="00000000" w:rsidRDefault="00000000" w:rsidRPr="00000000" w14:paraId="0000007C">
      <w:pPr>
        <w:numPr>
          <w:ilvl w:val="0"/>
          <w:numId w:val="3"/>
        </w:numPr>
        <w:spacing w:after="0" w:afterAutospacing="0" w:before="0" w:beforeAutospacing="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Representative Hansen: Yields.</w:t>
      </w:r>
    </w:p>
    <w:p w:rsidR="00000000" w:rsidDel="00000000" w:rsidP="00000000" w:rsidRDefault="00000000" w:rsidRPr="00000000" w14:paraId="0000007D">
      <w:pPr>
        <w:numPr>
          <w:ilvl w:val="0"/>
          <w:numId w:val="3"/>
        </w:numPr>
        <w:spacing w:after="0" w:afterAutospacing="0" w:before="0" w:beforeAutospacing="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Representative To: Excused Absence. </w:t>
      </w:r>
    </w:p>
    <w:p w:rsidR="00000000" w:rsidDel="00000000" w:rsidP="00000000" w:rsidRDefault="00000000" w:rsidRPr="00000000" w14:paraId="0000007E">
      <w:pPr>
        <w:numPr>
          <w:ilvl w:val="0"/>
          <w:numId w:val="3"/>
        </w:numPr>
        <w:spacing w:after="0" w:afterAutospacing="0" w:before="0" w:beforeAutospacing="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Secretary Troxler: Yields.</w:t>
      </w:r>
    </w:p>
    <w:p w:rsidR="00000000" w:rsidDel="00000000" w:rsidP="00000000" w:rsidRDefault="00000000" w:rsidRPr="00000000" w14:paraId="0000007F">
      <w:pPr>
        <w:numPr>
          <w:ilvl w:val="0"/>
          <w:numId w:val="3"/>
        </w:numPr>
        <w:spacing w:after="0" w:afterAutospacing="0" w:before="0" w:beforeAutospacing="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Mitchell:  There is an idea I would like to run by you guys. I have received news that we are aiming towards a partial opening next Fall quarter. I would like to organize a meeting to plan some in person events for when we are hoisted back to in-person, just to brainstorm arts projects that will be possible with partial reopenings. Now that vaccines are starting and the school is looking to reopen partially for Fall 2021, I would be willing to help reschedule it, sometime during the week when no one has class. </w:t>
      </w:r>
    </w:p>
    <w:p w:rsidR="00000000" w:rsidDel="00000000" w:rsidP="00000000" w:rsidRDefault="00000000" w:rsidRPr="00000000" w14:paraId="00000080">
      <w:pPr>
        <w:numPr>
          <w:ilvl w:val="0"/>
          <w:numId w:val="3"/>
        </w:numPr>
        <w:spacing w:after="120" w:before="0" w:beforeAutospacing="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Tran: Yields. </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120" w:before="120"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2">
      <w:pPr>
        <w:pBdr>
          <w:top w:space="0" w:sz="0" w:val="nil"/>
          <w:left w:space="0" w:sz="0" w:val="nil"/>
          <w:bottom w:color="000000" w:space="1" w:sz="4" w:val="single"/>
          <w:right w:space="0" w:sz="0" w:val="nil"/>
          <w:between w:space="0" w:sz="0" w:val="nil"/>
        </w:pBdr>
        <w:spacing w:after="0" w:line="240"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ACCEPTANCE of AGENDA </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84">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Troxler/Sadeghinejad</w:t>
      </w:r>
    </w:p>
    <w:p w:rsidR="00000000" w:rsidDel="00000000" w:rsidP="00000000" w:rsidRDefault="00000000" w:rsidRPr="00000000" w14:paraId="00000085">
      <w:pPr>
        <w:spacing w:after="0" w:line="240" w:lineRule="auto"/>
        <w:ind w:left="1440" w:firstLine="0"/>
        <w:rPr>
          <w:rFonts w:ascii="Times New Roman" w:cs="Times New Roman" w:eastAsia="Times New Roman" w:hAnsi="Times New Roman"/>
          <w:i w:val="1"/>
          <w:sz w:val="24"/>
          <w:szCs w:val="24"/>
          <w:shd w:fill="ff9900" w:val="clear"/>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accept the agenda. </w:t>
      </w:r>
      <w:r w:rsidDel="00000000" w:rsidR="00000000" w:rsidRPr="00000000">
        <w:rPr>
          <w:rtl w:val="0"/>
        </w:rPr>
      </w:r>
    </w:p>
    <w:p w:rsidR="00000000" w:rsidDel="00000000" w:rsidP="00000000" w:rsidRDefault="00000000" w:rsidRPr="00000000" w14:paraId="00000086">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087">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7:53 pm</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8A">
      <w:pPr>
        <w:pBdr>
          <w:top w:space="0" w:sz="0" w:val="nil"/>
          <w:left w:space="0" w:sz="0" w:val="nil"/>
          <w:bottom w:color="000000" w:space="1" w:sz="4" w:val="single"/>
          <w:right w:space="0" w:sz="0" w:val="nil"/>
          <w:between w:space="0" w:sz="0" w:val="nil"/>
        </w:pBdr>
        <w:spacing w:after="0" w:line="240"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CONSENT ITEMS</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numPr>
          <w:ilvl w:val="0"/>
          <w:numId w:val="4"/>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Approval of Minutes from: </w:t>
      </w:r>
      <w:r w:rsidDel="00000000" w:rsidR="00000000" w:rsidRPr="00000000">
        <w:rPr>
          <w:rFonts w:ascii="Times New Roman" w:cs="Times New Roman" w:eastAsia="Times New Roman" w:hAnsi="Times New Roman"/>
          <w:sz w:val="24"/>
          <w:szCs w:val="24"/>
          <w:rtl w:val="0"/>
        </w:rPr>
        <w:t xml:space="preserve">11/2/20, 11/25/20, and 1/7/21.</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8E">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Sadeghinejad/Tallavarjula</w:t>
      </w:r>
    </w:p>
    <w:p w:rsidR="00000000" w:rsidDel="00000000" w:rsidP="00000000" w:rsidRDefault="00000000" w:rsidRPr="00000000" w14:paraId="0000008F">
      <w:pPr>
        <w:spacing w:after="0" w:line="240" w:lineRule="auto"/>
        <w:ind w:left="1440" w:firstLine="0"/>
        <w:rPr>
          <w:rFonts w:ascii="Times New Roman" w:cs="Times New Roman" w:eastAsia="Times New Roman" w:hAnsi="Times New Roman"/>
          <w:i w:val="1"/>
          <w:sz w:val="24"/>
          <w:szCs w:val="24"/>
          <w:shd w:fill="ff9900" w:val="clear"/>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bundle and approve all Isla Vista Arts minutes. </w:t>
      </w:r>
      <w:r w:rsidDel="00000000" w:rsidR="00000000" w:rsidRPr="00000000">
        <w:rPr>
          <w:rtl w:val="0"/>
        </w:rPr>
      </w:r>
    </w:p>
    <w:p w:rsidR="00000000" w:rsidDel="00000000" w:rsidP="00000000" w:rsidRDefault="00000000" w:rsidRPr="00000000" w14:paraId="00000090">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091">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7:55 pm</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93">
      <w:pPr>
        <w:pBdr>
          <w:top w:space="0" w:sz="0" w:val="nil"/>
          <w:left w:space="0" w:sz="0" w:val="nil"/>
          <w:bottom w:color="000000" w:space="1" w:sz="4" w:val="single"/>
          <w:right w:space="0" w:sz="0" w:val="nil"/>
          <w:between w:space="0" w:sz="0" w:val="nil"/>
        </w:pBdr>
        <w:spacing w:after="0" w:line="240"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ACTION ITEMS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F-1. Old Business: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ind w:left="0" w:firstLine="72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F-2 New Business:</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numPr>
          <w:ilvl w:val="0"/>
          <w:numId w:val="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Isla Vista Arts Board Budget for 2021-2022 School Year</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Chairman Ferguson: We as a board are going to be looking at our board’s budget for next year and we are going to look at how our funds will be allocated. IV Arts is an AS board and we are a designated lock-in, which means every board has to request funds from F&amp;B, except lock-ins. Each year the student body pays into our board, which adds up to about $90,000 give or take. Next year we are going to be given roughly $90,389.75. It is roughly going to cost $12,000 for our collective honoraria. You all get $200 per quarter. Next year we are hoping to add two freshman interns at $50 each per quarter.</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 Jensen: What we have always done is we know how much our programs cost, so our lock-in number usually matches up to that. Once you take out those fixed costs, generally we don't have those big overages, but we have because those have been curtailed.</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Chairman Ferguson: As you can see we have about $75,000 that goes to special projects that we get every year. This year we are expecting to have 50k to 70k in rollover because of COVID, online learning and online events. We won't have to necessarily request $75,000 for special projects this year. We are looking to request $40,000 and the other $36,000 will go into travel and conferences for our board next year. I yield to Anna.</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 Jensen: It might be good to look at the rollover. Once everything is up and running, that money will be consumed. We normally spent a little more of $90,000, but because we haven't been able to do as many things, we have a carry over situation. The way budget processing and approvals work for the board, you would be requesting this overage money in the spring and hopefully they will give it. This is what our overages will look like. He had a big carry over. We ended up with $184,000. I did budget for spring being open and closed. We are looking at between $45,000 and $64,000. As for travel and conferencing, I can see it being beneficial if you go to conferences tailored to your slant on the arts, and also Tyler has some ideas on some collective experiences focused on arts and leadership for everyone. As long as there is a straight line that connects benefits to the campus community and your experience that is a good idea. </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Chairman Ferguson: We were looking to request $36,000 in travel and conference, so next year’s board can experience those conferences with those funds. Anna and I were discussing locations for those conferences, I will compile a list. These will be very beneficial for our board and our representation of the art community. Anna, do you think we could make it $40,000 for special projects, honoraria will be $12,000, and for travel it will be $35,971.75.</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 Jensen: For travel costs, it will be a reimbursement. There are restrictions, for example with alcohol- that can't be reimbursed. You have to keep all receipts for everything. There is probably a daily limit on food also. </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Chairman Ferguson: The Finance and Business Committee will look into that of course and deliberate that. </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Majcher/Alvarez</w:t>
      </w:r>
    </w:p>
    <w:p w:rsidR="00000000" w:rsidDel="00000000" w:rsidP="00000000" w:rsidRDefault="00000000" w:rsidRPr="00000000" w14:paraId="000000AC">
      <w:pPr>
        <w:spacing w:after="0" w:line="240" w:lineRule="auto"/>
        <w:ind w:left="1440" w:firstLine="0"/>
        <w:rPr>
          <w:rFonts w:ascii="Times New Roman" w:cs="Times New Roman" w:eastAsia="Times New Roman" w:hAnsi="Times New Roman"/>
          <w:i w:val="1"/>
          <w:sz w:val="24"/>
          <w:szCs w:val="24"/>
          <w:shd w:fill="ff9900" w:val="clear"/>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highlight w:val="yellow"/>
          <w:rtl w:val="0"/>
        </w:rPr>
        <w:t xml:space="preserve"> Motion to approve the IV Arts Board 2021-2022 budget request.</w:t>
      </w:r>
      <w:r w:rsidDel="00000000" w:rsidR="00000000" w:rsidRPr="00000000">
        <w:rPr>
          <w:rtl w:val="0"/>
        </w:rPr>
      </w:r>
    </w:p>
    <w:p w:rsidR="00000000" w:rsidDel="00000000" w:rsidP="00000000" w:rsidRDefault="00000000" w:rsidRPr="00000000" w14:paraId="000000AD">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0AE">
      <w:pPr>
        <w:spacing w:after="0" w:line="240" w:lineRule="auto"/>
        <w:ind w:left="72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Vote Taken: 8:13 pm</w:t>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numPr>
          <w:ilvl w:val="0"/>
          <w:numId w:val="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Scheduling for Future IV Arts Events -- (everyone needs to do at least one event before May, which breaks down to one event per week on average)</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Chairman Ferguson: Everyone has to do an event before May, so if anyone has any ideas about that the floor is open. </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 Jensen: I sent an email to Secretary Troxler about the Virtual Involvement Fair, if someone represented the board does that count?</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Chairman Ferguson: I will let one person represent us and get credit for it, I just don't want ten people to go and ten people to get out of it.</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***Representative Vance and Social Media Coordinator Tallavarjula volunteer</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Majcher/Troxler</w:t>
      </w:r>
    </w:p>
    <w:p w:rsidR="00000000" w:rsidDel="00000000" w:rsidP="00000000" w:rsidRDefault="00000000" w:rsidRPr="00000000" w14:paraId="000000BC">
      <w:pPr>
        <w:spacing w:after="0" w:line="240" w:lineRule="auto"/>
        <w:ind w:left="1440" w:firstLine="0"/>
        <w:rPr>
          <w:rFonts w:ascii="Times New Roman" w:cs="Times New Roman" w:eastAsia="Times New Roman" w:hAnsi="Times New Roman"/>
          <w:i w:val="1"/>
          <w:sz w:val="24"/>
          <w:szCs w:val="24"/>
          <w:shd w:fill="ff9900" w:val="clear"/>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highlight w:val="yellow"/>
          <w:rtl w:val="0"/>
        </w:rPr>
        <w:t xml:space="preserve"> Motion to send Outreach Coordinator Vance to the Winter Virtual Involvement fair.</w:t>
      </w:r>
      <w:r w:rsidDel="00000000" w:rsidR="00000000" w:rsidRPr="00000000">
        <w:rPr>
          <w:rtl w:val="0"/>
        </w:rPr>
      </w:r>
    </w:p>
    <w:p w:rsidR="00000000" w:rsidDel="00000000" w:rsidP="00000000" w:rsidRDefault="00000000" w:rsidRPr="00000000" w14:paraId="000000BD">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0BE">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8:17 pm</w:t>
      </w:r>
    </w:p>
    <w:p w:rsidR="00000000" w:rsidDel="00000000" w:rsidP="00000000" w:rsidRDefault="00000000" w:rsidRPr="00000000" w14:paraId="000000BF">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Chairman Ferguson: We have about 15 weeks to work with, and we need ten people to host events still. That breaks down to one event per week, or every other week in some spots. </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 Jensen: You can boost some of the programming that will be happening anyway, like the Magic Lantern events by doing whatever you can to supplement those. I don't want to cannibalize things either. </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 Majcher: I started brainstorming some ideas: An origami event could be fun, a Valentine’s Day card thing, or a  Bob Ross event where we follow one of his tutorials over Zoom might be fun and easy too.</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 Troxler: Kahoot night could be cool. We could do trivia about the IV Arts board’s involvement on campus, as well as some trivia about arts/music/theater/etc. </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Chairman Ferguson: The Finance and Business Committee suspended rules about gifts, we can give out gift cards as prizes too for Kahoot winners. </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Troxler/Farrahi</w:t>
      </w:r>
    </w:p>
    <w:p w:rsidR="00000000" w:rsidDel="00000000" w:rsidP="00000000" w:rsidRDefault="00000000" w:rsidRPr="00000000" w14:paraId="000000CD">
      <w:pPr>
        <w:spacing w:after="0" w:line="240" w:lineRule="auto"/>
        <w:ind w:left="1440" w:firstLine="0"/>
        <w:rPr>
          <w:rFonts w:ascii="Times New Roman" w:cs="Times New Roman" w:eastAsia="Times New Roman" w:hAnsi="Times New Roman"/>
          <w:i w:val="1"/>
          <w:sz w:val="24"/>
          <w:szCs w:val="24"/>
          <w:shd w:fill="ff9900" w:val="clear"/>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highlight w:val="yellow"/>
          <w:rtl w:val="0"/>
        </w:rPr>
        <w:t xml:space="preserve"> Motion to hold a Valentine's Day event hosted by Vice Chair Sadeghinejad.</w:t>
      </w:r>
      <w:r w:rsidDel="00000000" w:rsidR="00000000" w:rsidRPr="00000000">
        <w:rPr>
          <w:rtl w:val="0"/>
        </w:rPr>
      </w:r>
    </w:p>
    <w:p w:rsidR="00000000" w:rsidDel="00000000" w:rsidP="00000000" w:rsidRDefault="00000000" w:rsidRPr="00000000" w14:paraId="000000CE">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0CF">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8:24 pm</w:t>
      </w:r>
    </w:p>
    <w:p w:rsidR="00000000" w:rsidDel="00000000" w:rsidP="00000000" w:rsidRDefault="00000000" w:rsidRPr="00000000" w14:paraId="000000D0">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D1">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Engler/Vance</w:t>
      </w:r>
    </w:p>
    <w:p w:rsidR="00000000" w:rsidDel="00000000" w:rsidP="00000000" w:rsidRDefault="00000000" w:rsidRPr="00000000" w14:paraId="000000D2">
      <w:pPr>
        <w:spacing w:after="0" w:line="240" w:lineRule="auto"/>
        <w:ind w:left="1440" w:firstLine="0"/>
        <w:rPr>
          <w:rFonts w:ascii="Times New Roman" w:cs="Times New Roman" w:eastAsia="Times New Roman" w:hAnsi="Times New Roman"/>
          <w:i w:val="1"/>
          <w:sz w:val="24"/>
          <w:szCs w:val="24"/>
          <w:shd w:fill="ff9900" w:val="clear"/>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highlight w:val="yellow"/>
          <w:rtl w:val="0"/>
        </w:rPr>
        <w:t xml:space="preserve"> Motion to hold a St. Patrick’s day event hosted by Representative Hansen. </w:t>
      </w:r>
      <w:r w:rsidDel="00000000" w:rsidR="00000000" w:rsidRPr="00000000">
        <w:rPr>
          <w:rtl w:val="0"/>
        </w:rPr>
      </w:r>
    </w:p>
    <w:p w:rsidR="00000000" w:rsidDel="00000000" w:rsidP="00000000" w:rsidRDefault="00000000" w:rsidRPr="00000000" w14:paraId="000000D3">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0D4">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8:25 pm</w:t>
      </w:r>
    </w:p>
    <w:p w:rsidR="00000000" w:rsidDel="00000000" w:rsidP="00000000" w:rsidRDefault="00000000" w:rsidRPr="00000000" w14:paraId="000000D5">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D6">
      <w:pPr>
        <w:spacing w:after="0" w:line="240" w:lineRule="auto"/>
        <w:ind w:left="144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D7">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Chairman Ferguson: I will make a calendar and share it with you all to plan out everyone else’s events. </w:t>
      </w:r>
    </w:p>
    <w:p w:rsidR="00000000" w:rsidDel="00000000" w:rsidP="00000000" w:rsidRDefault="00000000" w:rsidRPr="00000000" w14:paraId="000000D8">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Mitchell/Tallavarjula</w:t>
      </w:r>
    </w:p>
    <w:p w:rsidR="00000000" w:rsidDel="00000000" w:rsidP="00000000" w:rsidRDefault="00000000" w:rsidRPr="00000000" w14:paraId="000000DA">
      <w:pPr>
        <w:spacing w:after="0" w:line="240" w:lineRule="auto"/>
        <w:ind w:left="1440" w:firstLine="0"/>
        <w:rPr>
          <w:rFonts w:ascii="Times New Roman" w:cs="Times New Roman" w:eastAsia="Times New Roman" w:hAnsi="Times New Roman"/>
          <w:i w:val="1"/>
          <w:sz w:val="24"/>
          <w:szCs w:val="24"/>
          <w:shd w:fill="ff9900" w:val="clear"/>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highlight w:val="yellow"/>
          <w:rtl w:val="0"/>
        </w:rPr>
        <w:t xml:space="preserve"> Motion to go into a 10-minute recess. </w:t>
      </w:r>
      <w:r w:rsidDel="00000000" w:rsidR="00000000" w:rsidRPr="00000000">
        <w:rPr>
          <w:rtl w:val="0"/>
        </w:rPr>
      </w:r>
    </w:p>
    <w:p w:rsidR="00000000" w:rsidDel="00000000" w:rsidP="00000000" w:rsidRDefault="00000000" w:rsidRPr="00000000" w14:paraId="000000DB">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0DC">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8:29 pm</w:t>
      </w:r>
    </w:p>
    <w:p w:rsidR="00000000" w:rsidDel="00000000" w:rsidP="00000000" w:rsidRDefault="00000000" w:rsidRPr="00000000" w14:paraId="000000DD">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DE">
      <w:pPr>
        <w:spacing w:after="0" w:line="240" w:lineRule="auto"/>
        <w:ind w:left="72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*****recess until 8:39pm</w:t>
      </w:r>
    </w:p>
    <w:p w:rsidR="00000000" w:rsidDel="00000000" w:rsidP="00000000" w:rsidRDefault="00000000" w:rsidRPr="00000000" w14:paraId="000000DF">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E0">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sz w:val="24"/>
          <w:szCs w:val="24"/>
          <w:highlight w:val="yellow"/>
          <w:rtl w:val="0"/>
        </w:rPr>
        <w:t xml:space="preserve"> Sadeghinejad/Farrahi</w:t>
      </w:r>
    </w:p>
    <w:p w:rsidR="00000000" w:rsidDel="00000000" w:rsidP="00000000" w:rsidRDefault="00000000" w:rsidRPr="00000000" w14:paraId="000000E1">
      <w:pPr>
        <w:spacing w:after="0" w:line="240" w:lineRule="auto"/>
        <w:ind w:left="1440" w:firstLine="0"/>
        <w:rPr>
          <w:rFonts w:ascii="Times New Roman" w:cs="Times New Roman" w:eastAsia="Times New Roman" w:hAnsi="Times New Roman"/>
          <w:i w:val="1"/>
          <w:sz w:val="24"/>
          <w:szCs w:val="24"/>
          <w:shd w:fill="ff9900" w:val="clear"/>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highlight w:val="yellow"/>
          <w:rtl w:val="0"/>
        </w:rPr>
        <w:t xml:space="preserve"> Motion to bring the board out of recess. </w:t>
      </w:r>
      <w:r w:rsidDel="00000000" w:rsidR="00000000" w:rsidRPr="00000000">
        <w:rPr>
          <w:rtl w:val="0"/>
        </w:rPr>
      </w:r>
    </w:p>
    <w:p w:rsidR="00000000" w:rsidDel="00000000" w:rsidP="00000000" w:rsidRDefault="00000000" w:rsidRPr="00000000" w14:paraId="000000E2">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0E3">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8:39 pm </w:t>
      </w:r>
    </w:p>
    <w:p w:rsidR="00000000" w:rsidDel="00000000" w:rsidP="00000000" w:rsidRDefault="00000000" w:rsidRPr="00000000" w14:paraId="000000E4">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E5">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Chairman Ferguson: I created a list of dates up until May, excluding dead week and finals. Zandra was hoping to do an event before the end of January. </w:t>
      </w:r>
    </w:p>
    <w:p w:rsidR="00000000" w:rsidDel="00000000" w:rsidP="00000000" w:rsidRDefault="00000000" w:rsidRPr="00000000" w14:paraId="000000E6">
      <w:pP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Farrahi/Alvarez</w:t>
      </w:r>
    </w:p>
    <w:p w:rsidR="00000000" w:rsidDel="00000000" w:rsidP="00000000" w:rsidRDefault="00000000" w:rsidRPr="00000000" w14:paraId="000000E8">
      <w:pPr>
        <w:spacing w:after="0" w:line="240" w:lineRule="auto"/>
        <w:ind w:left="1440" w:firstLine="0"/>
        <w:rPr>
          <w:rFonts w:ascii="Times New Roman" w:cs="Times New Roman" w:eastAsia="Times New Roman" w:hAnsi="Times New Roman"/>
          <w:i w:val="1"/>
          <w:sz w:val="24"/>
          <w:szCs w:val="24"/>
          <w:shd w:fill="ff9900" w:val="clear"/>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highlight w:val="yellow"/>
          <w:rtl w:val="0"/>
        </w:rPr>
        <w:t xml:space="preserve"> Motion to hold an IV Arts event the week of January 25th hosted by Representative Marshall. </w:t>
      </w:r>
      <w:r w:rsidDel="00000000" w:rsidR="00000000" w:rsidRPr="00000000">
        <w:rPr>
          <w:rtl w:val="0"/>
        </w:rPr>
      </w:r>
    </w:p>
    <w:p w:rsidR="00000000" w:rsidDel="00000000" w:rsidP="00000000" w:rsidRDefault="00000000" w:rsidRPr="00000000" w14:paraId="000000E9">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0EA">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8:41 pm </w:t>
      </w:r>
    </w:p>
    <w:p w:rsidR="00000000" w:rsidDel="00000000" w:rsidP="00000000" w:rsidRDefault="00000000" w:rsidRPr="00000000" w14:paraId="000000EB">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EC">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Vance/Tran</w:t>
      </w:r>
    </w:p>
    <w:p w:rsidR="00000000" w:rsidDel="00000000" w:rsidP="00000000" w:rsidRDefault="00000000" w:rsidRPr="00000000" w14:paraId="000000ED">
      <w:pPr>
        <w:spacing w:after="0" w:line="240" w:lineRule="auto"/>
        <w:ind w:left="1440" w:firstLine="0"/>
        <w:rPr>
          <w:rFonts w:ascii="Times New Roman" w:cs="Times New Roman" w:eastAsia="Times New Roman" w:hAnsi="Times New Roman"/>
          <w:i w:val="1"/>
          <w:sz w:val="24"/>
          <w:szCs w:val="24"/>
          <w:shd w:fill="ff9900" w:val="clear"/>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highlight w:val="yellow"/>
          <w:rtl w:val="0"/>
        </w:rPr>
        <w:t xml:space="preserve"> Motion to hold an Earth Day event hosted by Representative Alvarez.</w:t>
      </w:r>
      <w:r w:rsidDel="00000000" w:rsidR="00000000" w:rsidRPr="00000000">
        <w:rPr>
          <w:rtl w:val="0"/>
        </w:rPr>
      </w:r>
    </w:p>
    <w:p w:rsidR="00000000" w:rsidDel="00000000" w:rsidP="00000000" w:rsidRDefault="00000000" w:rsidRPr="00000000" w14:paraId="000000EE">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0EF">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8:43 pm</w:t>
      </w:r>
    </w:p>
    <w:p w:rsidR="00000000" w:rsidDel="00000000" w:rsidP="00000000" w:rsidRDefault="00000000" w:rsidRPr="00000000" w14:paraId="000000F0">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F1">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sz w:val="24"/>
          <w:szCs w:val="24"/>
          <w:highlight w:val="yellow"/>
          <w:rtl w:val="0"/>
        </w:rPr>
        <w:t xml:space="preserve"> Shen/Alvarez</w:t>
      </w:r>
    </w:p>
    <w:p w:rsidR="00000000" w:rsidDel="00000000" w:rsidP="00000000" w:rsidRDefault="00000000" w:rsidRPr="00000000" w14:paraId="000000F2">
      <w:pPr>
        <w:spacing w:after="0" w:line="240" w:lineRule="auto"/>
        <w:ind w:left="1440" w:firstLine="0"/>
        <w:rPr>
          <w:rFonts w:ascii="Times New Roman" w:cs="Times New Roman" w:eastAsia="Times New Roman" w:hAnsi="Times New Roman"/>
          <w:i w:val="1"/>
          <w:sz w:val="24"/>
          <w:szCs w:val="24"/>
          <w:shd w:fill="ff9900" w:val="clear"/>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highlight w:val="yellow"/>
          <w:rtl w:val="0"/>
        </w:rPr>
        <w:t xml:space="preserve"> Motion to randomize the remaining events dates. </w:t>
      </w:r>
      <w:r w:rsidDel="00000000" w:rsidR="00000000" w:rsidRPr="00000000">
        <w:rPr>
          <w:rtl w:val="0"/>
        </w:rPr>
      </w:r>
    </w:p>
    <w:p w:rsidR="00000000" w:rsidDel="00000000" w:rsidP="00000000" w:rsidRDefault="00000000" w:rsidRPr="00000000" w14:paraId="000000F3">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0F4">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8:43 pm</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Chairman Ferguson: I am going to randomize the events. </w:t>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 Jensen: I would like to ask if we could send a gift card to Anna Monzon-Torres who created the IV Arts logo that we are using. </w:t>
      </w:r>
    </w:p>
    <w:p w:rsidR="00000000" w:rsidDel="00000000" w:rsidP="00000000" w:rsidRDefault="00000000" w:rsidRPr="00000000" w14:paraId="000000FA">
      <w:pPr>
        <w:spacing w:after="0" w:line="240" w:lineRule="auto"/>
        <w:ind w:left="144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FB">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Sadeghinejad/Tallavarjula</w:t>
      </w:r>
    </w:p>
    <w:p w:rsidR="00000000" w:rsidDel="00000000" w:rsidP="00000000" w:rsidRDefault="00000000" w:rsidRPr="00000000" w14:paraId="000000FC">
      <w:pPr>
        <w:spacing w:after="0" w:line="240" w:lineRule="auto"/>
        <w:ind w:left="1440" w:firstLine="0"/>
        <w:rPr>
          <w:rFonts w:ascii="Times New Roman" w:cs="Times New Roman" w:eastAsia="Times New Roman" w:hAnsi="Times New Roman"/>
          <w:i w:val="1"/>
          <w:sz w:val="24"/>
          <w:szCs w:val="24"/>
          <w:shd w:fill="ff9900" w:val="clear"/>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highlight w:val="yellow"/>
          <w:rtl w:val="0"/>
        </w:rPr>
        <w:t xml:space="preserve"> Motion to approve a $50 Michaels gift card for Anna Monzon-Torres. </w:t>
      </w:r>
      <w:r w:rsidDel="00000000" w:rsidR="00000000" w:rsidRPr="00000000">
        <w:rPr>
          <w:rtl w:val="0"/>
        </w:rPr>
      </w:r>
    </w:p>
    <w:p w:rsidR="00000000" w:rsidDel="00000000" w:rsidP="00000000" w:rsidRDefault="00000000" w:rsidRPr="00000000" w14:paraId="000000FD">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0FE">
      <w:pPr>
        <w:spacing w:after="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highlight w:val="yellow"/>
          <w:rtl w:val="0"/>
        </w:rPr>
        <w:t xml:space="preserve">Vote Taken: 8:53 pm</w:t>
      </w: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spacing w:after="0" w:line="240" w:lineRule="auto"/>
        <w:ind w:left="144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01">
      <w:pPr>
        <w:spacing w:after="0" w:line="240" w:lineRule="auto"/>
        <w:ind w:left="144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02">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sz w:val="24"/>
          <w:szCs w:val="24"/>
          <w:highlight w:val="yellow"/>
          <w:rtl w:val="0"/>
        </w:rPr>
        <w:t xml:space="preserve"> Mitchell/Alvarez</w:t>
      </w:r>
    </w:p>
    <w:p w:rsidR="00000000" w:rsidDel="00000000" w:rsidP="00000000" w:rsidRDefault="00000000" w:rsidRPr="00000000" w14:paraId="00000103">
      <w:pPr>
        <w:spacing w:after="0" w:line="240" w:lineRule="auto"/>
        <w:ind w:left="1440" w:firstLine="0"/>
        <w:rPr>
          <w:rFonts w:ascii="Times New Roman" w:cs="Times New Roman" w:eastAsia="Times New Roman" w:hAnsi="Times New Roman"/>
          <w:i w:val="1"/>
          <w:sz w:val="24"/>
          <w:szCs w:val="24"/>
          <w:shd w:fill="ff9900" w:val="clear"/>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highlight w:val="yellow"/>
          <w:rtl w:val="0"/>
        </w:rPr>
        <w:t xml:space="preserve"> Motion to hold an event the week of  02/22 hosted by Senator Mitchell.</w:t>
      </w:r>
      <w:r w:rsidDel="00000000" w:rsidR="00000000" w:rsidRPr="00000000">
        <w:rPr>
          <w:rtl w:val="0"/>
        </w:rPr>
      </w:r>
    </w:p>
    <w:p w:rsidR="00000000" w:rsidDel="00000000" w:rsidP="00000000" w:rsidRDefault="00000000" w:rsidRPr="00000000" w14:paraId="00000104">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105">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8:55 pm</w:t>
      </w:r>
    </w:p>
    <w:p w:rsidR="00000000" w:rsidDel="00000000" w:rsidP="00000000" w:rsidRDefault="00000000" w:rsidRPr="00000000" w14:paraId="00000106">
      <w:pPr>
        <w:spacing w:after="0" w:line="240" w:lineRule="auto"/>
        <w:ind w:left="144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07">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Mitchell/Sadeghinejad</w:t>
      </w:r>
    </w:p>
    <w:p w:rsidR="00000000" w:rsidDel="00000000" w:rsidP="00000000" w:rsidRDefault="00000000" w:rsidRPr="00000000" w14:paraId="00000108">
      <w:pPr>
        <w:spacing w:after="0" w:line="240" w:lineRule="auto"/>
        <w:ind w:left="1440" w:firstLine="0"/>
        <w:rPr>
          <w:rFonts w:ascii="Times New Roman" w:cs="Times New Roman" w:eastAsia="Times New Roman" w:hAnsi="Times New Roman"/>
          <w:i w:val="1"/>
          <w:sz w:val="24"/>
          <w:szCs w:val="24"/>
          <w:shd w:fill="ff9900" w:val="clear"/>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highlight w:val="yellow"/>
          <w:rtl w:val="0"/>
        </w:rPr>
        <w:t xml:space="preserve"> Motion to hold an event the week of 02/01 hosted by Secretary Troxler.</w:t>
      </w:r>
      <w:r w:rsidDel="00000000" w:rsidR="00000000" w:rsidRPr="00000000">
        <w:rPr>
          <w:rtl w:val="0"/>
        </w:rPr>
      </w:r>
    </w:p>
    <w:p w:rsidR="00000000" w:rsidDel="00000000" w:rsidP="00000000" w:rsidRDefault="00000000" w:rsidRPr="00000000" w14:paraId="00000109">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10A">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8:55 pm  </w:t>
      </w:r>
    </w:p>
    <w:p w:rsidR="00000000" w:rsidDel="00000000" w:rsidP="00000000" w:rsidRDefault="00000000" w:rsidRPr="00000000" w14:paraId="0000010B">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10C">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Mitchell/Tran</w:t>
      </w:r>
    </w:p>
    <w:p w:rsidR="00000000" w:rsidDel="00000000" w:rsidP="00000000" w:rsidRDefault="00000000" w:rsidRPr="00000000" w14:paraId="0000010D">
      <w:pPr>
        <w:spacing w:after="0" w:line="240" w:lineRule="auto"/>
        <w:ind w:left="1440" w:firstLine="0"/>
        <w:rPr>
          <w:rFonts w:ascii="Times New Roman" w:cs="Times New Roman" w:eastAsia="Times New Roman" w:hAnsi="Times New Roman"/>
          <w:i w:val="1"/>
          <w:sz w:val="24"/>
          <w:szCs w:val="24"/>
          <w:shd w:fill="ff9900" w:val="clear"/>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highlight w:val="yellow"/>
          <w:rtl w:val="0"/>
        </w:rPr>
        <w:t xml:space="preserve"> Motion to hold an event the week of 04/05 hosted by Senator Tran. </w:t>
      </w:r>
      <w:r w:rsidDel="00000000" w:rsidR="00000000" w:rsidRPr="00000000">
        <w:rPr>
          <w:rtl w:val="0"/>
        </w:rPr>
      </w:r>
    </w:p>
    <w:p w:rsidR="00000000" w:rsidDel="00000000" w:rsidP="00000000" w:rsidRDefault="00000000" w:rsidRPr="00000000" w14:paraId="0000010E">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10F">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8:56 pm</w:t>
      </w:r>
    </w:p>
    <w:p w:rsidR="00000000" w:rsidDel="00000000" w:rsidP="00000000" w:rsidRDefault="00000000" w:rsidRPr="00000000" w14:paraId="00000110">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111">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Mitchell/Sadeghinejad</w:t>
      </w:r>
    </w:p>
    <w:p w:rsidR="00000000" w:rsidDel="00000000" w:rsidP="00000000" w:rsidRDefault="00000000" w:rsidRPr="00000000" w14:paraId="00000112">
      <w:pPr>
        <w:spacing w:after="0" w:line="240" w:lineRule="auto"/>
        <w:ind w:left="1440" w:firstLine="0"/>
        <w:rPr>
          <w:rFonts w:ascii="Times New Roman" w:cs="Times New Roman" w:eastAsia="Times New Roman" w:hAnsi="Times New Roman"/>
          <w:i w:val="1"/>
          <w:sz w:val="24"/>
          <w:szCs w:val="24"/>
          <w:shd w:fill="ff9900" w:val="clear"/>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highlight w:val="yellow"/>
          <w:rtl w:val="0"/>
        </w:rPr>
        <w:t xml:space="preserve"> Motion to hold an event the week of 04/12 hosted by Representative Shen.</w:t>
      </w:r>
      <w:r w:rsidDel="00000000" w:rsidR="00000000" w:rsidRPr="00000000">
        <w:rPr>
          <w:rtl w:val="0"/>
        </w:rPr>
      </w:r>
    </w:p>
    <w:p w:rsidR="00000000" w:rsidDel="00000000" w:rsidP="00000000" w:rsidRDefault="00000000" w:rsidRPr="00000000" w14:paraId="00000113">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114">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8:57 pm</w:t>
      </w:r>
    </w:p>
    <w:p w:rsidR="00000000" w:rsidDel="00000000" w:rsidP="00000000" w:rsidRDefault="00000000" w:rsidRPr="00000000" w14:paraId="00000115">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116">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Mitchell/Sadeghinejad</w:t>
      </w:r>
    </w:p>
    <w:p w:rsidR="00000000" w:rsidDel="00000000" w:rsidP="00000000" w:rsidRDefault="00000000" w:rsidRPr="00000000" w14:paraId="00000117">
      <w:pPr>
        <w:spacing w:after="0" w:line="240" w:lineRule="auto"/>
        <w:ind w:left="1440" w:firstLine="0"/>
        <w:rPr>
          <w:rFonts w:ascii="Times New Roman" w:cs="Times New Roman" w:eastAsia="Times New Roman" w:hAnsi="Times New Roman"/>
          <w:i w:val="1"/>
          <w:sz w:val="24"/>
          <w:szCs w:val="24"/>
          <w:shd w:fill="ff9900" w:val="clear"/>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highlight w:val="yellow"/>
          <w:rtl w:val="0"/>
        </w:rPr>
        <w:t xml:space="preserve"> Motion to hold an event the week of 04/26 hosted by Social Media Coordinator Tallavarjula.</w:t>
      </w:r>
      <w:r w:rsidDel="00000000" w:rsidR="00000000" w:rsidRPr="00000000">
        <w:rPr>
          <w:rtl w:val="0"/>
        </w:rPr>
      </w:r>
    </w:p>
    <w:p w:rsidR="00000000" w:rsidDel="00000000" w:rsidP="00000000" w:rsidRDefault="00000000" w:rsidRPr="00000000" w14:paraId="00000118">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119">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8:58 pm </w:t>
      </w:r>
    </w:p>
    <w:p w:rsidR="00000000" w:rsidDel="00000000" w:rsidP="00000000" w:rsidRDefault="00000000" w:rsidRPr="00000000" w14:paraId="0000011A">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11B">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Mitchell/Alvarez</w:t>
      </w:r>
    </w:p>
    <w:p w:rsidR="00000000" w:rsidDel="00000000" w:rsidP="00000000" w:rsidRDefault="00000000" w:rsidRPr="00000000" w14:paraId="0000011C">
      <w:pPr>
        <w:spacing w:after="0" w:line="240" w:lineRule="auto"/>
        <w:ind w:left="1440" w:firstLine="0"/>
        <w:rPr>
          <w:rFonts w:ascii="Times New Roman" w:cs="Times New Roman" w:eastAsia="Times New Roman" w:hAnsi="Times New Roman"/>
          <w:i w:val="1"/>
          <w:sz w:val="24"/>
          <w:szCs w:val="24"/>
          <w:shd w:fill="ff9900" w:val="clear"/>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highlight w:val="yellow"/>
          <w:rtl w:val="0"/>
        </w:rPr>
        <w:t xml:space="preserve"> Motion to hold an event the week of 05/03 hosted by Representative-designate Engler. </w:t>
      </w:r>
      <w:r w:rsidDel="00000000" w:rsidR="00000000" w:rsidRPr="00000000">
        <w:rPr>
          <w:rtl w:val="0"/>
        </w:rPr>
      </w:r>
    </w:p>
    <w:p w:rsidR="00000000" w:rsidDel="00000000" w:rsidP="00000000" w:rsidRDefault="00000000" w:rsidRPr="00000000" w14:paraId="0000011D">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11E">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8:58 pm</w:t>
      </w:r>
    </w:p>
    <w:p w:rsidR="00000000" w:rsidDel="00000000" w:rsidP="00000000" w:rsidRDefault="00000000" w:rsidRPr="00000000" w14:paraId="0000011F">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120">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121">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Mitchell/Tran</w:t>
      </w:r>
    </w:p>
    <w:p w:rsidR="00000000" w:rsidDel="00000000" w:rsidP="00000000" w:rsidRDefault="00000000" w:rsidRPr="00000000" w14:paraId="00000122">
      <w:pPr>
        <w:spacing w:after="0" w:line="240" w:lineRule="auto"/>
        <w:ind w:left="1440" w:firstLine="0"/>
        <w:rPr>
          <w:rFonts w:ascii="Times New Roman" w:cs="Times New Roman" w:eastAsia="Times New Roman" w:hAnsi="Times New Roman"/>
          <w:i w:val="1"/>
          <w:sz w:val="24"/>
          <w:szCs w:val="24"/>
          <w:shd w:fill="ff9900" w:val="clear"/>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highlight w:val="yellow"/>
          <w:rtl w:val="0"/>
        </w:rPr>
        <w:t xml:space="preserve"> Motion to hold an event the week of 05/10 hosted by Representative To.</w:t>
      </w:r>
      <w:r w:rsidDel="00000000" w:rsidR="00000000" w:rsidRPr="00000000">
        <w:rPr>
          <w:rtl w:val="0"/>
        </w:rPr>
      </w:r>
    </w:p>
    <w:p w:rsidR="00000000" w:rsidDel="00000000" w:rsidP="00000000" w:rsidRDefault="00000000" w:rsidRPr="00000000" w14:paraId="00000123">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124">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8:59 pm</w:t>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spacing w:after="0" w:line="276" w:lineRule="auto"/>
        <w:ind w:left="720" w:firstLine="720"/>
        <w:rPr>
          <w:rFonts w:ascii="Arial" w:cs="Arial" w:eastAsia="Arial" w:hAnsi="Arial"/>
        </w:rPr>
      </w:pPr>
      <w:r w:rsidDel="00000000" w:rsidR="00000000" w:rsidRPr="00000000">
        <w:rPr>
          <w:rFonts w:ascii="Arial" w:cs="Arial" w:eastAsia="Arial" w:hAnsi="Arial"/>
          <w:rtl w:val="0"/>
        </w:rPr>
        <w:t xml:space="preserve">Week of:</w:t>
      </w:r>
    </w:p>
    <w:p w:rsidR="00000000" w:rsidDel="00000000" w:rsidP="00000000" w:rsidRDefault="00000000" w:rsidRPr="00000000" w14:paraId="0000012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2A">
      <w:pPr>
        <w:spacing w:after="0" w:line="276" w:lineRule="auto"/>
        <w:ind w:left="720" w:firstLine="720"/>
        <w:rPr>
          <w:rFonts w:ascii="Arial" w:cs="Arial" w:eastAsia="Arial" w:hAnsi="Arial"/>
        </w:rPr>
      </w:pPr>
      <w:r w:rsidDel="00000000" w:rsidR="00000000" w:rsidRPr="00000000">
        <w:rPr>
          <w:rFonts w:ascii="Arial" w:cs="Arial" w:eastAsia="Arial" w:hAnsi="Arial"/>
          <w:rtl w:val="0"/>
        </w:rPr>
        <w:t xml:space="preserve">January 18th: No event</w:t>
      </w:r>
    </w:p>
    <w:p w:rsidR="00000000" w:rsidDel="00000000" w:rsidP="00000000" w:rsidRDefault="00000000" w:rsidRPr="00000000" w14:paraId="0000012B">
      <w:pPr>
        <w:spacing w:after="0" w:line="276" w:lineRule="auto"/>
        <w:ind w:left="720" w:firstLine="720"/>
        <w:rPr>
          <w:rFonts w:ascii="Arial" w:cs="Arial" w:eastAsia="Arial" w:hAnsi="Arial"/>
        </w:rPr>
      </w:pPr>
      <w:r w:rsidDel="00000000" w:rsidR="00000000" w:rsidRPr="00000000">
        <w:rPr>
          <w:rFonts w:ascii="Arial" w:cs="Arial" w:eastAsia="Arial" w:hAnsi="Arial"/>
          <w:rtl w:val="0"/>
        </w:rPr>
        <w:t xml:space="preserve">January 25th: Zandra</w:t>
      </w:r>
    </w:p>
    <w:p w:rsidR="00000000" w:rsidDel="00000000" w:rsidP="00000000" w:rsidRDefault="00000000" w:rsidRPr="00000000" w14:paraId="0000012C">
      <w:pPr>
        <w:spacing w:after="0" w:line="276" w:lineRule="auto"/>
        <w:ind w:left="720" w:firstLine="720"/>
        <w:rPr>
          <w:rFonts w:ascii="Arial" w:cs="Arial" w:eastAsia="Arial" w:hAnsi="Arial"/>
        </w:rPr>
      </w:pPr>
      <w:r w:rsidDel="00000000" w:rsidR="00000000" w:rsidRPr="00000000">
        <w:rPr>
          <w:rFonts w:ascii="Arial" w:cs="Arial" w:eastAsia="Arial" w:hAnsi="Arial"/>
          <w:rtl w:val="0"/>
        </w:rPr>
        <w:t xml:space="preserve">February 1st: Kaytlin</w:t>
      </w:r>
    </w:p>
    <w:p w:rsidR="00000000" w:rsidDel="00000000" w:rsidP="00000000" w:rsidRDefault="00000000" w:rsidRPr="00000000" w14:paraId="0000012D">
      <w:pPr>
        <w:spacing w:after="0" w:line="276" w:lineRule="auto"/>
        <w:ind w:left="720" w:firstLine="720"/>
        <w:rPr>
          <w:rFonts w:ascii="Arial" w:cs="Arial" w:eastAsia="Arial" w:hAnsi="Arial"/>
        </w:rPr>
      </w:pPr>
      <w:r w:rsidDel="00000000" w:rsidR="00000000" w:rsidRPr="00000000">
        <w:rPr>
          <w:rFonts w:ascii="Arial" w:cs="Arial" w:eastAsia="Arial" w:hAnsi="Arial"/>
          <w:rtl w:val="0"/>
        </w:rPr>
        <w:t xml:space="preserve">February 15th: Soha</w:t>
      </w:r>
    </w:p>
    <w:p w:rsidR="00000000" w:rsidDel="00000000" w:rsidP="00000000" w:rsidRDefault="00000000" w:rsidRPr="00000000" w14:paraId="0000012E">
      <w:pPr>
        <w:spacing w:after="0" w:line="276" w:lineRule="auto"/>
        <w:ind w:left="720" w:firstLine="720"/>
        <w:rPr>
          <w:rFonts w:ascii="Arial" w:cs="Arial" w:eastAsia="Arial" w:hAnsi="Arial"/>
        </w:rPr>
      </w:pPr>
      <w:r w:rsidDel="00000000" w:rsidR="00000000" w:rsidRPr="00000000">
        <w:rPr>
          <w:rFonts w:ascii="Arial" w:cs="Arial" w:eastAsia="Arial" w:hAnsi="Arial"/>
          <w:rtl w:val="0"/>
        </w:rPr>
        <w:t xml:space="preserve">February 22nd: Daniel</w:t>
      </w:r>
    </w:p>
    <w:p w:rsidR="00000000" w:rsidDel="00000000" w:rsidP="00000000" w:rsidRDefault="00000000" w:rsidRPr="00000000" w14:paraId="0000012F">
      <w:pPr>
        <w:spacing w:after="0" w:line="276" w:lineRule="auto"/>
        <w:ind w:left="720" w:firstLine="720"/>
        <w:rPr>
          <w:rFonts w:ascii="Arial" w:cs="Arial" w:eastAsia="Arial" w:hAnsi="Arial"/>
        </w:rPr>
      </w:pPr>
      <w:r w:rsidDel="00000000" w:rsidR="00000000" w:rsidRPr="00000000">
        <w:rPr>
          <w:rFonts w:ascii="Arial" w:cs="Arial" w:eastAsia="Arial" w:hAnsi="Arial"/>
          <w:rtl w:val="0"/>
        </w:rPr>
        <w:t xml:space="preserve">March 15th: Blayne</w:t>
      </w:r>
    </w:p>
    <w:p w:rsidR="00000000" w:rsidDel="00000000" w:rsidP="00000000" w:rsidRDefault="00000000" w:rsidRPr="00000000" w14:paraId="00000130">
      <w:pPr>
        <w:spacing w:after="0" w:line="276" w:lineRule="auto"/>
        <w:ind w:left="720" w:firstLine="720"/>
        <w:rPr>
          <w:rFonts w:ascii="Arial" w:cs="Arial" w:eastAsia="Arial" w:hAnsi="Arial"/>
        </w:rPr>
      </w:pPr>
      <w:r w:rsidDel="00000000" w:rsidR="00000000" w:rsidRPr="00000000">
        <w:rPr>
          <w:rFonts w:ascii="Arial" w:cs="Arial" w:eastAsia="Arial" w:hAnsi="Arial"/>
          <w:rtl w:val="0"/>
        </w:rPr>
        <w:t xml:space="preserve">April 5th: Eileen</w:t>
      </w:r>
    </w:p>
    <w:p w:rsidR="00000000" w:rsidDel="00000000" w:rsidP="00000000" w:rsidRDefault="00000000" w:rsidRPr="00000000" w14:paraId="00000131">
      <w:pPr>
        <w:spacing w:after="0" w:line="276" w:lineRule="auto"/>
        <w:ind w:left="1440" w:firstLine="0"/>
        <w:rPr>
          <w:rFonts w:ascii="Arial" w:cs="Arial" w:eastAsia="Arial" w:hAnsi="Arial"/>
        </w:rPr>
      </w:pPr>
      <w:r w:rsidDel="00000000" w:rsidR="00000000" w:rsidRPr="00000000">
        <w:rPr>
          <w:rFonts w:ascii="Arial" w:cs="Arial" w:eastAsia="Arial" w:hAnsi="Arial"/>
          <w:rtl w:val="0"/>
        </w:rPr>
        <w:t xml:space="preserve">April 12th: Kat</w:t>
      </w:r>
    </w:p>
    <w:p w:rsidR="00000000" w:rsidDel="00000000" w:rsidP="00000000" w:rsidRDefault="00000000" w:rsidRPr="00000000" w14:paraId="00000132">
      <w:pPr>
        <w:spacing w:after="0" w:line="276" w:lineRule="auto"/>
        <w:ind w:left="720" w:firstLine="720"/>
        <w:rPr>
          <w:rFonts w:ascii="Arial" w:cs="Arial" w:eastAsia="Arial" w:hAnsi="Arial"/>
        </w:rPr>
      </w:pPr>
      <w:r w:rsidDel="00000000" w:rsidR="00000000" w:rsidRPr="00000000">
        <w:rPr>
          <w:rFonts w:ascii="Arial" w:cs="Arial" w:eastAsia="Arial" w:hAnsi="Arial"/>
          <w:rtl w:val="0"/>
        </w:rPr>
        <w:t xml:space="preserve">April 19th: Natalie</w:t>
      </w:r>
    </w:p>
    <w:p w:rsidR="00000000" w:rsidDel="00000000" w:rsidP="00000000" w:rsidRDefault="00000000" w:rsidRPr="00000000" w14:paraId="00000133">
      <w:pPr>
        <w:spacing w:after="0" w:line="276" w:lineRule="auto"/>
        <w:ind w:left="720" w:firstLine="720"/>
        <w:rPr>
          <w:rFonts w:ascii="Arial" w:cs="Arial" w:eastAsia="Arial" w:hAnsi="Arial"/>
        </w:rPr>
      </w:pPr>
      <w:r w:rsidDel="00000000" w:rsidR="00000000" w:rsidRPr="00000000">
        <w:rPr>
          <w:rFonts w:ascii="Arial" w:cs="Arial" w:eastAsia="Arial" w:hAnsi="Arial"/>
          <w:rtl w:val="0"/>
        </w:rPr>
        <w:t xml:space="preserve">April 26th: Visala</w:t>
      </w:r>
    </w:p>
    <w:p w:rsidR="00000000" w:rsidDel="00000000" w:rsidP="00000000" w:rsidRDefault="00000000" w:rsidRPr="00000000" w14:paraId="00000134">
      <w:pPr>
        <w:spacing w:after="0" w:line="276" w:lineRule="auto"/>
        <w:ind w:left="720" w:firstLine="720"/>
        <w:rPr>
          <w:rFonts w:ascii="Arial" w:cs="Arial" w:eastAsia="Arial" w:hAnsi="Arial"/>
        </w:rPr>
      </w:pPr>
      <w:r w:rsidDel="00000000" w:rsidR="00000000" w:rsidRPr="00000000">
        <w:rPr>
          <w:rFonts w:ascii="Arial" w:cs="Arial" w:eastAsia="Arial" w:hAnsi="Arial"/>
          <w:rtl w:val="0"/>
        </w:rPr>
        <w:t xml:space="preserve">May 3rd: Ethan</w:t>
      </w:r>
    </w:p>
    <w:p w:rsidR="00000000" w:rsidDel="00000000" w:rsidP="00000000" w:rsidRDefault="00000000" w:rsidRPr="00000000" w14:paraId="00000135">
      <w:pPr>
        <w:spacing w:after="0" w:line="276" w:lineRule="auto"/>
        <w:ind w:left="720" w:firstLine="72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May 10th: Kathy</w:t>
      </w: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numPr>
          <w:ilvl w:val="0"/>
          <w:numId w:val="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Quarterly Food Reimbursement of $100</w:t>
      </w:r>
    </w:p>
    <w:p w:rsidR="00000000" w:rsidDel="00000000" w:rsidP="00000000" w:rsidRDefault="00000000" w:rsidRPr="00000000" w14:paraId="00000139">
      <w:pPr>
        <w:spacing w:after="0" w:line="240" w:lineRule="auto"/>
        <w:ind w:left="144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3A">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Sadeghinejad/Troxler</w:t>
      </w:r>
    </w:p>
    <w:p w:rsidR="00000000" w:rsidDel="00000000" w:rsidP="00000000" w:rsidRDefault="00000000" w:rsidRPr="00000000" w14:paraId="0000013B">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approve the reimbursement of up to $100 for food for fall quarter for Representative Alvarez.</w:t>
      </w:r>
    </w:p>
    <w:p w:rsidR="00000000" w:rsidDel="00000000" w:rsidP="00000000" w:rsidRDefault="00000000" w:rsidRPr="00000000" w14:paraId="0000013C">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13D">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9:03 pm</w:t>
      </w:r>
    </w:p>
    <w:p w:rsidR="00000000" w:rsidDel="00000000" w:rsidP="00000000" w:rsidRDefault="00000000" w:rsidRPr="00000000" w14:paraId="0000013E">
      <w:pPr>
        <w:spacing w:after="0" w:line="240" w:lineRule="auto"/>
        <w:ind w:left="720" w:firstLine="72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3F">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Farrahi/Tran</w:t>
      </w:r>
    </w:p>
    <w:p w:rsidR="00000000" w:rsidDel="00000000" w:rsidP="00000000" w:rsidRDefault="00000000" w:rsidRPr="00000000" w14:paraId="00000140">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highlight w:val="yellow"/>
          <w:rtl w:val="0"/>
        </w:rPr>
        <w:t xml:space="preserve">Motion to approve the reimbursement of up to $100 for food for fall quarter for Chairman Ferguson. </w:t>
      </w:r>
    </w:p>
    <w:p w:rsidR="00000000" w:rsidDel="00000000" w:rsidP="00000000" w:rsidRDefault="00000000" w:rsidRPr="00000000" w14:paraId="00000141">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142">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9:04 pm</w:t>
      </w:r>
    </w:p>
    <w:p w:rsidR="00000000" w:rsidDel="00000000" w:rsidP="00000000" w:rsidRDefault="00000000" w:rsidRPr="00000000" w14:paraId="00000143">
      <w:pPr>
        <w:spacing w:after="0" w:line="240" w:lineRule="auto"/>
        <w:ind w:left="720" w:firstLine="72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44">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Alvarez/Sadeghinejad</w:t>
      </w:r>
    </w:p>
    <w:p w:rsidR="00000000" w:rsidDel="00000000" w:rsidP="00000000" w:rsidRDefault="00000000" w:rsidRPr="00000000" w14:paraId="00000145">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approve the reimbursement of up to $100 for food for fall quarter for Representative Farrahi.</w:t>
      </w:r>
    </w:p>
    <w:p w:rsidR="00000000" w:rsidDel="00000000" w:rsidP="00000000" w:rsidRDefault="00000000" w:rsidRPr="00000000" w14:paraId="00000146">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147">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9:04 pm</w:t>
      </w:r>
    </w:p>
    <w:p w:rsidR="00000000" w:rsidDel="00000000" w:rsidP="00000000" w:rsidRDefault="00000000" w:rsidRPr="00000000" w14:paraId="00000148">
      <w:pPr>
        <w:spacing w:after="0" w:line="240" w:lineRule="auto"/>
        <w:ind w:left="720" w:firstLine="72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49">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Alvarez/Tran</w:t>
      </w:r>
    </w:p>
    <w:p w:rsidR="00000000" w:rsidDel="00000000" w:rsidP="00000000" w:rsidRDefault="00000000" w:rsidRPr="00000000" w14:paraId="0000014A">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approve the reimbursement of up to $100 for food for fall quarter for Representative Hansen. </w:t>
      </w:r>
    </w:p>
    <w:p w:rsidR="00000000" w:rsidDel="00000000" w:rsidP="00000000" w:rsidRDefault="00000000" w:rsidRPr="00000000" w14:paraId="0000014B">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14C">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9:05 pm</w:t>
      </w:r>
    </w:p>
    <w:p w:rsidR="00000000" w:rsidDel="00000000" w:rsidP="00000000" w:rsidRDefault="00000000" w:rsidRPr="00000000" w14:paraId="0000014D">
      <w:pPr>
        <w:spacing w:after="0" w:line="240" w:lineRule="auto"/>
        <w:ind w:left="720" w:firstLine="72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4E">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Vance/Alvarez</w:t>
      </w:r>
    </w:p>
    <w:p w:rsidR="00000000" w:rsidDel="00000000" w:rsidP="00000000" w:rsidRDefault="00000000" w:rsidRPr="00000000" w14:paraId="0000014F">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approve the reimbursement of up to $100 for food for fall quarter for Treasurer Majcher.</w:t>
      </w:r>
    </w:p>
    <w:p w:rsidR="00000000" w:rsidDel="00000000" w:rsidP="00000000" w:rsidRDefault="00000000" w:rsidRPr="00000000" w14:paraId="00000150">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151">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9:06 pm</w:t>
      </w:r>
    </w:p>
    <w:p w:rsidR="00000000" w:rsidDel="00000000" w:rsidP="00000000" w:rsidRDefault="00000000" w:rsidRPr="00000000" w14:paraId="00000152">
      <w:pPr>
        <w:spacing w:after="0" w:line="240" w:lineRule="auto"/>
        <w:ind w:left="720" w:firstLine="72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53">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Alvarez/Tallavarjula</w:t>
      </w:r>
    </w:p>
    <w:p w:rsidR="00000000" w:rsidDel="00000000" w:rsidP="00000000" w:rsidRDefault="00000000" w:rsidRPr="00000000" w14:paraId="00000154">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approve the reimbursement of up to $100 for food for fall quarter for Representative Marshall. </w:t>
      </w:r>
    </w:p>
    <w:p w:rsidR="00000000" w:rsidDel="00000000" w:rsidP="00000000" w:rsidRDefault="00000000" w:rsidRPr="00000000" w14:paraId="00000155">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156">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9:06 pm</w:t>
      </w:r>
    </w:p>
    <w:p w:rsidR="00000000" w:rsidDel="00000000" w:rsidP="00000000" w:rsidRDefault="00000000" w:rsidRPr="00000000" w14:paraId="00000157">
      <w:pPr>
        <w:spacing w:after="0" w:line="240" w:lineRule="auto"/>
        <w:ind w:left="720" w:firstLine="72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58">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sz w:val="24"/>
          <w:szCs w:val="24"/>
          <w:highlight w:val="yellow"/>
          <w:rtl w:val="0"/>
        </w:rPr>
        <w:t xml:space="preserve"> Vance/Farrahi</w:t>
      </w:r>
    </w:p>
    <w:p w:rsidR="00000000" w:rsidDel="00000000" w:rsidP="00000000" w:rsidRDefault="00000000" w:rsidRPr="00000000" w14:paraId="00000159">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approve the reimbursement of up to $100 for food for fall quarter for Representative-designate Engler.</w:t>
      </w:r>
    </w:p>
    <w:p w:rsidR="00000000" w:rsidDel="00000000" w:rsidP="00000000" w:rsidRDefault="00000000" w:rsidRPr="00000000" w14:paraId="0000015A">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15B">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9:07 pm</w:t>
      </w:r>
    </w:p>
    <w:p w:rsidR="00000000" w:rsidDel="00000000" w:rsidP="00000000" w:rsidRDefault="00000000" w:rsidRPr="00000000" w14:paraId="0000015C">
      <w:pPr>
        <w:spacing w:after="0" w:line="240" w:lineRule="auto"/>
        <w:ind w:left="720" w:firstLine="72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5D">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Alvarez/Vance</w:t>
      </w:r>
    </w:p>
    <w:p w:rsidR="00000000" w:rsidDel="00000000" w:rsidP="00000000" w:rsidRDefault="00000000" w:rsidRPr="00000000" w14:paraId="0000015E">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approve the reimbursement of up to $100 for food for fall quarter for Senator Mitchell. </w:t>
      </w:r>
    </w:p>
    <w:p w:rsidR="00000000" w:rsidDel="00000000" w:rsidP="00000000" w:rsidRDefault="00000000" w:rsidRPr="00000000" w14:paraId="0000015F">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160">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9:07 pm</w:t>
      </w:r>
    </w:p>
    <w:p w:rsidR="00000000" w:rsidDel="00000000" w:rsidP="00000000" w:rsidRDefault="00000000" w:rsidRPr="00000000" w14:paraId="00000161">
      <w:pPr>
        <w:spacing w:after="0" w:line="240" w:lineRule="auto"/>
        <w:ind w:left="720" w:firstLine="72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62">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Alvarez/Vance</w:t>
      </w:r>
    </w:p>
    <w:p w:rsidR="00000000" w:rsidDel="00000000" w:rsidP="00000000" w:rsidRDefault="00000000" w:rsidRPr="00000000" w14:paraId="00000163">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approve the reimbursement of up to $100 for food for fall quarter for Vice Chairwoman Sadeghinejad.</w:t>
      </w:r>
    </w:p>
    <w:p w:rsidR="00000000" w:rsidDel="00000000" w:rsidP="00000000" w:rsidRDefault="00000000" w:rsidRPr="00000000" w14:paraId="00000164">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165">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9:08 pm</w:t>
      </w:r>
    </w:p>
    <w:p w:rsidR="00000000" w:rsidDel="00000000" w:rsidP="00000000" w:rsidRDefault="00000000" w:rsidRPr="00000000" w14:paraId="00000166">
      <w:pPr>
        <w:spacing w:after="0" w:line="240" w:lineRule="auto"/>
        <w:ind w:left="720" w:firstLine="72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67">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sz w:val="24"/>
          <w:szCs w:val="24"/>
          <w:highlight w:val="yellow"/>
          <w:rtl w:val="0"/>
        </w:rPr>
        <w:t xml:space="preserve"> Vance/Tallavarjula</w:t>
      </w:r>
    </w:p>
    <w:p w:rsidR="00000000" w:rsidDel="00000000" w:rsidP="00000000" w:rsidRDefault="00000000" w:rsidRPr="00000000" w14:paraId="00000168">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approve the reimbursement of up to $100 for food for fall quarter for Representative Shen.</w:t>
      </w:r>
    </w:p>
    <w:p w:rsidR="00000000" w:rsidDel="00000000" w:rsidP="00000000" w:rsidRDefault="00000000" w:rsidRPr="00000000" w14:paraId="00000169">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16A">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9:08 pm</w:t>
      </w:r>
    </w:p>
    <w:p w:rsidR="00000000" w:rsidDel="00000000" w:rsidP="00000000" w:rsidRDefault="00000000" w:rsidRPr="00000000" w14:paraId="0000016B">
      <w:pPr>
        <w:spacing w:after="0" w:line="240" w:lineRule="auto"/>
        <w:ind w:left="720" w:firstLine="72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6C">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Vance/Farrahi</w:t>
      </w:r>
    </w:p>
    <w:p w:rsidR="00000000" w:rsidDel="00000000" w:rsidP="00000000" w:rsidRDefault="00000000" w:rsidRPr="00000000" w14:paraId="0000016D">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approve the reimbursement of up to $100 for food for fall quarter for Social Media Coordinator Tallavarjula.</w:t>
      </w:r>
    </w:p>
    <w:p w:rsidR="00000000" w:rsidDel="00000000" w:rsidP="00000000" w:rsidRDefault="00000000" w:rsidRPr="00000000" w14:paraId="0000016E">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16F">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9:09 pm</w:t>
      </w:r>
    </w:p>
    <w:p w:rsidR="00000000" w:rsidDel="00000000" w:rsidP="00000000" w:rsidRDefault="00000000" w:rsidRPr="00000000" w14:paraId="00000170">
      <w:pPr>
        <w:spacing w:after="0" w:line="240" w:lineRule="auto"/>
        <w:ind w:left="720" w:firstLine="72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71">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Alvarez/Tallavarjula</w:t>
      </w:r>
    </w:p>
    <w:p w:rsidR="00000000" w:rsidDel="00000000" w:rsidP="00000000" w:rsidRDefault="00000000" w:rsidRPr="00000000" w14:paraId="00000172">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approve the reimbursement of up to $100 for food for fall quarter for Senator Tran. </w:t>
      </w:r>
    </w:p>
    <w:p w:rsidR="00000000" w:rsidDel="00000000" w:rsidP="00000000" w:rsidRDefault="00000000" w:rsidRPr="00000000" w14:paraId="00000173">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174">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9:10 pm</w:t>
      </w:r>
    </w:p>
    <w:p w:rsidR="00000000" w:rsidDel="00000000" w:rsidP="00000000" w:rsidRDefault="00000000" w:rsidRPr="00000000" w14:paraId="00000175">
      <w:pPr>
        <w:spacing w:after="0" w:line="240" w:lineRule="auto"/>
        <w:ind w:left="720" w:firstLine="72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76">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Alvarez/Vance</w:t>
      </w:r>
    </w:p>
    <w:p w:rsidR="00000000" w:rsidDel="00000000" w:rsidP="00000000" w:rsidRDefault="00000000" w:rsidRPr="00000000" w14:paraId="00000177">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approve the reimbursement of up to $100 for food for fall quarter for Representative To.</w:t>
      </w:r>
    </w:p>
    <w:p w:rsidR="00000000" w:rsidDel="00000000" w:rsidP="00000000" w:rsidRDefault="00000000" w:rsidRPr="00000000" w14:paraId="00000178">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179">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9:10 pm </w:t>
      </w:r>
    </w:p>
    <w:p w:rsidR="00000000" w:rsidDel="00000000" w:rsidP="00000000" w:rsidRDefault="00000000" w:rsidRPr="00000000" w14:paraId="0000017A">
      <w:pPr>
        <w:spacing w:after="0" w:line="240" w:lineRule="auto"/>
        <w:ind w:left="720" w:firstLine="72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7B">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Alvarez/Vance</w:t>
      </w:r>
    </w:p>
    <w:p w:rsidR="00000000" w:rsidDel="00000000" w:rsidP="00000000" w:rsidRDefault="00000000" w:rsidRPr="00000000" w14:paraId="0000017C">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approve the reimbursement of up to $100 for food for fall quarter for Secretary Troxler.</w:t>
      </w:r>
    </w:p>
    <w:p w:rsidR="00000000" w:rsidDel="00000000" w:rsidP="00000000" w:rsidRDefault="00000000" w:rsidRPr="00000000" w14:paraId="0000017D">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17E">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9:10 pm </w:t>
      </w:r>
    </w:p>
    <w:p w:rsidR="00000000" w:rsidDel="00000000" w:rsidP="00000000" w:rsidRDefault="00000000" w:rsidRPr="00000000" w14:paraId="0000017F">
      <w:pPr>
        <w:spacing w:after="0" w:line="240" w:lineRule="auto"/>
        <w:ind w:left="720" w:firstLine="72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80">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Farrahi/Tallavarjula</w:t>
      </w:r>
    </w:p>
    <w:p w:rsidR="00000000" w:rsidDel="00000000" w:rsidP="00000000" w:rsidRDefault="00000000" w:rsidRPr="00000000" w14:paraId="00000181">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approve the reimbursement of up to $100 for food for fall quarter for Outreach Coordinator Vance. </w:t>
      </w:r>
    </w:p>
    <w:p w:rsidR="00000000" w:rsidDel="00000000" w:rsidP="00000000" w:rsidRDefault="00000000" w:rsidRPr="00000000" w14:paraId="00000182">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183">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9:11 pm </w:t>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after="0" w:line="240" w:lineRule="auto"/>
        <w:ind w:left="21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5">
      <w:pPr>
        <w:pBdr>
          <w:top w:space="0" w:sz="0" w:val="nil"/>
          <w:left w:space="0" w:sz="0" w:val="nil"/>
          <w:bottom w:color="000000" w:space="1" w:sz="4" w:val="single"/>
          <w:right w:space="0" w:sz="0" w:val="nil"/>
          <w:between w:space="0" w:sz="0" w:val="nil"/>
        </w:pBdr>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DISCUSSION ITEMS </w:t>
      </w: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7">
      <w:pPr>
        <w:pBdr>
          <w:top w:space="0" w:sz="0" w:val="nil"/>
          <w:left w:space="0" w:sz="0" w:val="nil"/>
          <w:bottom w:color="000000" w:space="1" w:sz="4" w:val="single"/>
          <w:right w:space="0" w:sz="0" w:val="nil"/>
          <w:between w:space="0" w:sz="0" w:val="nil"/>
        </w:pBdr>
        <w:spacing w:after="0" w:line="240"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REMARKS</w:t>
      </w:r>
      <w:r w:rsidDel="00000000" w:rsidR="00000000" w:rsidRPr="00000000">
        <w:rPr>
          <w:rtl w:val="0"/>
        </w:rPr>
      </w:r>
    </w:p>
    <w:p w:rsidR="00000000" w:rsidDel="00000000" w:rsidP="00000000" w:rsidRDefault="00000000" w:rsidRPr="00000000" w14:paraId="00000188">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89">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Icebreaker: What is your New Year’s resolution?</w:t>
      </w:r>
    </w:p>
    <w:p w:rsidR="00000000" w:rsidDel="00000000" w:rsidP="00000000" w:rsidRDefault="00000000" w:rsidRPr="00000000" w14:paraId="0000018A">
      <w:pP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B">
      <w:pP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C">
      <w:pPr>
        <w:pBdr>
          <w:top w:space="0" w:sz="0" w:val="nil"/>
          <w:left w:space="0" w:sz="0" w:val="nil"/>
          <w:bottom w:color="000000" w:space="1" w:sz="4" w:val="single"/>
          <w:right w:space="0" w:sz="0" w:val="nil"/>
          <w:between w:space="0" w:sz="0" w:val="nil"/>
        </w:pBdr>
        <w:spacing w:after="0" w:line="240"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ADJOURNMENT</w:t>
      </w: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18E">
      <w:pP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F">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Sadeghinejad/Hansen</w:t>
      </w:r>
    </w:p>
    <w:p w:rsidR="00000000" w:rsidDel="00000000" w:rsidP="00000000" w:rsidRDefault="00000000" w:rsidRPr="00000000" w14:paraId="00000190">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adjourn</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191">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14-0-0  CONSENT</w:t>
      </w:r>
    </w:p>
    <w:p w:rsidR="00000000" w:rsidDel="00000000" w:rsidP="00000000" w:rsidRDefault="00000000" w:rsidRPr="00000000" w14:paraId="00000192">
      <w:pPr>
        <w:spacing w:after="0" w:line="240" w:lineRule="auto"/>
        <w:ind w:left="720" w:firstLine="72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highlight w:val="yellow"/>
          <w:rtl w:val="0"/>
        </w:rPr>
        <w:t xml:space="preserve">Vote Taken: 9:15 pm </w:t>
      </w:r>
      <w:r w:rsidDel="00000000" w:rsidR="00000000" w:rsidRPr="00000000">
        <w:rPr>
          <w:rtl w:val="0"/>
        </w:rPr>
      </w:r>
    </w:p>
    <w:sectPr>
      <w:footerReference r:id="rId7" w:type="default"/>
      <w:pgSz w:h="15840" w:w="12240" w:orient="portrait"/>
      <w:pgMar w:bottom="81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3">
    <w:pPr>
      <w:pBdr>
        <w:top w:color="d9d9d9" w:space="1" w:sz="4" w:val="single"/>
        <w:left w:space="0" w:sz="0" w:val="nil"/>
        <w:bottom w:space="0" w:sz="0" w:val="nil"/>
        <w:right w:space="0" w:sz="0" w:val="nil"/>
        <w:between w:space="0" w:sz="0" w:val="nil"/>
      </w:pBdr>
      <w:tabs>
        <w:tab w:val="center" w:pos="4680"/>
        <w:tab w:val="right" w:pos="9360"/>
      </w:tabs>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Pr>
      <w:fldChar w:fldCharType="begin"/>
      <w:instrText xml:space="preserve">PAGE</w:instrText>
      <w:fldChar w:fldCharType="separate"/>
      <w:fldChar w:fldCharType="end"/>
    </w:r>
    <w:r w:rsidDel="00000000" w:rsidR="00000000" w:rsidRPr="00000000">
      <w:rPr>
        <w:rFonts w:ascii="Tahoma" w:cs="Tahoma" w:eastAsia="Tahoma" w:hAnsi="Tahoma"/>
        <w:color w:val="000000"/>
        <w:sz w:val="20"/>
        <w:szCs w:val="20"/>
        <w:rtl w:val="0"/>
      </w:rPr>
      <w:t xml:space="preserve"> | </w:t>
    </w:r>
    <w:r w:rsidDel="00000000" w:rsidR="00000000" w:rsidRPr="00000000">
      <w:rPr>
        <w:rFonts w:ascii="Tahoma" w:cs="Tahoma" w:eastAsia="Tahoma" w:hAnsi="Tahoma"/>
        <w:color w:val="808080"/>
        <w:sz w:val="20"/>
        <w:szCs w:val="20"/>
        <w:rtl w:val="0"/>
      </w:rPr>
      <w:t xml:space="preserve">Page</w:t>
    </w: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decimal"/>
      <w:lvlText w:val="A-%1."/>
      <w:lvlJc w:val="left"/>
      <w:pPr>
        <w:ind w:left="1080" w:hanging="360"/>
      </w:pPr>
      <w:rPr>
        <w:b w:val="1"/>
        <w:i w:val="0"/>
        <w:u w:val="single"/>
      </w:rPr>
    </w:lvl>
    <w:lvl w:ilvl="1">
      <w:start w:val="1"/>
      <w:numFmt w:val="lowerLetter"/>
      <w:lvlText w:val="%2."/>
      <w:lvlJc w:val="left"/>
      <w:pPr>
        <w:ind w:left="1800" w:hanging="360"/>
      </w:pPr>
      <w:rPr>
        <w:b w:val="1"/>
        <w:i w:val="0"/>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