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4B2D" w14:textId="2595A108" w:rsidR="00D308AB" w:rsidRPr="00704785" w:rsidRDefault="0095511E" w:rsidP="008E199C">
      <w:pPr>
        <w:pStyle w:val="Heading2"/>
        <w:spacing w:before="0"/>
        <w:rPr>
          <w:rFonts w:ascii="Trebuchet MS" w:hAnsi="Trebuchet MS" w:cs="Tahoma"/>
          <w:smallCaps/>
          <w:color w:val="auto"/>
          <w:sz w:val="36"/>
          <w:szCs w:val="36"/>
          <w:u w:val="single"/>
        </w:rPr>
      </w:pPr>
      <w:bookmarkStart w:id="0" w:name="_GoBack"/>
      <w:bookmarkEnd w:id="0"/>
      <w:r>
        <w:rPr>
          <w:rFonts w:ascii="Trebuchet MS" w:hAnsi="Trebuchet MS" w:cs="Tahoma"/>
          <w:smallCaps/>
          <w:color w:val="auto"/>
          <w:sz w:val="36"/>
          <w:szCs w:val="36"/>
          <w:u w:val="single"/>
        </w:rPr>
        <w:t>Elections Board</w:t>
      </w:r>
      <w:r w:rsidR="0076684E">
        <w:rPr>
          <w:rFonts w:ascii="Trebuchet MS" w:hAnsi="Trebuchet MS" w:cs="Tahoma"/>
          <w:smallCaps/>
          <w:color w:val="auto"/>
          <w:sz w:val="36"/>
          <w:szCs w:val="36"/>
          <w:u w:val="single"/>
        </w:rPr>
        <w:t xml:space="preserve"> </w:t>
      </w:r>
      <w:r w:rsidR="00B5648A">
        <w:rPr>
          <w:rFonts w:ascii="Trebuchet MS" w:hAnsi="Trebuchet MS" w:cs="Tahoma"/>
          <w:smallCaps/>
          <w:color w:val="auto"/>
          <w:sz w:val="36"/>
          <w:szCs w:val="36"/>
          <w:u w:val="single"/>
        </w:rPr>
        <w:t>Minutes</w:t>
      </w:r>
    </w:p>
    <w:p w14:paraId="6B77DCCE"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6C79F1D5" wp14:editId="1D3F5ECF">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705EB468" w14:textId="4AEBD751" w:rsidR="00E47B00" w:rsidRPr="00704785" w:rsidRDefault="00C575F2" w:rsidP="002C5F19">
      <w:pPr>
        <w:pStyle w:val="MediumGrid21"/>
        <w:rPr>
          <w:rFonts w:ascii="Trebuchet MS" w:hAnsi="Trebuchet MS"/>
          <w:sz w:val="24"/>
          <w:szCs w:val="24"/>
        </w:rPr>
      </w:pPr>
      <w:r>
        <w:rPr>
          <w:rFonts w:ascii="Trebuchet MS" w:hAnsi="Trebuchet MS"/>
          <w:sz w:val="24"/>
          <w:szCs w:val="24"/>
        </w:rPr>
        <w:t>11/15</w:t>
      </w:r>
      <w:r w:rsidR="00E36335">
        <w:rPr>
          <w:rFonts w:ascii="Trebuchet MS" w:hAnsi="Trebuchet MS"/>
          <w:sz w:val="24"/>
          <w:szCs w:val="24"/>
        </w:rPr>
        <w:t>/2017</w:t>
      </w:r>
      <w:r w:rsidR="0085070C">
        <w:rPr>
          <w:rFonts w:ascii="Trebuchet MS" w:hAnsi="Trebuchet MS"/>
          <w:sz w:val="24"/>
          <w:szCs w:val="24"/>
        </w:rPr>
        <w:t>, 1</w:t>
      </w:r>
      <w:r w:rsidR="0081423A">
        <w:rPr>
          <w:rFonts w:ascii="Trebuchet MS" w:hAnsi="Trebuchet MS"/>
          <w:sz w:val="24"/>
          <w:szCs w:val="24"/>
        </w:rPr>
        <w:t>1:00 AM</w:t>
      </w:r>
    </w:p>
    <w:p w14:paraId="7C3BF76F" w14:textId="00B9F03C" w:rsidR="00C93A49" w:rsidRPr="00704785" w:rsidRDefault="00C575F2" w:rsidP="00C93A49">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Pr>
          <w:rFonts w:ascii="Trebuchet MS" w:hAnsi="Trebuchet MS"/>
          <w:sz w:val="24"/>
          <w:szCs w:val="24"/>
        </w:rPr>
        <w:t xml:space="preserve"> Conference Room</w:t>
      </w:r>
    </w:p>
    <w:p w14:paraId="23904EB1" w14:textId="77777777" w:rsidR="00E47B00" w:rsidRDefault="00E47B00">
      <w:pPr>
        <w:pStyle w:val="MediumGrid21"/>
        <w:rPr>
          <w:sz w:val="28"/>
        </w:rPr>
      </w:pPr>
    </w:p>
    <w:p w14:paraId="7227AF65" w14:textId="77777777"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p>
    <w:p w14:paraId="7780A063" w14:textId="77777777" w:rsidR="00286791" w:rsidRPr="001507C1" w:rsidRDefault="00286791" w:rsidP="00286791">
      <w:pPr>
        <w:pStyle w:val="MediumGrid21"/>
        <w:pBdr>
          <w:bottom w:val="single" w:sz="4" w:space="1" w:color="auto"/>
        </w:pBdr>
        <w:rPr>
          <w:b/>
          <w:sz w:val="24"/>
          <w:szCs w:val="24"/>
        </w:rPr>
      </w:pPr>
    </w:p>
    <w:p w14:paraId="1C95E8FB"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E17B821" w14:textId="66A2F15E"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2EFFA6C0"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1507C1" w:rsidRPr="007A563F" w14:paraId="486B432C" w14:textId="77777777" w:rsidTr="001507C1">
        <w:tc>
          <w:tcPr>
            <w:tcW w:w="2214" w:type="dxa"/>
            <w:tcBorders>
              <w:bottom w:val="single" w:sz="4" w:space="0" w:color="auto"/>
            </w:tcBorders>
            <w:shd w:val="clear" w:color="auto" w:fill="auto"/>
            <w:vAlign w:val="center"/>
          </w:tcPr>
          <w:p w14:paraId="20ACE8A5"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2465D411" w14:textId="77777777" w:rsidR="001507C1" w:rsidRPr="007A563F" w:rsidRDefault="001507C1" w:rsidP="001507C1">
            <w:pPr>
              <w:spacing w:after="0" w:line="240" w:lineRule="auto"/>
              <w:jc w:val="center"/>
              <w:rPr>
                <w:rFonts w:eastAsia="Cambria"/>
                <w:b/>
              </w:rPr>
            </w:pPr>
            <w:r w:rsidRPr="007A563F">
              <w:rPr>
                <w:rFonts w:eastAsia="Cambria"/>
                <w:b/>
              </w:rPr>
              <w:t>Note:</w:t>
            </w:r>
          </w:p>
          <w:p w14:paraId="718546A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20F42A2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520281C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5394DB7"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14:paraId="42673594"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0C7F4F47" w14:textId="77777777" w:rsidR="001507C1" w:rsidRPr="007A563F" w:rsidRDefault="001507C1" w:rsidP="001507C1">
            <w:pPr>
              <w:spacing w:after="0" w:line="240" w:lineRule="auto"/>
              <w:jc w:val="center"/>
              <w:rPr>
                <w:rFonts w:eastAsia="Cambria"/>
                <w:b/>
              </w:rPr>
            </w:pPr>
            <w:r w:rsidRPr="007A563F">
              <w:rPr>
                <w:rFonts w:eastAsia="Cambria"/>
                <w:b/>
              </w:rPr>
              <w:t>Note:</w:t>
            </w:r>
          </w:p>
          <w:p w14:paraId="0B110879"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277ECDD8"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46ABA0A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13FD215"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AC128C" w:rsidRPr="00E70377" w14:paraId="58A524F5" w14:textId="77777777" w:rsidTr="001507C1">
        <w:tc>
          <w:tcPr>
            <w:tcW w:w="2214" w:type="dxa"/>
            <w:shd w:val="clear" w:color="auto" w:fill="F3F3F3"/>
          </w:tcPr>
          <w:p w14:paraId="55FCDD21" w14:textId="013B5CCD" w:rsidR="00AC128C" w:rsidRPr="00E70377" w:rsidRDefault="00AC128C" w:rsidP="001507C1">
            <w:pPr>
              <w:spacing w:after="0" w:line="240" w:lineRule="auto"/>
              <w:rPr>
                <w:rFonts w:eastAsia="Cambria"/>
                <w:sz w:val="18"/>
                <w:szCs w:val="18"/>
              </w:rPr>
            </w:pPr>
            <w:r>
              <w:rPr>
                <w:rFonts w:eastAsia="Cambria"/>
                <w:sz w:val="18"/>
                <w:szCs w:val="18"/>
              </w:rPr>
              <w:t>Mary Zhu</w:t>
            </w:r>
          </w:p>
        </w:tc>
        <w:tc>
          <w:tcPr>
            <w:tcW w:w="2214" w:type="dxa"/>
            <w:shd w:val="clear" w:color="auto" w:fill="F3F3F3"/>
          </w:tcPr>
          <w:p w14:paraId="60BC1546" w14:textId="784F68C6" w:rsidR="00AC128C" w:rsidRPr="00E70377" w:rsidRDefault="00B5648A" w:rsidP="004B35A4">
            <w:pPr>
              <w:pStyle w:val="MediumGrid21"/>
              <w:rPr>
                <w:b/>
                <w:sz w:val="18"/>
                <w:szCs w:val="18"/>
              </w:rPr>
            </w:pPr>
            <w:r>
              <w:rPr>
                <w:b/>
                <w:sz w:val="18"/>
                <w:szCs w:val="18"/>
              </w:rPr>
              <w:t>Present</w:t>
            </w:r>
          </w:p>
        </w:tc>
        <w:tc>
          <w:tcPr>
            <w:tcW w:w="2195" w:type="dxa"/>
            <w:shd w:val="clear" w:color="auto" w:fill="F3F3F3"/>
          </w:tcPr>
          <w:p w14:paraId="2A8919EA" w14:textId="7E72EA9C" w:rsidR="00AC128C" w:rsidRPr="00087B0C" w:rsidRDefault="00AC128C" w:rsidP="001507C1">
            <w:pPr>
              <w:spacing w:after="0" w:line="240" w:lineRule="auto"/>
              <w:rPr>
                <w:rFonts w:eastAsia="Cambria"/>
                <w:sz w:val="18"/>
                <w:szCs w:val="18"/>
              </w:rPr>
            </w:pPr>
            <w:r>
              <w:rPr>
                <w:rFonts w:eastAsia="Cambria"/>
                <w:sz w:val="18"/>
                <w:szCs w:val="18"/>
              </w:rPr>
              <w:t xml:space="preserve">Kia </w:t>
            </w:r>
            <w:proofErr w:type="spellStart"/>
            <w:r>
              <w:rPr>
                <w:rFonts w:eastAsia="Cambria"/>
                <w:sz w:val="18"/>
                <w:szCs w:val="18"/>
              </w:rPr>
              <w:t>S</w:t>
            </w:r>
            <w:r w:rsidRPr="00732AF5">
              <w:rPr>
                <w:rFonts w:eastAsia="Cambria"/>
                <w:sz w:val="18"/>
                <w:szCs w:val="18"/>
              </w:rPr>
              <w:t>adeghi</w:t>
            </w:r>
            <w:proofErr w:type="spellEnd"/>
          </w:p>
        </w:tc>
        <w:tc>
          <w:tcPr>
            <w:tcW w:w="2233" w:type="dxa"/>
            <w:shd w:val="clear" w:color="auto" w:fill="F3F3F3"/>
          </w:tcPr>
          <w:p w14:paraId="68B3E6AB" w14:textId="7432408E" w:rsidR="00AC128C" w:rsidRPr="00E70377" w:rsidRDefault="007B70DF" w:rsidP="001507C1">
            <w:pPr>
              <w:pStyle w:val="MediumGrid21"/>
              <w:rPr>
                <w:b/>
                <w:sz w:val="18"/>
                <w:szCs w:val="18"/>
              </w:rPr>
            </w:pPr>
            <w:r>
              <w:rPr>
                <w:b/>
                <w:sz w:val="18"/>
                <w:szCs w:val="18"/>
              </w:rPr>
              <w:t>Absent/Excused</w:t>
            </w:r>
          </w:p>
        </w:tc>
      </w:tr>
      <w:tr w:rsidR="00AC128C" w:rsidRPr="00E70377" w14:paraId="71C82089" w14:textId="77777777" w:rsidTr="001507C1">
        <w:tc>
          <w:tcPr>
            <w:tcW w:w="2214" w:type="dxa"/>
            <w:shd w:val="clear" w:color="auto" w:fill="F3F3F3"/>
          </w:tcPr>
          <w:p w14:paraId="5287A7FD" w14:textId="1E43B02D" w:rsidR="00AC128C" w:rsidRPr="00E70377" w:rsidRDefault="00AC128C" w:rsidP="0081423A">
            <w:pPr>
              <w:spacing w:after="0" w:line="240" w:lineRule="auto"/>
              <w:rPr>
                <w:rFonts w:eastAsia="Cambria"/>
                <w:sz w:val="18"/>
                <w:szCs w:val="18"/>
              </w:rPr>
            </w:pPr>
            <w:r>
              <w:rPr>
                <w:rFonts w:eastAsia="Cambria"/>
                <w:sz w:val="18"/>
                <w:szCs w:val="18"/>
              </w:rPr>
              <w:t>Amy Koo</w:t>
            </w:r>
          </w:p>
        </w:tc>
        <w:tc>
          <w:tcPr>
            <w:tcW w:w="2214" w:type="dxa"/>
            <w:shd w:val="clear" w:color="auto" w:fill="F3F3F3"/>
          </w:tcPr>
          <w:p w14:paraId="39447EB6" w14:textId="46E37F19" w:rsidR="00AC128C" w:rsidRPr="00E70377" w:rsidRDefault="007B70DF" w:rsidP="001507C1">
            <w:pPr>
              <w:pStyle w:val="MediumGrid21"/>
              <w:rPr>
                <w:b/>
                <w:sz w:val="18"/>
                <w:szCs w:val="18"/>
              </w:rPr>
            </w:pPr>
            <w:proofErr w:type="spellStart"/>
            <w:r>
              <w:rPr>
                <w:b/>
                <w:sz w:val="18"/>
                <w:szCs w:val="18"/>
              </w:rPr>
              <w:t>Abesent</w:t>
            </w:r>
            <w:proofErr w:type="spellEnd"/>
            <w:r>
              <w:rPr>
                <w:b/>
                <w:sz w:val="18"/>
                <w:szCs w:val="18"/>
              </w:rPr>
              <w:t>/Excused</w:t>
            </w:r>
          </w:p>
        </w:tc>
        <w:tc>
          <w:tcPr>
            <w:tcW w:w="2195" w:type="dxa"/>
            <w:shd w:val="clear" w:color="auto" w:fill="F3F3F3"/>
          </w:tcPr>
          <w:p w14:paraId="13BDD1E1" w14:textId="128C76E3" w:rsidR="00AC128C" w:rsidRPr="00087B0C" w:rsidRDefault="00AC128C" w:rsidP="001507C1">
            <w:pPr>
              <w:spacing w:after="0" w:line="240" w:lineRule="auto"/>
              <w:rPr>
                <w:rFonts w:eastAsia="Cambria"/>
                <w:sz w:val="18"/>
                <w:szCs w:val="18"/>
              </w:rPr>
            </w:pPr>
            <w:proofErr w:type="spellStart"/>
            <w:r w:rsidRPr="0081423A">
              <w:rPr>
                <w:rFonts w:eastAsia="Cambria"/>
                <w:sz w:val="18"/>
                <w:szCs w:val="18"/>
              </w:rPr>
              <w:t>Hieu</w:t>
            </w:r>
            <w:proofErr w:type="spellEnd"/>
            <w:r w:rsidRPr="0081423A">
              <w:rPr>
                <w:rFonts w:eastAsia="Cambria"/>
                <w:sz w:val="18"/>
                <w:szCs w:val="18"/>
              </w:rPr>
              <w:t xml:space="preserve"> Le</w:t>
            </w:r>
          </w:p>
        </w:tc>
        <w:tc>
          <w:tcPr>
            <w:tcW w:w="2233" w:type="dxa"/>
            <w:shd w:val="clear" w:color="auto" w:fill="F3F3F3"/>
          </w:tcPr>
          <w:p w14:paraId="74295C55" w14:textId="438B3107" w:rsidR="00AC128C" w:rsidRPr="00E70377" w:rsidRDefault="007B70DF" w:rsidP="001507C1">
            <w:pPr>
              <w:pStyle w:val="MediumGrid21"/>
              <w:rPr>
                <w:b/>
                <w:sz w:val="18"/>
                <w:szCs w:val="18"/>
              </w:rPr>
            </w:pPr>
            <w:r>
              <w:rPr>
                <w:b/>
                <w:sz w:val="18"/>
                <w:szCs w:val="18"/>
              </w:rPr>
              <w:t>Absent</w:t>
            </w:r>
          </w:p>
        </w:tc>
      </w:tr>
      <w:tr w:rsidR="00AC128C" w:rsidRPr="00E70377" w14:paraId="3F7EC5AF" w14:textId="77777777" w:rsidTr="001507C1">
        <w:tc>
          <w:tcPr>
            <w:tcW w:w="2214" w:type="dxa"/>
            <w:shd w:val="clear" w:color="auto" w:fill="F3F3F3"/>
          </w:tcPr>
          <w:p w14:paraId="25952B1F" w14:textId="75886F53" w:rsidR="00AC128C" w:rsidRPr="00E70377" w:rsidRDefault="00AC128C" w:rsidP="001507C1">
            <w:pPr>
              <w:spacing w:after="0" w:line="240" w:lineRule="auto"/>
              <w:rPr>
                <w:rFonts w:eastAsia="Cambria"/>
                <w:sz w:val="18"/>
                <w:szCs w:val="18"/>
              </w:rPr>
            </w:pPr>
            <w:r w:rsidRPr="0081423A">
              <w:rPr>
                <w:rFonts w:eastAsia="Cambria"/>
                <w:sz w:val="18"/>
                <w:szCs w:val="18"/>
              </w:rPr>
              <w:t>John Paul Renteria</w:t>
            </w:r>
          </w:p>
        </w:tc>
        <w:tc>
          <w:tcPr>
            <w:tcW w:w="2214" w:type="dxa"/>
            <w:shd w:val="clear" w:color="auto" w:fill="F3F3F3"/>
          </w:tcPr>
          <w:p w14:paraId="66A407C5" w14:textId="19736EF7" w:rsidR="00AC128C" w:rsidRPr="00E70377" w:rsidRDefault="00B5648A" w:rsidP="001507C1">
            <w:pPr>
              <w:pStyle w:val="MediumGrid21"/>
              <w:rPr>
                <w:b/>
                <w:sz w:val="18"/>
                <w:szCs w:val="18"/>
              </w:rPr>
            </w:pPr>
            <w:r>
              <w:rPr>
                <w:b/>
                <w:sz w:val="18"/>
                <w:szCs w:val="18"/>
              </w:rPr>
              <w:t>Present</w:t>
            </w:r>
          </w:p>
        </w:tc>
        <w:tc>
          <w:tcPr>
            <w:tcW w:w="2195" w:type="dxa"/>
            <w:shd w:val="clear" w:color="auto" w:fill="F3F3F3"/>
          </w:tcPr>
          <w:p w14:paraId="3DCB03A8" w14:textId="2E5C088C" w:rsidR="00AC128C" w:rsidRPr="00087B0C" w:rsidRDefault="00AC128C" w:rsidP="001507C1">
            <w:pPr>
              <w:spacing w:after="0" w:line="240" w:lineRule="auto"/>
              <w:rPr>
                <w:rFonts w:eastAsia="Cambria"/>
                <w:sz w:val="18"/>
                <w:szCs w:val="18"/>
              </w:rPr>
            </w:pPr>
            <w:r w:rsidRPr="0081423A">
              <w:rPr>
                <w:rFonts w:eastAsia="Cambria"/>
                <w:sz w:val="18"/>
                <w:szCs w:val="18"/>
              </w:rPr>
              <w:t xml:space="preserve">Ali </w:t>
            </w:r>
            <w:proofErr w:type="spellStart"/>
            <w:r w:rsidRPr="0081423A">
              <w:rPr>
                <w:rFonts w:eastAsia="Cambria"/>
                <w:sz w:val="18"/>
                <w:szCs w:val="18"/>
              </w:rPr>
              <w:t>Suebert</w:t>
            </w:r>
            <w:proofErr w:type="spellEnd"/>
          </w:p>
        </w:tc>
        <w:tc>
          <w:tcPr>
            <w:tcW w:w="2233" w:type="dxa"/>
            <w:shd w:val="clear" w:color="auto" w:fill="F3F3F3"/>
          </w:tcPr>
          <w:p w14:paraId="30581DDF" w14:textId="4DE4C4EA" w:rsidR="00AC128C" w:rsidRPr="00E70377" w:rsidRDefault="007B70DF" w:rsidP="009555D3">
            <w:pPr>
              <w:pStyle w:val="MediumGrid21"/>
              <w:rPr>
                <w:b/>
                <w:sz w:val="18"/>
                <w:szCs w:val="18"/>
              </w:rPr>
            </w:pPr>
            <w:r>
              <w:rPr>
                <w:b/>
                <w:sz w:val="18"/>
                <w:szCs w:val="18"/>
              </w:rPr>
              <w:t>Absent</w:t>
            </w:r>
          </w:p>
        </w:tc>
      </w:tr>
      <w:tr w:rsidR="00AC128C" w:rsidRPr="00E70377" w14:paraId="358E2306" w14:textId="77777777" w:rsidTr="001507C1">
        <w:tc>
          <w:tcPr>
            <w:tcW w:w="2214" w:type="dxa"/>
            <w:shd w:val="clear" w:color="auto" w:fill="F3F3F3"/>
          </w:tcPr>
          <w:p w14:paraId="7D72A3F6" w14:textId="09419777" w:rsidR="00AC128C" w:rsidRPr="00E70377" w:rsidRDefault="00AC128C" w:rsidP="001507C1">
            <w:pPr>
              <w:spacing w:after="0" w:line="240" w:lineRule="auto"/>
              <w:rPr>
                <w:rFonts w:eastAsia="Cambria"/>
                <w:sz w:val="18"/>
                <w:szCs w:val="18"/>
              </w:rPr>
            </w:pPr>
            <w:r>
              <w:rPr>
                <w:rFonts w:eastAsia="Cambria"/>
                <w:sz w:val="18"/>
                <w:szCs w:val="18"/>
              </w:rPr>
              <w:t xml:space="preserve">Davis </w:t>
            </w:r>
            <w:proofErr w:type="spellStart"/>
            <w:r>
              <w:rPr>
                <w:rFonts w:eastAsia="Cambria"/>
                <w:sz w:val="18"/>
                <w:szCs w:val="18"/>
              </w:rPr>
              <w:t>Quan</w:t>
            </w:r>
            <w:proofErr w:type="spellEnd"/>
          </w:p>
        </w:tc>
        <w:tc>
          <w:tcPr>
            <w:tcW w:w="2214" w:type="dxa"/>
            <w:shd w:val="clear" w:color="auto" w:fill="F3F3F3"/>
          </w:tcPr>
          <w:p w14:paraId="320908F5" w14:textId="7C74B718" w:rsidR="00AC128C" w:rsidRPr="00E70377" w:rsidRDefault="00B5648A" w:rsidP="001507C1">
            <w:pPr>
              <w:pStyle w:val="MediumGrid21"/>
              <w:rPr>
                <w:b/>
                <w:sz w:val="18"/>
                <w:szCs w:val="18"/>
              </w:rPr>
            </w:pPr>
            <w:r>
              <w:rPr>
                <w:b/>
                <w:sz w:val="18"/>
                <w:szCs w:val="18"/>
              </w:rPr>
              <w:t>Present</w:t>
            </w:r>
          </w:p>
        </w:tc>
        <w:tc>
          <w:tcPr>
            <w:tcW w:w="2195" w:type="dxa"/>
            <w:shd w:val="clear" w:color="auto" w:fill="F3F3F3"/>
          </w:tcPr>
          <w:p w14:paraId="1FA96AC2" w14:textId="54D4ADA9" w:rsidR="00AC128C" w:rsidRPr="00087B0C" w:rsidRDefault="00AC128C" w:rsidP="001507C1">
            <w:pPr>
              <w:spacing w:after="0" w:line="240" w:lineRule="auto"/>
              <w:rPr>
                <w:rFonts w:eastAsia="Cambria"/>
                <w:sz w:val="18"/>
                <w:szCs w:val="18"/>
              </w:rPr>
            </w:pPr>
            <w:r w:rsidRPr="00087B0C">
              <w:rPr>
                <w:rFonts w:eastAsia="Cambria"/>
                <w:sz w:val="18"/>
                <w:szCs w:val="18"/>
              </w:rPr>
              <w:t>Aaron Jones</w:t>
            </w:r>
          </w:p>
        </w:tc>
        <w:tc>
          <w:tcPr>
            <w:tcW w:w="2233" w:type="dxa"/>
            <w:shd w:val="clear" w:color="auto" w:fill="F3F3F3"/>
          </w:tcPr>
          <w:p w14:paraId="41716074" w14:textId="24A10ADB" w:rsidR="00AC128C" w:rsidRPr="00E70377" w:rsidRDefault="00B5648A" w:rsidP="001507C1">
            <w:pPr>
              <w:pStyle w:val="MediumGrid21"/>
              <w:rPr>
                <w:b/>
                <w:sz w:val="18"/>
                <w:szCs w:val="18"/>
              </w:rPr>
            </w:pPr>
            <w:r>
              <w:rPr>
                <w:b/>
                <w:sz w:val="18"/>
                <w:szCs w:val="18"/>
              </w:rPr>
              <w:t>Present</w:t>
            </w:r>
          </w:p>
        </w:tc>
      </w:tr>
      <w:tr w:rsidR="00AC128C" w:rsidRPr="00E70377" w14:paraId="5E56A212" w14:textId="77777777" w:rsidTr="00191945">
        <w:trPr>
          <w:trHeight w:val="233"/>
        </w:trPr>
        <w:tc>
          <w:tcPr>
            <w:tcW w:w="2214" w:type="dxa"/>
            <w:shd w:val="clear" w:color="auto" w:fill="F3F3F3"/>
          </w:tcPr>
          <w:p w14:paraId="6F1515FC" w14:textId="596C3F84" w:rsidR="00AC128C" w:rsidRDefault="00AC128C" w:rsidP="001507C1">
            <w:pPr>
              <w:spacing w:after="0" w:line="240" w:lineRule="auto"/>
              <w:rPr>
                <w:rFonts w:eastAsia="Cambria"/>
                <w:sz w:val="18"/>
                <w:szCs w:val="18"/>
              </w:rPr>
            </w:pPr>
            <w:r w:rsidRPr="0081423A">
              <w:rPr>
                <w:rFonts w:eastAsia="Cambria"/>
                <w:sz w:val="18"/>
                <w:szCs w:val="18"/>
              </w:rPr>
              <w:t>Stoddy Carey</w:t>
            </w:r>
          </w:p>
        </w:tc>
        <w:tc>
          <w:tcPr>
            <w:tcW w:w="2214" w:type="dxa"/>
            <w:shd w:val="clear" w:color="auto" w:fill="F3F3F3"/>
          </w:tcPr>
          <w:p w14:paraId="16F95AB6" w14:textId="208FB122" w:rsidR="00AC128C" w:rsidRPr="00E70377" w:rsidRDefault="007B70DF" w:rsidP="001507C1">
            <w:pPr>
              <w:pStyle w:val="MediumGrid21"/>
              <w:rPr>
                <w:b/>
                <w:sz w:val="18"/>
                <w:szCs w:val="18"/>
              </w:rPr>
            </w:pPr>
            <w:r>
              <w:rPr>
                <w:b/>
                <w:sz w:val="18"/>
                <w:szCs w:val="18"/>
              </w:rPr>
              <w:t>Absent</w:t>
            </w:r>
          </w:p>
        </w:tc>
        <w:tc>
          <w:tcPr>
            <w:tcW w:w="2195" w:type="dxa"/>
            <w:shd w:val="clear" w:color="auto" w:fill="F3F3F3"/>
          </w:tcPr>
          <w:p w14:paraId="7719BCD3" w14:textId="252B9687" w:rsidR="00AC128C" w:rsidRPr="00087B0C" w:rsidRDefault="00AC128C" w:rsidP="001507C1">
            <w:pPr>
              <w:spacing w:after="0" w:line="240" w:lineRule="auto"/>
              <w:rPr>
                <w:rFonts w:eastAsia="Cambria"/>
                <w:sz w:val="18"/>
                <w:szCs w:val="18"/>
              </w:rPr>
            </w:pPr>
            <w:r w:rsidRPr="00087B0C">
              <w:rPr>
                <w:rFonts w:eastAsia="Cambria"/>
                <w:sz w:val="18"/>
                <w:szCs w:val="18"/>
              </w:rPr>
              <w:t>Ruth Garcia Guevara</w:t>
            </w:r>
          </w:p>
        </w:tc>
        <w:tc>
          <w:tcPr>
            <w:tcW w:w="2233" w:type="dxa"/>
            <w:shd w:val="clear" w:color="auto" w:fill="F3F3F3"/>
          </w:tcPr>
          <w:p w14:paraId="316DDA26" w14:textId="512A4634" w:rsidR="00AC128C" w:rsidRPr="00E70377" w:rsidRDefault="00B5648A" w:rsidP="001507C1">
            <w:pPr>
              <w:pStyle w:val="MediumGrid21"/>
              <w:rPr>
                <w:b/>
                <w:sz w:val="18"/>
                <w:szCs w:val="18"/>
              </w:rPr>
            </w:pPr>
            <w:r>
              <w:rPr>
                <w:b/>
                <w:sz w:val="18"/>
                <w:szCs w:val="18"/>
              </w:rPr>
              <w:t>Present</w:t>
            </w:r>
          </w:p>
        </w:tc>
      </w:tr>
    </w:tbl>
    <w:p w14:paraId="3AB52E96" w14:textId="77777777" w:rsidR="001507C1" w:rsidRPr="001507C1" w:rsidRDefault="001507C1" w:rsidP="001507C1">
      <w:pPr>
        <w:pStyle w:val="MediumGrid21"/>
        <w:ind w:left="1080"/>
        <w:rPr>
          <w:b/>
          <w:sz w:val="24"/>
          <w:szCs w:val="24"/>
        </w:rPr>
      </w:pPr>
    </w:p>
    <w:p w14:paraId="53C91592" w14:textId="77777777" w:rsidR="00875BD0" w:rsidRPr="00875BD0" w:rsidRDefault="00875BD0" w:rsidP="0076684E">
      <w:pPr>
        <w:pStyle w:val="MediumGrid21"/>
        <w:rPr>
          <w:b/>
          <w:sz w:val="24"/>
          <w:szCs w:val="24"/>
        </w:rPr>
      </w:pPr>
    </w:p>
    <w:p w14:paraId="644D5D26"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42EAC1FE" w14:textId="77777777" w:rsidR="00FA7E2E" w:rsidRPr="00EE0C7A" w:rsidRDefault="00FA7E2E" w:rsidP="0081423A">
      <w:pPr>
        <w:pStyle w:val="MediumGrid21"/>
        <w:rPr>
          <w:rFonts w:ascii="Trebuchet MS" w:hAnsi="Trebuchet MS"/>
          <w:bCs/>
          <w:sz w:val="24"/>
          <w:szCs w:val="24"/>
        </w:rPr>
      </w:pPr>
      <w:r w:rsidRPr="00EE0C7A">
        <w:rPr>
          <w:rFonts w:ascii="Trebuchet MS" w:hAnsi="Trebuchet MS"/>
          <w:bCs/>
          <w:sz w:val="24"/>
          <w:szCs w:val="24"/>
        </w:rPr>
        <w:t>B-</w:t>
      </w:r>
      <w:r w:rsidR="001A6EDD" w:rsidRPr="00EE0C7A">
        <w:rPr>
          <w:rFonts w:ascii="Trebuchet MS" w:hAnsi="Trebuchet MS"/>
          <w:bCs/>
          <w:sz w:val="24"/>
          <w:szCs w:val="24"/>
        </w:rPr>
        <w:t xml:space="preserve">1. </w:t>
      </w:r>
      <w:r w:rsidRPr="00EE0C7A">
        <w:rPr>
          <w:rFonts w:ascii="Trebuchet MS" w:hAnsi="Trebuchet MS"/>
          <w:bCs/>
          <w:sz w:val="24"/>
          <w:szCs w:val="24"/>
        </w:rPr>
        <w:t xml:space="preserve">Set next meeting time </w:t>
      </w:r>
    </w:p>
    <w:p w14:paraId="634F893C" w14:textId="0C7CA00C" w:rsidR="007B70DF" w:rsidRPr="00EE0C7A" w:rsidRDefault="007B70DF" w:rsidP="0081423A">
      <w:pPr>
        <w:pStyle w:val="MediumGrid21"/>
        <w:rPr>
          <w:rFonts w:ascii="Trebuchet MS" w:hAnsi="Trebuchet MS"/>
          <w:bCs/>
          <w:sz w:val="24"/>
          <w:szCs w:val="24"/>
        </w:rPr>
      </w:pPr>
      <w:r w:rsidRPr="00EE0C7A">
        <w:rPr>
          <w:rFonts w:ascii="Trebuchet MS" w:hAnsi="Trebuchet MS"/>
          <w:bCs/>
          <w:sz w:val="24"/>
          <w:szCs w:val="24"/>
        </w:rPr>
        <w:t xml:space="preserve">Mary: JP and Davis have already participated in the doodle poll. Next meeting on </w:t>
      </w:r>
      <w:r w:rsidR="00EE0C7A" w:rsidRPr="00EE0C7A">
        <w:rPr>
          <w:rFonts w:ascii="Trebuchet MS" w:hAnsi="Trebuchet MS"/>
          <w:bCs/>
          <w:sz w:val="24"/>
          <w:szCs w:val="24"/>
        </w:rPr>
        <w:t>November</w:t>
      </w:r>
      <w:r w:rsidRPr="00EE0C7A">
        <w:rPr>
          <w:rFonts w:ascii="Trebuchet MS" w:hAnsi="Trebuchet MS"/>
          <w:bCs/>
          <w:sz w:val="24"/>
          <w:szCs w:val="24"/>
        </w:rPr>
        <w:t xml:space="preserve"> 16</w:t>
      </w:r>
      <w:r w:rsidRPr="00EE0C7A">
        <w:rPr>
          <w:rFonts w:ascii="Trebuchet MS" w:hAnsi="Trebuchet MS"/>
          <w:bCs/>
          <w:sz w:val="24"/>
          <w:szCs w:val="24"/>
          <w:vertAlign w:val="superscript"/>
        </w:rPr>
        <w:t>th</w:t>
      </w:r>
      <w:r w:rsidRPr="00EE0C7A">
        <w:rPr>
          <w:rFonts w:ascii="Trebuchet MS" w:hAnsi="Trebuchet MS"/>
          <w:bCs/>
          <w:sz w:val="24"/>
          <w:szCs w:val="24"/>
        </w:rPr>
        <w:t xml:space="preserve"> @ 8am in the CAB office</w:t>
      </w:r>
    </w:p>
    <w:p w14:paraId="15586743" w14:textId="432103BE" w:rsidR="0081423A" w:rsidRPr="00EE0C7A" w:rsidRDefault="00FA7E2E" w:rsidP="0081423A">
      <w:pPr>
        <w:pStyle w:val="MediumGrid21"/>
        <w:rPr>
          <w:rFonts w:ascii="Trebuchet MS" w:hAnsi="Trebuchet MS"/>
          <w:bCs/>
          <w:sz w:val="24"/>
          <w:szCs w:val="24"/>
        </w:rPr>
      </w:pPr>
      <w:r w:rsidRPr="00EE0C7A">
        <w:rPr>
          <w:rFonts w:ascii="Trebuchet MS" w:hAnsi="Trebuchet MS"/>
          <w:bCs/>
          <w:sz w:val="24"/>
          <w:szCs w:val="24"/>
        </w:rPr>
        <w:t>B-</w:t>
      </w:r>
      <w:r w:rsidR="0040133D" w:rsidRPr="00EE0C7A">
        <w:rPr>
          <w:rFonts w:ascii="Trebuchet MS" w:hAnsi="Trebuchet MS"/>
          <w:bCs/>
          <w:sz w:val="24"/>
          <w:szCs w:val="24"/>
        </w:rPr>
        <w:t xml:space="preserve">2. Resume </w:t>
      </w:r>
      <w:r w:rsidR="0081423A" w:rsidRPr="00EE0C7A">
        <w:rPr>
          <w:rFonts w:ascii="Trebuchet MS" w:hAnsi="Trebuchet MS"/>
          <w:bCs/>
          <w:sz w:val="24"/>
          <w:szCs w:val="24"/>
        </w:rPr>
        <w:t xml:space="preserve">Elections Code </w:t>
      </w:r>
      <w:r w:rsidR="007E5BA7" w:rsidRPr="00EE0C7A">
        <w:rPr>
          <w:rFonts w:ascii="Trebuchet MS" w:hAnsi="Trebuchet MS"/>
          <w:bCs/>
          <w:sz w:val="24"/>
          <w:szCs w:val="24"/>
        </w:rPr>
        <w:t>r</w:t>
      </w:r>
      <w:r w:rsidR="00AC128C" w:rsidRPr="00EE0C7A">
        <w:rPr>
          <w:rFonts w:ascii="Trebuchet MS" w:hAnsi="Trebuchet MS"/>
          <w:bCs/>
          <w:sz w:val="24"/>
          <w:szCs w:val="24"/>
        </w:rPr>
        <w:t>evision</w:t>
      </w:r>
    </w:p>
    <w:p w14:paraId="6582A1F3" w14:textId="133C8261" w:rsidR="007B70DF" w:rsidRPr="00EE0C7A" w:rsidRDefault="007B70DF" w:rsidP="0081423A">
      <w:pPr>
        <w:pStyle w:val="MediumGrid21"/>
        <w:rPr>
          <w:rFonts w:ascii="Trebuchet MS" w:hAnsi="Trebuchet MS"/>
          <w:bCs/>
          <w:sz w:val="24"/>
          <w:szCs w:val="24"/>
        </w:rPr>
      </w:pPr>
      <w:r w:rsidRPr="00EE0C7A">
        <w:rPr>
          <w:rFonts w:ascii="Trebuchet MS" w:hAnsi="Trebuchet MS"/>
          <w:bCs/>
          <w:sz w:val="24"/>
          <w:szCs w:val="24"/>
        </w:rPr>
        <w:t xml:space="preserve">Mary: Left off at subcommittee. No motion for hashtags. </w:t>
      </w:r>
    </w:p>
    <w:p w14:paraId="5F8BDA24" w14:textId="2879FEFD" w:rsidR="007B70DF" w:rsidRPr="00EE0C7A" w:rsidRDefault="007B70DF" w:rsidP="0081423A">
      <w:pPr>
        <w:pStyle w:val="MediumGrid21"/>
        <w:rPr>
          <w:rFonts w:ascii="Trebuchet MS" w:hAnsi="Trebuchet MS"/>
          <w:bCs/>
          <w:sz w:val="24"/>
          <w:szCs w:val="24"/>
        </w:rPr>
      </w:pPr>
      <w:r w:rsidRPr="00EE0C7A">
        <w:rPr>
          <w:rFonts w:ascii="Trebuchet MS" w:hAnsi="Trebuchet MS"/>
          <w:bCs/>
          <w:sz w:val="24"/>
          <w:szCs w:val="24"/>
        </w:rPr>
        <w:t xml:space="preserve">Davis: </w:t>
      </w:r>
      <w:r w:rsidR="00042A37" w:rsidRPr="00EE0C7A">
        <w:rPr>
          <w:rFonts w:ascii="Trebuchet MS" w:hAnsi="Trebuchet MS"/>
          <w:bCs/>
          <w:sz w:val="24"/>
          <w:szCs w:val="24"/>
        </w:rPr>
        <w:t>The w</w:t>
      </w:r>
      <w:r w:rsidRPr="00EE0C7A">
        <w:rPr>
          <w:rFonts w:ascii="Trebuchet MS" w:hAnsi="Trebuchet MS"/>
          <w:bCs/>
          <w:sz w:val="24"/>
          <w:szCs w:val="24"/>
        </w:rPr>
        <w:t>hole con</w:t>
      </w:r>
      <w:r w:rsidR="00042A37" w:rsidRPr="00EE0C7A">
        <w:rPr>
          <w:rFonts w:ascii="Trebuchet MS" w:hAnsi="Trebuchet MS"/>
          <w:bCs/>
          <w:sz w:val="24"/>
          <w:szCs w:val="24"/>
        </w:rPr>
        <w:t>text is in the</w:t>
      </w:r>
      <w:r w:rsidRPr="00EE0C7A">
        <w:rPr>
          <w:rFonts w:ascii="Trebuchet MS" w:hAnsi="Trebuchet MS"/>
          <w:bCs/>
          <w:sz w:val="24"/>
          <w:szCs w:val="24"/>
        </w:rPr>
        <w:t xml:space="preserve"> pictures. </w:t>
      </w:r>
      <w:r w:rsidR="00042A37" w:rsidRPr="00EE0C7A">
        <w:rPr>
          <w:rFonts w:ascii="Trebuchet MS" w:hAnsi="Trebuchet MS"/>
          <w:bCs/>
          <w:sz w:val="24"/>
          <w:szCs w:val="24"/>
        </w:rPr>
        <w:t>It’s</w:t>
      </w:r>
      <w:r w:rsidRPr="00EE0C7A">
        <w:rPr>
          <w:rFonts w:ascii="Trebuchet MS" w:hAnsi="Trebuchet MS"/>
          <w:bCs/>
          <w:sz w:val="24"/>
          <w:szCs w:val="24"/>
        </w:rPr>
        <w:t xml:space="preserve"> hard to monitor, unless it</w:t>
      </w:r>
      <w:r w:rsidR="00042A37" w:rsidRPr="00EE0C7A">
        <w:rPr>
          <w:rFonts w:ascii="Trebuchet MS" w:hAnsi="Trebuchet MS"/>
          <w:bCs/>
          <w:sz w:val="24"/>
          <w:szCs w:val="24"/>
        </w:rPr>
        <w:t xml:space="preserve"> is directly ad</w:t>
      </w:r>
      <w:r w:rsidRPr="00EE0C7A">
        <w:rPr>
          <w:rFonts w:ascii="Trebuchet MS" w:hAnsi="Trebuchet MS"/>
          <w:bCs/>
          <w:sz w:val="24"/>
          <w:szCs w:val="24"/>
        </w:rPr>
        <w:t>vocating for a candidate</w:t>
      </w:r>
      <w:r w:rsidR="00042A37" w:rsidRPr="00EE0C7A">
        <w:rPr>
          <w:rFonts w:ascii="Trebuchet MS" w:hAnsi="Trebuchet MS"/>
          <w:bCs/>
          <w:sz w:val="24"/>
          <w:szCs w:val="24"/>
        </w:rPr>
        <w:t xml:space="preserve"> then</w:t>
      </w:r>
      <w:r w:rsidRPr="00EE0C7A">
        <w:rPr>
          <w:rFonts w:ascii="Trebuchet MS" w:hAnsi="Trebuchet MS"/>
          <w:bCs/>
          <w:sz w:val="24"/>
          <w:szCs w:val="24"/>
        </w:rPr>
        <w:t xml:space="preserve"> it is </w:t>
      </w:r>
      <w:r w:rsidR="00042A37" w:rsidRPr="00EE0C7A">
        <w:rPr>
          <w:rFonts w:ascii="Trebuchet MS" w:hAnsi="Trebuchet MS"/>
          <w:bCs/>
          <w:sz w:val="24"/>
          <w:szCs w:val="24"/>
        </w:rPr>
        <w:t>okay</w:t>
      </w:r>
      <w:r w:rsidRPr="00EE0C7A">
        <w:rPr>
          <w:rFonts w:ascii="Trebuchet MS" w:hAnsi="Trebuchet MS"/>
          <w:bCs/>
          <w:sz w:val="24"/>
          <w:szCs w:val="24"/>
        </w:rPr>
        <w:t xml:space="preserve">. When it comes to slogans, party advertising </w:t>
      </w:r>
      <w:r w:rsidR="00042A37" w:rsidRPr="00EE0C7A">
        <w:rPr>
          <w:rFonts w:ascii="Trebuchet MS" w:hAnsi="Trebuchet MS"/>
          <w:bCs/>
          <w:sz w:val="24"/>
          <w:szCs w:val="24"/>
        </w:rPr>
        <w:t>party</w:t>
      </w:r>
      <w:r w:rsidRPr="00EE0C7A">
        <w:rPr>
          <w:rFonts w:ascii="Trebuchet MS" w:hAnsi="Trebuchet MS"/>
          <w:bCs/>
          <w:sz w:val="24"/>
          <w:szCs w:val="24"/>
        </w:rPr>
        <w:t xml:space="preserve"> recruitment part throughout active </w:t>
      </w:r>
      <w:r w:rsidR="00EE0C7A" w:rsidRPr="00EE0C7A">
        <w:rPr>
          <w:rFonts w:ascii="Trebuchet MS" w:hAnsi="Trebuchet MS"/>
          <w:bCs/>
          <w:sz w:val="24"/>
          <w:szCs w:val="24"/>
        </w:rPr>
        <w:t>campaigning</w:t>
      </w:r>
      <w:r w:rsidRPr="00EE0C7A">
        <w:rPr>
          <w:rFonts w:ascii="Trebuchet MS" w:hAnsi="Trebuchet MS"/>
          <w:bCs/>
          <w:sz w:val="24"/>
          <w:szCs w:val="24"/>
        </w:rPr>
        <w:t xml:space="preserve"> </w:t>
      </w:r>
    </w:p>
    <w:p w14:paraId="0653F430" w14:textId="0AEE48C7" w:rsidR="007B70DF" w:rsidRPr="00EE0C7A" w:rsidRDefault="007B70DF" w:rsidP="0081423A">
      <w:pPr>
        <w:pStyle w:val="MediumGrid21"/>
        <w:rPr>
          <w:rFonts w:ascii="Trebuchet MS" w:hAnsi="Trebuchet MS"/>
          <w:bCs/>
          <w:sz w:val="24"/>
          <w:szCs w:val="24"/>
        </w:rPr>
      </w:pPr>
      <w:r w:rsidRPr="00EE0C7A">
        <w:rPr>
          <w:rFonts w:ascii="Trebuchet MS" w:hAnsi="Trebuchet MS"/>
          <w:bCs/>
          <w:sz w:val="24"/>
          <w:szCs w:val="24"/>
        </w:rPr>
        <w:t>Ruth: Concern over that everyone knows that they already part of a party</w:t>
      </w:r>
    </w:p>
    <w:p w14:paraId="64B4E627" w14:textId="28D1D786" w:rsidR="007B70DF" w:rsidRPr="00EE0C7A" w:rsidRDefault="007B70DF" w:rsidP="0081423A">
      <w:pPr>
        <w:pStyle w:val="MediumGrid21"/>
        <w:rPr>
          <w:rFonts w:ascii="Trebuchet MS" w:hAnsi="Trebuchet MS"/>
          <w:bCs/>
          <w:sz w:val="24"/>
          <w:szCs w:val="24"/>
        </w:rPr>
      </w:pPr>
      <w:r w:rsidRPr="00EE0C7A">
        <w:rPr>
          <w:rFonts w:ascii="Trebuchet MS" w:hAnsi="Trebuchet MS"/>
          <w:bCs/>
          <w:sz w:val="24"/>
          <w:szCs w:val="24"/>
        </w:rPr>
        <w:t>Davis: It has to be directly said. If the pic</w:t>
      </w:r>
      <w:r w:rsidR="00EE0C7A" w:rsidRPr="00EE0C7A">
        <w:rPr>
          <w:rFonts w:ascii="Trebuchet MS" w:hAnsi="Trebuchet MS"/>
          <w:bCs/>
          <w:sz w:val="24"/>
          <w:szCs w:val="24"/>
        </w:rPr>
        <w:t>ture h</w:t>
      </w:r>
      <w:r w:rsidRPr="00EE0C7A">
        <w:rPr>
          <w:rFonts w:ascii="Trebuchet MS" w:hAnsi="Trebuchet MS"/>
          <w:bCs/>
          <w:sz w:val="24"/>
          <w:szCs w:val="24"/>
        </w:rPr>
        <w:t>as a sign that says “Come Join whatever” You can</w:t>
      </w:r>
      <w:r w:rsidR="00EE0C7A" w:rsidRPr="00EE0C7A">
        <w:rPr>
          <w:rFonts w:ascii="Trebuchet MS" w:hAnsi="Trebuchet MS"/>
          <w:bCs/>
          <w:sz w:val="24"/>
          <w:szCs w:val="24"/>
        </w:rPr>
        <w:t>’</w:t>
      </w:r>
      <w:r w:rsidRPr="00EE0C7A">
        <w:rPr>
          <w:rFonts w:ascii="Trebuchet MS" w:hAnsi="Trebuchet MS"/>
          <w:bCs/>
          <w:sz w:val="24"/>
          <w:szCs w:val="24"/>
        </w:rPr>
        <w:t xml:space="preserve">t monitor what people. I agree with Kia in saying that people will have different interpretations. </w:t>
      </w:r>
    </w:p>
    <w:p w14:paraId="5A06081D" w14:textId="0517B44F" w:rsidR="007B70DF" w:rsidRPr="00EE0C7A" w:rsidRDefault="007B70DF" w:rsidP="0081423A">
      <w:pPr>
        <w:pStyle w:val="MediumGrid21"/>
        <w:rPr>
          <w:rFonts w:ascii="Trebuchet MS" w:hAnsi="Trebuchet MS"/>
          <w:bCs/>
          <w:sz w:val="24"/>
          <w:szCs w:val="24"/>
        </w:rPr>
      </w:pPr>
      <w:r w:rsidRPr="00EE0C7A">
        <w:rPr>
          <w:rFonts w:ascii="Trebuchet MS" w:hAnsi="Trebuchet MS"/>
          <w:bCs/>
          <w:sz w:val="24"/>
          <w:szCs w:val="24"/>
        </w:rPr>
        <w:t>Ruth:</w:t>
      </w:r>
      <w:r w:rsidR="00EE0C7A" w:rsidRPr="00EE0C7A">
        <w:rPr>
          <w:rFonts w:ascii="Trebuchet MS" w:hAnsi="Trebuchet MS"/>
          <w:bCs/>
          <w:sz w:val="24"/>
          <w:szCs w:val="24"/>
        </w:rPr>
        <w:t xml:space="preserve"> They will always find a way. Do</w:t>
      </w:r>
      <w:r w:rsidRPr="00EE0C7A">
        <w:rPr>
          <w:rFonts w:ascii="Trebuchet MS" w:hAnsi="Trebuchet MS"/>
          <w:bCs/>
          <w:sz w:val="24"/>
          <w:szCs w:val="24"/>
        </w:rPr>
        <w:t xml:space="preserve"> you think it will be cleaner if you followed the same hashtag restrictions the way you’re restricting </w:t>
      </w:r>
      <w:r w:rsidR="00042A37" w:rsidRPr="00EE0C7A">
        <w:rPr>
          <w:rFonts w:ascii="Trebuchet MS" w:hAnsi="Trebuchet MS"/>
          <w:bCs/>
          <w:sz w:val="24"/>
          <w:szCs w:val="24"/>
        </w:rPr>
        <w:t>slogans?</w:t>
      </w:r>
    </w:p>
    <w:p w14:paraId="7D1FE180" w14:textId="73F0CEE2" w:rsidR="007B70DF" w:rsidRPr="00EE0C7A" w:rsidRDefault="007B70DF" w:rsidP="0081423A">
      <w:pPr>
        <w:pStyle w:val="MediumGrid21"/>
        <w:rPr>
          <w:rFonts w:ascii="Trebuchet MS" w:hAnsi="Trebuchet MS"/>
          <w:bCs/>
          <w:sz w:val="24"/>
          <w:szCs w:val="24"/>
        </w:rPr>
      </w:pPr>
      <w:r w:rsidRPr="00EE0C7A">
        <w:rPr>
          <w:rFonts w:ascii="Trebuchet MS" w:hAnsi="Trebuchet MS"/>
          <w:bCs/>
          <w:sz w:val="24"/>
          <w:szCs w:val="24"/>
        </w:rPr>
        <w:t xml:space="preserve">Davis: The way we are dealing with </w:t>
      </w:r>
      <w:r w:rsidR="00042A37" w:rsidRPr="00EE0C7A">
        <w:rPr>
          <w:rFonts w:ascii="Trebuchet MS" w:hAnsi="Trebuchet MS"/>
          <w:bCs/>
          <w:sz w:val="24"/>
          <w:szCs w:val="24"/>
        </w:rPr>
        <w:t>hashtags</w:t>
      </w:r>
      <w:r w:rsidRPr="00EE0C7A">
        <w:rPr>
          <w:rFonts w:ascii="Trebuchet MS" w:hAnsi="Trebuchet MS"/>
          <w:bCs/>
          <w:sz w:val="24"/>
          <w:szCs w:val="24"/>
        </w:rPr>
        <w:t xml:space="preserve"> we want it to be slogans as well</w:t>
      </w:r>
    </w:p>
    <w:p w14:paraId="6166FA6E" w14:textId="770443CD" w:rsidR="007B70DF" w:rsidRPr="00EE0C7A" w:rsidRDefault="007B70DF" w:rsidP="0081423A">
      <w:pPr>
        <w:pStyle w:val="MediumGrid21"/>
        <w:rPr>
          <w:rFonts w:ascii="Trebuchet MS" w:hAnsi="Trebuchet MS"/>
          <w:bCs/>
          <w:sz w:val="24"/>
          <w:szCs w:val="24"/>
        </w:rPr>
      </w:pPr>
      <w:r w:rsidRPr="00EE0C7A">
        <w:rPr>
          <w:rFonts w:ascii="Trebuchet MS" w:hAnsi="Trebuchet MS"/>
          <w:bCs/>
          <w:sz w:val="24"/>
          <w:szCs w:val="24"/>
        </w:rPr>
        <w:t>Ruth: What if hashtags come off naturally and catchy?</w:t>
      </w:r>
    </w:p>
    <w:p w14:paraId="79A9FC44" w14:textId="77EBFE7F" w:rsidR="007B70DF" w:rsidRPr="00EE0C7A" w:rsidRDefault="007B70DF" w:rsidP="0081423A">
      <w:pPr>
        <w:pStyle w:val="MediumGrid21"/>
        <w:rPr>
          <w:rFonts w:ascii="Trebuchet MS" w:hAnsi="Trebuchet MS"/>
          <w:bCs/>
          <w:sz w:val="24"/>
          <w:szCs w:val="24"/>
        </w:rPr>
      </w:pPr>
      <w:r w:rsidRPr="00EE0C7A">
        <w:rPr>
          <w:rFonts w:ascii="Trebuchet MS" w:hAnsi="Trebuchet MS"/>
          <w:bCs/>
          <w:sz w:val="24"/>
          <w:szCs w:val="24"/>
        </w:rPr>
        <w:t xml:space="preserve">Davis: </w:t>
      </w:r>
      <w:r w:rsidR="0082672F" w:rsidRPr="00EE0C7A">
        <w:rPr>
          <w:rFonts w:ascii="Trebuchet MS" w:hAnsi="Trebuchet MS"/>
          <w:bCs/>
          <w:sz w:val="24"/>
          <w:szCs w:val="24"/>
        </w:rPr>
        <w:t>Can we make it a thing for registering hashtags?</w:t>
      </w:r>
    </w:p>
    <w:p w14:paraId="4F833744" w14:textId="60A420EB" w:rsidR="0082672F" w:rsidRPr="00EE0C7A" w:rsidRDefault="00EE0C7A" w:rsidP="0081423A">
      <w:pPr>
        <w:pStyle w:val="MediumGrid21"/>
        <w:rPr>
          <w:rFonts w:ascii="Trebuchet MS" w:hAnsi="Trebuchet MS"/>
          <w:bCs/>
          <w:sz w:val="24"/>
          <w:szCs w:val="24"/>
        </w:rPr>
      </w:pPr>
      <w:r w:rsidRPr="00EE0C7A">
        <w:rPr>
          <w:rFonts w:ascii="Trebuchet MS" w:hAnsi="Trebuchet MS"/>
          <w:bCs/>
          <w:sz w:val="24"/>
          <w:szCs w:val="24"/>
        </w:rPr>
        <w:t>Mary: C</w:t>
      </w:r>
      <w:r w:rsidR="0082672F" w:rsidRPr="00EE0C7A">
        <w:rPr>
          <w:rFonts w:ascii="Trebuchet MS" w:hAnsi="Trebuchet MS"/>
          <w:bCs/>
          <w:sz w:val="24"/>
          <w:szCs w:val="24"/>
        </w:rPr>
        <w:t xml:space="preserve">ategorizing hashtags? </w:t>
      </w:r>
    </w:p>
    <w:p w14:paraId="338F4353" w14:textId="6D0771ED"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Ruth: Are we now limiting what the parties can do and say?</w:t>
      </w:r>
    </w:p>
    <w:p w14:paraId="19FBD42D" w14:textId="703B3D1A"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 xml:space="preserve">Mary: You mean if they don’t </w:t>
      </w:r>
      <w:r w:rsidR="00042A37" w:rsidRPr="00EE0C7A">
        <w:rPr>
          <w:rFonts w:ascii="Trebuchet MS" w:hAnsi="Trebuchet MS"/>
          <w:bCs/>
          <w:sz w:val="24"/>
          <w:szCs w:val="24"/>
        </w:rPr>
        <w:t>use the hasht</w:t>
      </w:r>
      <w:r w:rsidRPr="00EE0C7A">
        <w:rPr>
          <w:rFonts w:ascii="Trebuchet MS" w:hAnsi="Trebuchet MS"/>
          <w:bCs/>
          <w:sz w:val="24"/>
          <w:szCs w:val="24"/>
        </w:rPr>
        <w:t>ag is that okay?</w:t>
      </w:r>
    </w:p>
    <w:p w14:paraId="1394798E" w14:textId="1F065A87"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Ruth: Again, hashtags come out naturally</w:t>
      </w:r>
    </w:p>
    <w:p w14:paraId="410E96B3" w14:textId="0B4170BE"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lastRenderedPageBreak/>
        <w:t xml:space="preserve">Aaron: My thought, is that it limits free speech parameter to </w:t>
      </w:r>
      <w:r w:rsidR="00042A37" w:rsidRPr="00EE0C7A">
        <w:rPr>
          <w:rFonts w:ascii="Trebuchet MS" w:hAnsi="Trebuchet MS"/>
          <w:bCs/>
          <w:sz w:val="24"/>
          <w:szCs w:val="24"/>
        </w:rPr>
        <w:t>utilize</w:t>
      </w:r>
      <w:r w:rsidRPr="00EE0C7A">
        <w:rPr>
          <w:rFonts w:ascii="Trebuchet MS" w:hAnsi="Trebuchet MS"/>
          <w:bCs/>
          <w:sz w:val="24"/>
          <w:szCs w:val="24"/>
        </w:rPr>
        <w:t xml:space="preserve"> social media to get they’</w:t>
      </w:r>
      <w:r w:rsidR="00042A37" w:rsidRPr="00EE0C7A">
        <w:rPr>
          <w:rFonts w:ascii="Trebuchet MS" w:hAnsi="Trebuchet MS"/>
          <w:bCs/>
          <w:sz w:val="24"/>
          <w:szCs w:val="24"/>
        </w:rPr>
        <w:t xml:space="preserve">re word out. So, </w:t>
      </w:r>
      <w:r w:rsidRPr="00EE0C7A">
        <w:rPr>
          <w:rFonts w:ascii="Trebuchet MS" w:hAnsi="Trebuchet MS"/>
          <w:bCs/>
          <w:sz w:val="24"/>
          <w:szCs w:val="24"/>
        </w:rPr>
        <w:t xml:space="preserve">then if that’s the case, consider </w:t>
      </w:r>
      <w:r w:rsidR="00042A37" w:rsidRPr="00EE0C7A">
        <w:rPr>
          <w:rFonts w:ascii="Trebuchet MS" w:hAnsi="Trebuchet MS"/>
          <w:bCs/>
          <w:sz w:val="24"/>
          <w:szCs w:val="24"/>
        </w:rPr>
        <w:t>approaching</w:t>
      </w:r>
      <w:r w:rsidRPr="00EE0C7A">
        <w:rPr>
          <w:rFonts w:ascii="Trebuchet MS" w:hAnsi="Trebuchet MS"/>
          <w:bCs/>
          <w:sz w:val="24"/>
          <w:szCs w:val="24"/>
        </w:rPr>
        <w:t xml:space="preserve"> with definition of active campaigning, and leave it open for interpretation. </w:t>
      </w:r>
    </w:p>
    <w:p w14:paraId="51CBB8F2" w14:textId="415C684D"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Ruth: the only thing you can limit is the time-frame and contain it in a certain time</w:t>
      </w:r>
    </w:p>
    <w:p w14:paraId="2459CBC9" w14:textId="40678F42"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 xml:space="preserve">Aaron: The parties monitor each other, allowing yourself some flexibility and authority granted by you and given the </w:t>
      </w:r>
      <w:r w:rsidR="00042A37" w:rsidRPr="00EE0C7A">
        <w:rPr>
          <w:rFonts w:ascii="Trebuchet MS" w:hAnsi="Trebuchet MS"/>
          <w:bCs/>
          <w:sz w:val="24"/>
          <w:szCs w:val="24"/>
        </w:rPr>
        <w:t>authority</w:t>
      </w:r>
      <w:r w:rsidRPr="00EE0C7A">
        <w:rPr>
          <w:rFonts w:ascii="Trebuchet MS" w:hAnsi="Trebuchet MS"/>
          <w:bCs/>
          <w:sz w:val="24"/>
          <w:szCs w:val="24"/>
        </w:rPr>
        <w:t xml:space="preserve"> interpretation in a jest manner.</w:t>
      </w:r>
    </w:p>
    <w:p w14:paraId="1546BFAF" w14:textId="0308B032"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 xml:space="preserve">Ruth: The thing </w:t>
      </w:r>
      <w:r w:rsidR="00042A37" w:rsidRPr="00EE0C7A">
        <w:rPr>
          <w:rFonts w:ascii="Trebuchet MS" w:hAnsi="Trebuchet MS"/>
          <w:bCs/>
          <w:sz w:val="24"/>
          <w:szCs w:val="24"/>
        </w:rPr>
        <w:t>I’m</w:t>
      </w:r>
      <w:r w:rsidRPr="00EE0C7A">
        <w:rPr>
          <w:rFonts w:ascii="Trebuchet MS" w:hAnsi="Trebuchet MS"/>
          <w:bCs/>
          <w:sz w:val="24"/>
          <w:szCs w:val="24"/>
        </w:rPr>
        <w:t xml:space="preserve"> worried about is the limitation of creativity. We just set the </w:t>
      </w:r>
      <w:r w:rsidR="00042A37" w:rsidRPr="00EE0C7A">
        <w:rPr>
          <w:rFonts w:ascii="Trebuchet MS" w:hAnsi="Trebuchet MS"/>
          <w:bCs/>
          <w:sz w:val="24"/>
          <w:szCs w:val="24"/>
        </w:rPr>
        <w:t>guidelines.</w:t>
      </w:r>
    </w:p>
    <w:p w14:paraId="2F51BB82" w14:textId="7BC292AE"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 xml:space="preserve">Aaron: Explain our rational to the revisions during declaration of </w:t>
      </w:r>
      <w:r w:rsidR="00042A37" w:rsidRPr="00EE0C7A">
        <w:rPr>
          <w:rFonts w:ascii="Trebuchet MS" w:hAnsi="Trebuchet MS"/>
          <w:bCs/>
          <w:sz w:val="24"/>
          <w:szCs w:val="24"/>
        </w:rPr>
        <w:t>candidacy</w:t>
      </w:r>
    </w:p>
    <w:p w14:paraId="450EB8B4" w14:textId="2E4C340B"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 xml:space="preserve">Davis: Slogans and hashtag to party recruitment, can they state that they are a </w:t>
      </w:r>
    </w:p>
    <w:p w14:paraId="7AAC8D16" w14:textId="135E9379"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 xml:space="preserve">Ruth: They declared candidacy, but are not official a candidate </w:t>
      </w:r>
    </w:p>
    <w:p w14:paraId="3C754E7B" w14:textId="01FD7C35"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Aaron: there is an assumption that they</w:t>
      </w:r>
      <w:r w:rsidR="00042A37" w:rsidRPr="00EE0C7A">
        <w:rPr>
          <w:rFonts w:ascii="Trebuchet MS" w:hAnsi="Trebuchet MS"/>
          <w:bCs/>
          <w:sz w:val="24"/>
          <w:szCs w:val="24"/>
        </w:rPr>
        <w:t xml:space="preserve"> are official candidates, but </w:t>
      </w:r>
      <w:proofErr w:type="spellStart"/>
      <w:r w:rsidR="00042A37" w:rsidRPr="00EE0C7A">
        <w:rPr>
          <w:rFonts w:ascii="Trebuchet MS" w:hAnsi="Trebuchet MS"/>
          <w:bCs/>
          <w:sz w:val="24"/>
          <w:szCs w:val="24"/>
        </w:rPr>
        <w:t>y’a</w:t>
      </w:r>
      <w:r w:rsidRPr="00EE0C7A">
        <w:rPr>
          <w:rFonts w:ascii="Trebuchet MS" w:hAnsi="Trebuchet MS"/>
          <w:bCs/>
          <w:sz w:val="24"/>
          <w:szCs w:val="24"/>
        </w:rPr>
        <w:t>ll</w:t>
      </w:r>
      <w:proofErr w:type="spellEnd"/>
      <w:r w:rsidRPr="00EE0C7A">
        <w:rPr>
          <w:rFonts w:ascii="Trebuchet MS" w:hAnsi="Trebuchet MS"/>
          <w:bCs/>
          <w:sz w:val="24"/>
          <w:szCs w:val="24"/>
        </w:rPr>
        <w:t xml:space="preserve"> have to make it clear they are not during declaration of candidacy meeting</w:t>
      </w:r>
      <w:r w:rsidR="009020E4" w:rsidRPr="00EE0C7A">
        <w:rPr>
          <w:rFonts w:ascii="Trebuchet MS" w:hAnsi="Trebuchet MS"/>
          <w:bCs/>
          <w:sz w:val="24"/>
          <w:szCs w:val="24"/>
        </w:rPr>
        <w:t>.</w:t>
      </w:r>
    </w:p>
    <w:p w14:paraId="4C06263F" w14:textId="13F175B2" w:rsidR="0082672F" w:rsidRPr="00EE0C7A" w:rsidRDefault="0082672F" w:rsidP="0081423A">
      <w:pPr>
        <w:pStyle w:val="MediumGrid21"/>
        <w:rPr>
          <w:rFonts w:ascii="Trebuchet MS" w:hAnsi="Trebuchet MS"/>
          <w:bCs/>
          <w:sz w:val="24"/>
          <w:szCs w:val="24"/>
        </w:rPr>
      </w:pPr>
      <w:r w:rsidRPr="00EE0C7A">
        <w:rPr>
          <w:rFonts w:ascii="Trebuchet MS" w:hAnsi="Trebuchet MS"/>
          <w:bCs/>
          <w:sz w:val="24"/>
          <w:szCs w:val="24"/>
        </w:rPr>
        <w:t>Davis: Do we a</w:t>
      </w:r>
      <w:r w:rsidR="009872F1" w:rsidRPr="00EE0C7A">
        <w:rPr>
          <w:rFonts w:ascii="Trebuchet MS" w:hAnsi="Trebuchet MS"/>
          <w:bCs/>
          <w:sz w:val="24"/>
          <w:szCs w:val="24"/>
        </w:rPr>
        <w:t xml:space="preserve">lso have to work on a motion on submission of candidacy? </w:t>
      </w:r>
    </w:p>
    <w:p w14:paraId="5C37ED10" w14:textId="3DC89EF9" w:rsidR="009872F1" w:rsidRPr="00EE0C7A" w:rsidRDefault="009872F1" w:rsidP="0081423A">
      <w:pPr>
        <w:pStyle w:val="MediumGrid21"/>
        <w:rPr>
          <w:rFonts w:ascii="Trebuchet MS" w:hAnsi="Trebuchet MS"/>
          <w:bCs/>
          <w:sz w:val="24"/>
          <w:szCs w:val="24"/>
        </w:rPr>
      </w:pPr>
      <w:r w:rsidRPr="00EE0C7A">
        <w:rPr>
          <w:rFonts w:ascii="Trebuchet MS" w:hAnsi="Trebuchet MS"/>
          <w:bCs/>
          <w:sz w:val="24"/>
          <w:szCs w:val="24"/>
        </w:rPr>
        <w:t xml:space="preserve">Mary: </w:t>
      </w:r>
      <w:r w:rsidR="009020E4" w:rsidRPr="00EE0C7A">
        <w:rPr>
          <w:rFonts w:ascii="Trebuchet MS" w:hAnsi="Trebuchet MS"/>
          <w:bCs/>
          <w:sz w:val="24"/>
          <w:szCs w:val="24"/>
        </w:rPr>
        <w:t>Let’s talk about f</w:t>
      </w:r>
      <w:r w:rsidRPr="00EE0C7A">
        <w:rPr>
          <w:rFonts w:ascii="Trebuchet MS" w:hAnsi="Trebuchet MS"/>
          <w:bCs/>
          <w:sz w:val="24"/>
          <w:szCs w:val="24"/>
        </w:rPr>
        <w:t>inancial Statements. Stipulate more detailed financial statements?</w:t>
      </w:r>
    </w:p>
    <w:p w14:paraId="7C14BEF2" w14:textId="71B8F9C8" w:rsidR="009872F1" w:rsidRPr="00EE0C7A" w:rsidRDefault="009872F1" w:rsidP="0081423A">
      <w:pPr>
        <w:pStyle w:val="MediumGrid21"/>
        <w:rPr>
          <w:rFonts w:ascii="Trebuchet MS" w:hAnsi="Trebuchet MS"/>
          <w:bCs/>
          <w:sz w:val="24"/>
          <w:szCs w:val="24"/>
        </w:rPr>
      </w:pPr>
      <w:r w:rsidRPr="00EE0C7A">
        <w:rPr>
          <w:rFonts w:ascii="Trebuchet MS" w:hAnsi="Trebuchet MS"/>
          <w:bCs/>
          <w:sz w:val="24"/>
          <w:szCs w:val="24"/>
        </w:rPr>
        <w:t xml:space="preserve">Ruth: Submit receipts of active campaigning. At end, account for everything including donated items. Events happening not clear in budget proposal. </w:t>
      </w:r>
      <w:r w:rsidR="00A7522C" w:rsidRPr="00EE0C7A">
        <w:rPr>
          <w:rFonts w:ascii="Trebuchet MS" w:hAnsi="Trebuchet MS"/>
          <w:bCs/>
          <w:sz w:val="24"/>
          <w:szCs w:val="24"/>
        </w:rPr>
        <w:t>Put on to make parties more accountable. Never ever disclosed before. Again, limitation of creativity?</w:t>
      </w:r>
    </w:p>
    <w:p w14:paraId="042BD96A" w14:textId="2066CD61" w:rsidR="007F7EC4" w:rsidRPr="00EE0C7A" w:rsidRDefault="007F7EC4" w:rsidP="0081423A">
      <w:pPr>
        <w:pStyle w:val="MediumGrid21"/>
        <w:rPr>
          <w:rFonts w:ascii="Trebuchet MS" w:hAnsi="Trebuchet MS"/>
          <w:b/>
          <w:bCs/>
          <w:sz w:val="24"/>
          <w:szCs w:val="24"/>
        </w:rPr>
      </w:pPr>
      <w:r w:rsidRPr="00EE0C7A">
        <w:rPr>
          <w:rFonts w:ascii="Trebuchet MS" w:hAnsi="Trebuchet MS"/>
          <w:b/>
          <w:bCs/>
          <w:sz w:val="24"/>
          <w:szCs w:val="24"/>
        </w:rPr>
        <w:t>M</w:t>
      </w:r>
      <w:r w:rsidR="005B2C97" w:rsidRPr="00EE0C7A">
        <w:rPr>
          <w:rFonts w:ascii="Trebuchet MS" w:hAnsi="Trebuchet MS"/>
          <w:b/>
          <w:bCs/>
          <w:sz w:val="24"/>
          <w:szCs w:val="24"/>
        </w:rPr>
        <w:t xml:space="preserve">otion </w:t>
      </w:r>
      <w:r w:rsidRPr="00EE0C7A">
        <w:rPr>
          <w:rFonts w:ascii="Trebuchet MS" w:hAnsi="Trebuchet MS"/>
          <w:b/>
          <w:bCs/>
          <w:sz w:val="24"/>
          <w:szCs w:val="24"/>
        </w:rPr>
        <w:t xml:space="preserve">the </w:t>
      </w:r>
      <w:r w:rsidR="005B2C97" w:rsidRPr="00EE0C7A">
        <w:rPr>
          <w:rFonts w:ascii="Trebuchet MS" w:hAnsi="Trebuchet MS"/>
          <w:b/>
          <w:bCs/>
          <w:sz w:val="24"/>
          <w:szCs w:val="24"/>
        </w:rPr>
        <w:t xml:space="preserve">no use of </w:t>
      </w:r>
      <w:r w:rsidRPr="00EE0C7A">
        <w:rPr>
          <w:rFonts w:ascii="Trebuchet MS" w:hAnsi="Trebuchet MS"/>
          <w:b/>
          <w:bCs/>
          <w:sz w:val="24"/>
          <w:szCs w:val="24"/>
        </w:rPr>
        <w:t>hashtags or party slogans before week 6 and l</w:t>
      </w:r>
      <w:r w:rsidR="005B2C97" w:rsidRPr="00EE0C7A">
        <w:rPr>
          <w:rFonts w:ascii="Trebuchet MS" w:hAnsi="Trebuchet MS"/>
          <w:b/>
          <w:bCs/>
          <w:sz w:val="24"/>
          <w:szCs w:val="24"/>
        </w:rPr>
        <w:t xml:space="preserve">imit </w:t>
      </w:r>
      <w:r w:rsidRPr="00EE0C7A">
        <w:rPr>
          <w:rFonts w:ascii="Trebuchet MS" w:hAnsi="Trebuchet MS"/>
          <w:b/>
          <w:bCs/>
          <w:sz w:val="24"/>
          <w:szCs w:val="24"/>
        </w:rPr>
        <w:t xml:space="preserve">the </w:t>
      </w:r>
      <w:r w:rsidR="005B2C97" w:rsidRPr="00EE0C7A">
        <w:rPr>
          <w:rFonts w:ascii="Trebuchet MS" w:hAnsi="Trebuchet MS"/>
          <w:b/>
          <w:bCs/>
          <w:sz w:val="24"/>
          <w:szCs w:val="24"/>
        </w:rPr>
        <w:t>use</w:t>
      </w:r>
      <w:r w:rsidRPr="00EE0C7A">
        <w:rPr>
          <w:rFonts w:ascii="Trebuchet MS" w:hAnsi="Trebuchet MS"/>
          <w:b/>
          <w:bCs/>
          <w:sz w:val="24"/>
          <w:szCs w:val="24"/>
        </w:rPr>
        <w:t xml:space="preserve"> of hashtags and slogans</w:t>
      </w:r>
      <w:r w:rsidR="005B2C97" w:rsidRPr="00EE0C7A">
        <w:rPr>
          <w:rFonts w:ascii="Trebuchet MS" w:hAnsi="Trebuchet MS"/>
          <w:b/>
          <w:bCs/>
          <w:sz w:val="24"/>
          <w:szCs w:val="24"/>
        </w:rPr>
        <w:t xml:space="preserve"> to week 6 </w:t>
      </w:r>
      <w:r w:rsidRPr="00EE0C7A">
        <w:rPr>
          <w:rFonts w:ascii="Trebuchet MS" w:hAnsi="Trebuchet MS"/>
          <w:b/>
          <w:bCs/>
          <w:sz w:val="24"/>
          <w:szCs w:val="24"/>
        </w:rPr>
        <w:t xml:space="preserve">to </w:t>
      </w:r>
      <w:r w:rsidR="005B2C97" w:rsidRPr="00EE0C7A">
        <w:rPr>
          <w:rFonts w:ascii="Trebuchet MS" w:hAnsi="Trebuchet MS"/>
          <w:b/>
          <w:bCs/>
          <w:sz w:val="24"/>
          <w:szCs w:val="24"/>
        </w:rPr>
        <w:t xml:space="preserve">week 9 </w:t>
      </w:r>
      <w:r w:rsidRPr="00EE0C7A">
        <w:rPr>
          <w:rFonts w:ascii="Trebuchet MS" w:hAnsi="Trebuchet MS"/>
          <w:b/>
          <w:bCs/>
          <w:sz w:val="24"/>
          <w:szCs w:val="24"/>
        </w:rPr>
        <w:t xml:space="preserve">of Winter Quarter </w:t>
      </w:r>
      <w:r w:rsidR="005B2C97" w:rsidRPr="00EE0C7A">
        <w:rPr>
          <w:rFonts w:ascii="Trebuchet MS" w:hAnsi="Trebuchet MS"/>
          <w:b/>
          <w:bCs/>
          <w:sz w:val="24"/>
          <w:szCs w:val="24"/>
        </w:rPr>
        <w:t xml:space="preserve">and from soft campaigning until </w:t>
      </w:r>
      <w:r w:rsidR="00B77B32" w:rsidRPr="00EE0C7A">
        <w:rPr>
          <w:rFonts w:ascii="Trebuchet MS" w:hAnsi="Trebuchet MS"/>
          <w:b/>
          <w:bCs/>
          <w:sz w:val="24"/>
          <w:szCs w:val="24"/>
        </w:rPr>
        <w:t>the of elections, for parties and candidates</w:t>
      </w:r>
      <w:r w:rsidR="00692E2D" w:rsidRPr="00EE0C7A">
        <w:rPr>
          <w:rFonts w:ascii="Trebuchet MS" w:hAnsi="Trebuchet MS"/>
          <w:b/>
          <w:bCs/>
          <w:sz w:val="24"/>
          <w:szCs w:val="24"/>
        </w:rPr>
        <w:t xml:space="preserve"> including independent candidates</w:t>
      </w:r>
      <w:r w:rsidR="00B77B32" w:rsidRPr="00EE0C7A">
        <w:rPr>
          <w:rFonts w:ascii="Trebuchet MS" w:hAnsi="Trebuchet MS"/>
          <w:b/>
          <w:bCs/>
          <w:sz w:val="24"/>
          <w:szCs w:val="24"/>
        </w:rPr>
        <w:t>.</w:t>
      </w:r>
    </w:p>
    <w:p w14:paraId="085D790B" w14:textId="22E1D257" w:rsidR="007F7EC4" w:rsidRPr="00EE0C7A" w:rsidRDefault="007F7EC4" w:rsidP="0081423A">
      <w:pPr>
        <w:pStyle w:val="MediumGrid21"/>
        <w:rPr>
          <w:rFonts w:ascii="Trebuchet MS" w:hAnsi="Trebuchet MS"/>
          <w:bCs/>
          <w:sz w:val="24"/>
          <w:szCs w:val="24"/>
        </w:rPr>
      </w:pPr>
      <w:r w:rsidRPr="00EE0C7A">
        <w:rPr>
          <w:rFonts w:ascii="Trebuchet MS" w:hAnsi="Trebuchet MS"/>
          <w:bCs/>
          <w:sz w:val="24"/>
          <w:szCs w:val="24"/>
        </w:rPr>
        <w:tab/>
        <w:t xml:space="preserve">First/Second: </w:t>
      </w:r>
      <w:r w:rsidR="00692E2D" w:rsidRPr="00EE0C7A">
        <w:rPr>
          <w:rFonts w:ascii="Trebuchet MS" w:hAnsi="Trebuchet MS"/>
          <w:bCs/>
          <w:sz w:val="24"/>
          <w:szCs w:val="24"/>
        </w:rPr>
        <w:t>Renteria/</w:t>
      </w:r>
      <w:proofErr w:type="spellStart"/>
      <w:r w:rsidR="00692E2D" w:rsidRPr="00EE0C7A">
        <w:rPr>
          <w:rFonts w:ascii="Trebuchet MS" w:hAnsi="Trebuchet MS"/>
          <w:bCs/>
          <w:sz w:val="24"/>
          <w:szCs w:val="24"/>
        </w:rPr>
        <w:t>Quan</w:t>
      </w:r>
      <w:proofErr w:type="spellEnd"/>
    </w:p>
    <w:p w14:paraId="04F95166" w14:textId="2DEE0221" w:rsidR="007F7EC4" w:rsidRPr="00EE0C7A" w:rsidRDefault="007F7EC4" w:rsidP="0081423A">
      <w:pPr>
        <w:pStyle w:val="MediumGrid21"/>
        <w:rPr>
          <w:rFonts w:ascii="Trebuchet MS" w:hAnsi="Trebuchet MS"/>
          <w:bCs/>
          <w:sz w:val="24"/>
          <w:szCs w:val="24"/>
        </w:rPr>
      </w:pPr>
      <w:r w:rsidRPr="00EE0C7A">
        <w:rPr>
          <w:rFonts w:ascii="Trebuchet MS" w:hAnsi="Trebuchet MS"/>
          <w:bCs/>
          <w:sz w:val="24"/>
          <w:szCs w:val="24"/>
        </w:rPr>
        <w:tab/>
        <w:t>2-0-0</w:t>
      </w:r>
    </w:p>
    <w:p w14:paraId="022D5E18" w14:textId="4BFBFF80" w:rsidR="0063671E" w:rsidRPr="00EE0C7A" w:rsidRDefault="00272107" w:rsidP="0081423A">
      <w:pPr>
        <w:pStyle w:val="MediumGrid21"/>
        <w:rPr>
          <w:rFonts w:ascii="Trebuchet MS" w:hAnsi="Trebuchet MS"/>
          <w:b/>
          <w:bCs/>
          <w:sz w:val="24"/>
          <w:szCs w:val="24"/>
        </w:rPr>
      </w:pPr>
      <w:r w:rsidRPr="00EE0C7A">
        <w:rPr>
          <w:rFonts w:ascii="Trebuchet MS" w:hAnsi="Trebuchet MS"/>
          <w:b/>
          <w:bCs/>
          <w:sz w:val="24"/>
          <w:szCs w:val="24"/>
        </w:rPr>
        <w:t xml:space="preserve">Motion: Board positions will be selected in a snake draft manner with independent candidates and parties acting as picking members. After the end of the first round, independent candidates will drop out and parties will continue in the same snake draft fashion. The board positions up for selection will be predetermines and posted by elections board. Any board not placed in an approved positon by the election board is subject to fines and removal. The snake draft will proceed in the manner with the first pick selecting first, the second pick selecting second, </w:t>
      </w:r>
      <w:proofErr w:type="spellStart"/>
      <w:r w:rsidRPr="00EE0C7A">
        <w:rPr>
          <w:rFonts w:ascii="Trebuchet MS" w:hAnsi="Trebuchet MS"/>
          <w:b/>
          <w:bCs/>
          <w:sz w:val="24"/>
          <w:szCs w:val="24"/>
        </w:rPr>
        <w:t>etc</w:t>
      </w:r>
      <w:proofErr w:type="spellEnd"/>
      <w:r w:rsidRPr="00EE0C7A">
        <w:rPr>
          <w:rFonts w:ascii="Trebuchet MS" w:hAnsi="Trebuchet MS"/>
          <w:b/>
          <w:bCs/>
          <w:sz w:val="24"/>
          <w:szCs w:val="24"/>
        </w:rPr>
        <w:t xml:space="preserve"> and at the end of the first round, the last picking first, second to last picking second, </w:t>
      </w:r>
      <w:proofErr w:type="spellStart"/>
      <w:r w:rsidRPr="00EE0C7A">
        <w:rPr>
          <w:rFonts w:ascii="Trebuchet MS" w:hAnsi="Trebuchet MS"/>
          <w:b/>
          <w:bCs/>
          <w:sz w:val="24"/>
          <w:szCs w:val="24"/>
        </w:rPr>
        <w:t>etc</w:t>
      </w:r>
      <w:proofErr w:type="spellEnd"/>
      <w:r w:rsidRPr="00EE0C7A">
        <w:rPr>
          <w:rFonts w:ascii="Trebuchet MS" w:hAnsi="Trebuchet MS"/>
          <w:b/>
          <w:bCs/>
          <w:sz w:val="24"/>
          <w:szCs w:val="24"/>
        </w:rPr>
        <w:t xml:space="preserve"> in the second round. The subsequent rounds will continue to follow this round robin and reverse format until all candidates have a board position. Swapping board positons will not be allowed and will subjected illegal sign posting infraction XVII.14.D.1</w:t>
      </w:r>
    </w:p>
    <w:p w14:paraId="1D85A9FE" w14:textId="7B3CDD26" w:rsidR="00272107" w:rsidRPr="00EE0C7A" w:rsidRDefault="00272107" w:rsidP="0081423A">
      <w:pPr>
        <w:pStyle w:val="MediumGrid21"/>
        <w:rPr>
          <w:rFonts w:ascii="Trebuchet MS" w:hAnsi="Trebuchet MS"/>
          <w:bCs/>
          <w:sz w:val="24"/>
          <w:szCs w:val="24"/>
        </w:rPr>
      </w:pPr>
      <w:r w:rsidRPr="00EE0C7A">
        <w:rPr>
          <w:rFonts w:ascii="Trebuchet MS" w:hAnsi="Trebuchet MS"/>
          <w:b/>
          <w:bCs/>
          <w:sz w:val="24"/>
          <w:szCs w:val="24"/>
        </w:rPr>
        <w:tab/>
      </w:r>
      <w:r w:rsidRPr="00EE0C7A">
        <w:rPr>
          <w:rFonts w:ascii="Trebuchet MS" w:hAnsi="Trebuchet MS"/>
          <w:bCs/>
          <w:sz w:val="24"/>
          <w:szCs w:val="24"/>
        </w:rPr>
        <w:t xml:space="preserve">First/Second: </w:t>
      </w:r>
      <w:proofErr w:type="spellStart"/>
      <w:r w:rsidRPr="00EE0C7A">
        <w:rPr>
          <w:rFonts w:ascii="Trebuchet MS" w:hAnsi="Trebuchet MS"/>
          <w:bCs/>
          <w:sz w:val="24"/>
          <w:szCs w:val="24"/>
        </w:rPr>
        <w:t>Quan</w:t>
      </w:r>
      <w:proofErr w:type="spellEnd"/>
      <w:r w:rsidRPr="00EE0C7A">
        <w:rPr>
          <w:rFonts w:ascii="Trebuchet MS" w:hAnsi="Trebuchet MS"/>
          <w:bCs/>
          <w:sz w:val="24"/>
          <w:szCs w:val="24"/>
        </w:rPr>
        <w:t>/Renteria</w:t>
      </w:r>
    </w:p>
    <w:p w14:paraId="2BD73C9B" w14:textId="68FCE8A6" w:rsidR="00272107" w:rsidRPr="00EE0C7A" w:rsidRDefault="00272107" w:rsidP="00272107">
      <w:pPr>
        <w:pStyle w:val="MediumGrid21"/>
        <w:ind w:firstLine="720"/>
        <w:rPr>
          <w:rFonts w:ascii="Trebuchet MS" w:hAnsi="Trebuchet MS"/>
          <w:bCs/>
          <w:sz w:val="24"/>
          <w:szCs w:val="24"/>
        </w:rPr>
      </w:pPr>
      <w:r w:rsidRPr="00EE0C7A">
        <w:rPr>
          <w:rFonts w:ascii="Trebuchet MS" w:hAnsi="Trebuchet MS"/>
          <w:bCs/>
          <w:sz w:val="24"/>
          <w:szCs w:val="24"/>
        </w:rPr>
        <w:t>2-0-0</w:t>
      </w:r>
    </w:p>
    <w:p w14:paraId="49760D3C" w14:textId="3661C4BE" w:rsidR="00272107" w:rsidRPr="00EE0C7A" w:rsidRDefault="00272107" w:rsidP="00272107">
      <w:pPr>
        <w:pStyle w:val="MediumGrid21"/>
        <w:rPr>
          <w:rFonts w:ascii="Trebuchet MS" w:hAnsi="Trebuchet MS"/>
          <w:bCs/>
          <w:sz w:val="24"/>
          <w:szCs w:val="24"/>
        </w:rPr>
      </w:pPr>
      <w:r w:rsidRPr="00EE0C7A">
        <w:rPr>
          <w:rFonts w:ascii="Trebuchet MS" w:hAnsi="Trebuchet MS"/>
          <w:bCs/>
          <w:sz w:val="24"/>
          <w:szCs w:val="24"/>
        </w:rPr>
        <w:t xml:space="preserve">Mary: next meeting tomorrow in CAB office. </w:t>
      </w:r>
    </w:p>
    <w:p w14:paraId="4935C488" w14:textId="77777777" w:rsidR="00EE0C7A" w:rsidRDefault="00EE0C7A" w:rsidP="00272107">
      <w:pPr>
        <w:pStyle w:val="MediumGrid21"/>
        <w:rPr>
          <w:rFonts w:ascii="Trebuchet MS" w:hAnsi="Trebuchet MS"/>
          <w:b/>
          <w:bCs/>
          <w:sz w:val="24"/>
          <w:szCs w:val="24"/>
        </w:rPr>
      </w:pPr>
    </w:p>
    <w:p w14:paraId="50E683F9" w14:textId="51E4F1A1" w:rsidR="00272107" w:rsidRPr="00EE0C7A" w:rsidRDefault="00272107" w:rsidP="00272107">
      <w:pPr>
        <w:pStyle w:val="MediumGrid21"/>
        <w:rPr>
          <w:rFonts w:ascii="Trebuchet MS" w:hAnsi="Trebuchet MS"/>
          <w:b/>
          <w:bCs/>
          <w:sz w:val="24"/>
          <w:szCs w:val="24"/>
        </w:rPr>
      </w:pPr>
      <w:r w:rsidRPr="00EE0C7A">
        <w:rPr>
          <w:rFonts w:ascii="Trebuchet MS" w:hAnsi="Trebuchet MS"/>
          <w:b/>
          <w:bCs/>
          <w:sz w:val="24"/>
          <w:szCs w:val="24"/>
        </w:rPr>
        <w:t>Meeting adjourned at 11:58 Mary</w:t>
      </w:r>
      <w:r w:rsidR="00195186">
        <w:rPr>
          <w:rFonts w:ascii="Trebuchet MS" w:hAnsi="Trebuchet MS"/>
          <w:b/>
          <w:bCs/>
          <w:sz w:val="24"/>
          <w:szCs w:val="24"/>
        </w:rPr>
        <w:t xml:space="preserve"> Zhu</w:t>
      </w:r>
    </w:p>
    <w:p w14:paraId="3FCDD1CA" w14:textId="77777777" w:rsidR="007F7EC4" w:rsidRDefault="007F7EC4" w:rsidP="0081423A">
      <w:pPr>
        <w:pStyle w:val="MediumGrid21"/>
        <w:rPr>
          <w:rFonts w:ascii="Trebuchet MS" w:hAnsi="Trebuchet MS"/>
          <w:bCs/>
          <w:sz w:val="24"/>
          <w:szCs w:val="24"/>
        </w:rPr>
      </w:pPr>
    </w:p>
    <w:p w14:paraId="2414B378" w14:textId="77777777" w:rsidR="00EE0C7A" w:rsidRPr="00EE0C7A" w:rsidRDefault="00EE0C7A" w:rsidP="0081423A">
      <w:pPr>
        <w:pStyle w:val="MediumGrid21"/>
        <w:rPr>
          <w:rFonts w:ascii="Trebuchet MS" w:hAnsi="Trebuchet MS"/>
          <w:bCs/>
          <w:sz w:val="24"/>
          <w:szCs w:val="24"/>
        </w:rPr>
      </w:pPr>
    </w:p>
    <w:p w14:paraId="13DC9BC4" w14:textId="77777777" w:rsidR="00845837" w:rsidRPr="00EE0C7A" w:rsidRDefault="00845837" w:rsidP="002C5F19">
      <w:pPr>
        <w:pStyle w:val="MediumGrid21"/>
        <w:rPr>
          <w:rFonts w:ascii="Trebuchet MS" w:hAnsi="Trebuchet MS"/>
          <w:b/>
          <w:sz w:val="24"/>
          <w:szCs w:val="24"/>
          <w:u w:val="single"/>
        </w:rPr>
      </w:pPr>
    </w:p>
    <w:sectPr w:rsidR="00845837" w:rsidRPr="00EE0C7A"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838FE" w14:textId="77777777" w:rsidR="00742536" w:rsidRDefault="00742536" w:rsidP="00A21EB3">
      <w:pPr>
        <w:spacing w:after="0" w:line="240" w:lineRule="auto"/>
      </w:pPr>
      <w:r>
        <w:separator/>
      </w:r>
    </w:p>
  </w:endnote>
  <w:endnote w:type="continuationSeparator" w:id="0">
    <w:p w14:paraId="0E900721" w14:textId="77777777" w:rsidR="00742536" w:rsidRDefault="00742536"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C9163" w14:textId="77777777" w:rsidR="00C575F2" w:rsidRDefault="00C575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9D07" w14:textId="77777777" w:rsidR="00C575F2" w:rsidRPr="00A21EB3" w:rsidRDefault="00C575F2"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D0676F">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3DBD90E" w14:textId="77777777" w:rsidR="00C575F2" w:rsidRDefault="00C575F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77C0" w14:textId="77777777" w:rsidR="00C575F2" w:rsidRDefault="00C575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3F8EA" w14:textId="77777777" w:rsidR="00742536" w:rsidRDefault="00742536" w:rsidP="00A21EB3">
      <w:pPr>
        <w:spacing w:after="0" w:line="240" w:lineRule="auto"/>
      </w:pPr>
      <w:r>
        <w:separator/>
      </w:r>
    </w:p>
  </w:footnote>
  <w:footnote w:type="continuationSeparator" w:id="0">
    <w:p w14:paraId="4BEB7611" w14:textId="77777777" w:rsidR="00742536" w:rsidRDefault="00742536"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1FE3" w14:textId="77777777" w:rsidR="00C575F2" w:rsidRDefault="00C575F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956A8" w14:textId="77777777" w:rsidR="00C575F2" w:rsidRDefault="00C575F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9768" w14:textId="77777777" w:rsidR="00C575F2" w:rsidRDefault="00C575F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11D0"/>
    <w:rsid w:val="00002A24"/>
    <w:rsid w:val="0000579D"/>
    <w:rsid w:val="00022CD5"/>
    <w:rsid w:val="00042A37"/>
    <w:rsid w:val="0005484B"/>
    <w:rsid w:val="0005528B"/>
    <w:rsid w:val="00087B0C"/>
    <w:rsid w:val="000A4E96"/>
    <w:rsid w:val="000B399A"/>
    <w:rsid w:val="000B6C24"/>
    <w:rsid w:val="000D2206"/>
    <w:rsid w:val="000D2975"/>
    <w:rsid w:val="000E7B40"/>
    <w:rsid w:val="0011354C"/>
    <w:rsid w:val="0011752D"/>
    <w:rsid w:val="001179EC"/>
    <w:rsid w:val="00134310"/>
    <w:rsid w:val="001352E7"/>
    <w:rsid w:val="001455AF"/>
    <w:rsid w:val="001507C1"/>
    <w:rsid w:val="00157105"/>
    <w:rsid w:val="001621F0"/>
    <w:rsid w:val="0017596F"/>
    <w:rsid w:val="00177B35"/>
    <w:rsid w:val="001805F7"/>
    <w:rsid w:val="00191945"/>
    <w:rsid w:val="00195186"/>
    <w:rsid w:val="001A1293"/>
    <w:rsid w:val="001A4D06"/>
    <w:rsid w:val="001A62E7"/>
    <w:rsid w:val="001A6EDD"/>
    <w:rsid w:val="001B3DDA"/>
    <w:rsid w:val="001C27EE"/>
    <w:rsid w:val="001C7CFC"/>
    <w:rsid w:val="001E1E58"/>
    <w:rsid w:val="001E3890"/>
    <w:rsid w:val="001E57C5"/>
    <w:rsid w:val="002024F3"/>
    <w:rsid w:val="0020437D"/>
    <w:rsid w:val="0021297B"/>
    <w:rsid w:val="00243FFD"/>
    <w:rsid w:val="00246926"/>
    <w:rsid w:val="00251E12"/>
    <w:rsid w:val="00272107"/>
    <w:rsid w:val="00286791"/>
    <w:rsid w:val="002A7315"/>
    <w:rsid w:val="002B7B5C"/>
    <w:rsid w:val="002C5938"/>
    <w:rsid w:val="002C5F19"/>
    <w:rsid w:val="002C6834"/>
    <w:rsid w:val="002E2ECA"/>
    <w:rsid w:val="002E7462"/>
    <w:rsid w:val="0031759F"/>
    <w:rsid w:val="00323504"/>
    <w:rsid w:val="00326087"/>
    <w:rsid w:val="00326432"/>
    <w:rsid w:val="00337BF8"/>
    <w:rsid w:val="00364E83"/>
    <w:rsid w:val="0037678C"/>
    <w:rsid w:val="003935D6"/>
    <w:rsid w:val="003946D2"/>
    <w:rsid w:val="003962FA"/>
    <w:rsid w:val="003B4000"/>
    <w:rsid w:val="003E09CE"/>
    <w:rsid w:val="003F3AE6"/>
    <w:rsid w:val="0040133D"/>
    <w:rsid w:val="0040502A"/>
    <w:rsid w:val="004250DD"/>
    <w:rsid w:val="00430EC1"/>
    <w:rsid w:val="00433D2C"/>
    <w:rsid w:val="00433DA8"/>
    <w:rsid w:val="004623C6"/>
    <w:rsid w:val="00464281"/>
    <w:rsid w:val="00475407"/>
    <w:rsid w:val="00476C60"/>
    <w:rsid w:val="004941B5"/>
    <w:rsid w:val="004B24C7"/>
    <w:rsid w:val="004B35A4"/>
    <w:rsid w:val="004E2F28"/>
    <w:rsid w:val="004E4CE7"/>
    <w:rsid w:val="005150FB"/>
    <w:rsid w:val="00517F73"/>
    <w:rsid w:val="0052051C"/>
    <w:rsid w:val="00530ADE"/>
    <w:rsid w:val="005438A8"/>
    <w:rsid w:val="00553079"/>
    <w:rsid w:val="00593AC1"/>
    <w:rsid w:val="005B2C97"/>
    <w:rsid w:val="005C2C89"/>
    <w:rsid w:val="005C6645"/>
    <w:rsid w:val="005D69BE"/>
    <w:rsid w:val="005E183F"/>
    <w:rsid w:val="005E263F"/>
    <w:rsid w:val="005F1DDE"/>
    <w:rsid w:val="00604731"/>
    <w:rsid w:val="00610CFC"/>
    <w:rsid w:val="006155EE"/>
    <w:rsid w:val="0063671E"/>
    <w:rsid w:val="00692E2D"/>
    <w:rsid w:val="00696C0A"/>
    <w:rsid w:val="006B3A61"/>
    <w:rsid w:val="006C521B"/>
    <w:rsid w:val="006C7C80"/>
    <w:rsid w:val="006D1235"/>
    <w:rsid w:val="006E1109"/>
    <w:rsid w:val="00704785"/>
    <w:rsid w:val="0070508F"/>
    <w:rsid w:val="00726752"/>
    <w:rsid w:val="00741424"/>
    <w:rsid w:val="00742536"/>
    <w:rsid w:val="00743293"/>
    <w:rsid w:val="0076385C"/>
    <w:rsid w:val="0076684E"/>
    <w:rsid w:val="007849DB"/>
    <w:rsid w:val="00790F51"/>
    <w:rsid w:val="007A2800"/>
    <w:rsid w:val="007B1206"/>
    <w:rsid w:val="007B70DF"/>
    <w:rsid w:val="007C4279"/>
    <w:rsid w:val="007E4A59"/>
    <w:rsid w:val="007E5BA7"/>
    <w:rsid w:val="007F7EC4"/>
    <w:rsid w:val="0081423A"/>
    <w:rsid w:val="0082672F"/>
    <w:rsid w:val="00832CFE"/>
    <w:rsid w:val="00835650"/>
    <w:rsid w:val="00835A01"/>
    <w:rsid w:val="00845837"/>
    <w:rsid w:val="00847E02"/>
    <w:rsid w:val="0085070C"/>
    <w:rsid w:val="008519B2"/>
    <w:rsid w:val="00854425"/>
    <w:rsid w:val="00864537"/>
    <w:rsid w:val="0086522A"/>
    <w:rsid w:val="0087320E"/>
    <w:rsid w:val="0087439A"/>
    <w:rsid w:val="00875BD0"/>
    <w:rsid w:val="00886D7A"/>
    <w:rsid w:val="0089091A"/>
    <w:rsid w:val="008A13F1"/>
    <w:rsid w:val="008A2BE5"/>
    <w:rsid w:val="008A6C5B"/>
    <w:rsid w:val="008D703A"/>
    <w:rsid w:val="008E199C"/>
    <w:rsid w:val="008F5C25"/>
    <w:rsid w:val="009020E4"/>
    <w:rsid w:val="00933F7B"/>
    <w:rsid w:val="0095511E"/>
    <w:rsid w:val="009555D3"/>
    <w:rsid w:val="00957A40"/>
    <w:rsid w:val="00962C53"/>
    <w:rsid w:val="009635CA"/>
    <w:rsid w:val="0098601E"/>
    <w:rsid w:val="009872F1"/>
    <w:rsid w:val="00987DBC"/>
    <w:rsid w:val="009A5B79"/>
    <w:rsid w:val="009B7F81"/>
    <w:rsid w:val="009C5ACF"/>
    <w:rsid w:val="009E2EB4"/>
    <w:rsid w:val="00A11434"/>
    <w:rsid w:val="00A21EB3"/>
    <w:rsid w:val="00A25EC3"/>
    <w:rsid w:val="00A31B3D"/>
    <w:rsid w:val="00A374EC"/>
    <w:rsid w:val="00A418BA"/>
    <w:rsid w:val="00A432CA"/>
    <w:rsid w:val="00A43F93"/>
    <w:rsid w:val="00A4634A"/>
    <w:rsid w:val="00A50083"/>
    <w:rsid w:val="00A5200E"/>
    <w:rsid w:val="00A52495"/>
    <w:rsid w:val="00A5736F"/>
    <w:rsid w:val="00A7522C"/>
    <w:rsid w:val="00A85F86"/>
    <w:rsid w:val="00A96226"/>
    <w:rsid w:val="00A970B4"/>
    <w:rsid w:val="00AA7FC3"/>
    <w:rsid w:val="00AC128C"/>
    <w:rsid w:val="00AD3344"/>
    <w:rsid w:val="00AD3480"/>
    <w:rsid w:val="00AD625D"/>
    <w:rsid w:val="00AD6927"/>
    <w:rsid w:val="00AE6F22"/>
    <w:rsid w:val="00AF5514"/>
    <w:rsid w:val="00B15EF9"/>
    <w:rsid w:val="00B23E85"/>
    <w:rsid w:val="00B5648A"/>
    <w:rsid w:val="00B66355"/>
    <w:rsid w:val="00B77B32"/>
    <w:rsid w:val="00B97B59"/>
    <w:rsid w:val="00BE10E3"/>
    <w:rsid w:val="00BE1E3A"/>
    <w:rsid w:val="00C00DF3"/>
    <w:rsid w:val="00C1034F"/>
    <w:rsid w:val="00C121BE"/>
    <w:rsid w:val="00C2622F"/>
    <w:rsid w:val="00C32538"/>
    <w:rsid w:val="00C340EB"/>
    <w:rsid w:val="00C35C7C"/>
    <w:rsid w:val="00C54D21"/>
    <w:rsid w:val="00C575F2"/>
    <w:rsid w:val="00C75BF7"/>
    <w:rsid w:val="00C7666F"/>
    <w:rsid w:val="00C76B1E"/>
    <w:rsid w:val="00C82D2A"/>
    <w:rsid w:val="00C93A49"/>
    <w:rsid w:val="00C94E02"/>
    <w:rsid w:val="00CA6094"/>
    <w:rsid w:val="00CB01BC"/>
    <w:rsid w:val="00CB0C2C"/>
    <w:rsid w:val="00CC0BAC"/>
    <w:rsid w:val="00CD13F5"/>
    <w:rsid w:val="00CD4810"/>
    <w:rsid w:val="00D00A68"/>
    <w:rsid w:val="00D03008"/>
    <w:rsid w:val="00D04C9D"/>
    <w:rsid w:val="00D0676F"/>
    <w:rsid w:val="00D1013F"/>
    <w:rsid w:val="00D10C4C"/>
    <w:rsid w:val="00D125E8"/>
    <w:rsid w:val="00D1625E"/>
    <w:rsid w:val="00D2426D"/>
    <w:rsid w:val="00D274A3"/>
    <w:rsid w:val="00D308AB"/>
    <w:rsid w:val="00D33A0C"/>
    <w:rsid w:val="00D37936"/>
    <w:rsid w:val="00D527E1"/>
    <w:rsid w:val="00D67884"/>
    <w:rsid w:val="00D82790"/>
    <w:rsid w:val="00D86218"/>
    <w:rsid w:val="00DB5CDE"/>
    <w:rsid w:val="00DF5064"/>
    <w:rsid w:val="00E36335"/>
    <w:rsid w:val="00E46596"/>
    <w:rsid w:val="00E47B00"/>
    <w:rsid w:val="00E55AD0"/>
    <w:rsid w:val="00E55B2E"/>
    <w:rsid w:val="00E6431D"/>
    <w:rsid w:val="00E64B37"/>
    <w:rsid w:val="00E728C8"/>
    <w:rsid w:val="00E73E12"/>
    <w:rsid w:val="00E84970"/>
    <w:rsid w:val="00E90FED"/>
    <w:rsid w:val="00E94C38"/>
    <w:rsid w:val="00EA55A8"/>
    <w:rsid w:val="00EA5B9B"/>
    <w:rsid w:val="00EB3A70"/>
    <w:rsid w:val="00EB46C3"/>
    <w:rsid w:val="00EC2C12"/>
    <w:rsid w:val="00EC5D59"/>
    <w:rsid w:val="00ED5C14"/>
    <w:rsid w:val="00EE0C7A"/>
    <w:rsid w:val="00EE21D2"/>
    <w:rsid w:val="00F06D0C"/>
    <w:rsid w:val="00F175DE"/>
    <w:rsid w:val="00F20580"/>
    <w:rsid w:val="00F21DBE"/>
    <w:rsid w:val="00F22D05"/>
    <w:rsid w:val="00F26B68"/>
    <w:rsid w:val="00F4058F"/>
    <w:rsid w:val="00F5621D"/>
    <w:rsid w:val="00F651A8"/>
    <w:rsid w:val="00F93E12"/>
    <w:rsid w:val="00FA290A"/>
    <w:rsid w:val="00FA7E2E"/>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581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ED2E-FFC6-7945-BD0A-93548FE1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Microsoft Office User</cp:lastModifiedBy>
  <cp:revision>2</cp:revision>
  <cp:lastPrinted>2012-08-28T21:30:00Z</cp:lastPrinted>
  <dcterms:created xsi:type="dcterms:W3CDTF">2018-02-15T23:11:00Z</dcterms:created>
  <dcterms:modified xsi:type="dcterms:W3CDTF">2018-02-15T23:11:00Z</dcterms:modified>
</cp:coreProperties>
</file>