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9AD606" w14:textId="77777777" w:rsidR="00D308AB" w:rsidRPr="00704785" w:rsidRDefault="0095511E" w:rsidP="008E199C">
      <w:pPr>
        <w:pStyle w:val="Heading2"/>
        <w:spacing w:before="0"/>
        <w:rPr>
          <w:rFonts w:ascii="Trebuchet MS" w:hAnsi="Trebuchet MS" w:cs="Tahoma"/>
          <w:smallCaps/>
          <w:color w:val="auto"/>
          <w:sz w:val="36"/>
          <w:szCs w:val="36"/>
          <w:u w:val="single"/>
        </w:rPr>
      </w:pPr>
      <w:r>
        <w:rPr>
          <w:rFonts w:ascii="Trebuchet MS" w:hAnsi="Trebuchet MS" w:cs="Tahoma"/>
          <w:smallCaps/>
          <w:color w:val="auto"/>
          <w:sz w:val="36"/>
          <w:szCs w:val="36"/>
          <w:u w:val="single"/>
        </w:rPr>
        <w:t>Elections Board</w:t>
      </w:r>
      <w:r w:rsidR="001B5CB8">
        <w:rPr>
          <w:rFonts w:ascii="Trebuchet MS" w:hAnsi="Trebuchet MS" w:cs="Tahoma"/>
          <w:smallCaps/>
          <w:color w:val="auto"/>
          <w:sz w:val="36"/>
          <w:szCs w:val="36"/>
          <w:u w:val="single"/>
        </w:rPr>
        <w:t xml:space="preserve"> Agenda</w:t>
      </w:r>
    </w:p>
    <w:p w14:paraId="7D115075" w14:textId="77777777" w:rsidR="00E47B00" w:rsidRPr="00704785" w:rsidRDefault="00AD3344" w:rsidP="00D308AB">
      <w:pPr>
        <w:pStyle w:val="Heading2"/>
        <w:spacing w:before="0"/>
        <w:rPr>
          <w:rFonts w:ascii="Trebuchet MS" w:hAnsi="Trebuchet MS" w:cs="Tahoma"/>
          <w:b w:val="0"/>
          <w:color w:val="000000"/>
          <w:sz w:val="28"/>
          <w:szCs w:val="28"/>
        </w:rPr>
      </w:pPr>
      <w:r w:rsidRPr="00704785">
        <w:rPr>
          <w:rFonts w:ascii="Trebuchet MS" w:hAnsi="Trebuchet MS" w:cs="Tahoma"/>
          <w:b w:val="0"/>
          <w:noProof/>
          <w:sz w:val="28"/>
          <w:szCs w:val="28"/>
        </w:rPr>
        <w:drawing>
          <wp:anchor distT="0" distB="0" distL="114300" distR="114300" simplePos="0" relativeHeight="251657728" behindDoc="0" locked="0" layoutInCell="1" allowOverlap="1" wp14:anchorId="48A3F99A" wp14:editId="55AB66E8">
            <wp:simplePos x="0" y="0"/>
            <wp:positionH relativeFrom="margin">
              <wp:posOffset>-100330</wp:posOffset>
            </wp:positionH>
            <wp:positionV relativeFrom="margin">
              <wp:posOffset>-24130</wp:posOffset>
            </wp:positionV>
            <wp:extent cx="1095375" cy="1009650"/>
            <wp:effectExtent l="0" t="0" r="0" b="0"/>
            <wp:wrapSquare wrapText="bothSides"/>
            <wp:docPr id="2" name="Picture 0" descr="ASsquare_logo.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ASsquare_logo.t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95375" cy="1009650"/>
                    </a:xfrm>
                    <a:prstGeom prst="rect">
                      <a:avLst/>
                    </a:prstGeom>
                    <a:noFill/>
                    <a:ln>
                      <a:noFill/>
                    </a:ln>
                  </pic:spPr>
                </pic:pic>
              </a:graphicData>
            </a:graphic>
            <wp14:sizeRelH relativeFrom="page">
              <wp14:pctWidth>0</wp14:pctWidth>
            </wp14:sizeRelH>
            <wp14:sizeRelV relativeFrom="page">
              <wp14:pctHeight>0</wp14:pctHeight>
            </wp14:sizeRelV>
          </wp:anchor>
        </w:drawing>
      </w:r>
      <w:r w:rsidR="00E47B00" w:rsidRPr="00704785">
        <w:rPr>
          <w:rFonts w:ascii="Trebuchet MS" w:hAnsi="Trebuchet MS" w:cs="Tahoma"/>
          <w:b w:val="0"/>
          <w:color w:val="000000"/>
          <w:sz w:val="28"/>
          <w:szCs w:val="28"/>
        </w:rPr>
        <w:t xml:space="preserve">Associated Students </w:t>
      </w:r>
    </w:p>
    <w:p w14:paraId="1C48A61F" w14:textId="42AA83DC" w:rsidR="00E47B00" w:rsidRPr="00704785" w:rsidRDefault="00CD0817" w:rsidP="002C5F19">
      <w:pPr>
        <w:pStyle w:val="MediumGrid21"/>
        <w:rPr>
          <w:rFonts w:ascii="Trebuchet MS" w:hAnsi="Trebuchet MS"/>
          <w:sz w:val="24"/>
          <w:szCs w:val="24"/>
        </w:rPr>
      </w:pPr>
      <w:r>
        <w:rPr>
          <w:rFonts w:ascii="Trebuchet MS" w:hAnsi="Trebuchet MS"/>
          <w:sz w:val="24"/>
          <w:szCs w:val="24"/>
        </w:rPr>
        <w:t>1</w:t>
      </w:r>
      <w:r w:rsidR="00D95924">
        <w:rPr>
          <w:rFonts w:ascii="Trebuchet MS" w:hAnsi="Trebuchet MS"/>
          <w:sz w:val="24"/>
          <w:szCs w:val="24"/>
        </w:rPr>
        <w:t>/</w:t>
      </w:r>
      <w:r w:rsidR="00E44A0F">
        <w:rPr>
          <w:rFonts w:ascii="Trebuchet MS" w:hAnsi="Trebuchet MS"/>
          <w:sz w:val="24"/>
          <w:szCs w:val="24"/>
        </w:rPr>
        <w:t>31</w:t>
      </w:r>
      <w:r w:rsidR="00D95924">
        <w:rPr>
          <w:rFonts w:ascii="Trebuchet MS" w:hAnsi="Trebuchet MS"/>
          <w:sz w:val="24"/>
          <w:szCs w:val="24"/>
        </w:rPr>
        <w:t>/</w:t>
      </w:r>
      <w:r w:rsidR="002D295C">
        <w:rPr>
          <w:rFonts w:ascii="Trebuchet MS" w:hAnsi="Trebuchet MS"/>
          <w:sz w:val="24"/>
          <w:szCs w:val="24"/>
        </w:rPr>
        <w:t>20</w:t>
      </w:r>
      <w:r w:rsidR="0081464F">
        <w:rPr>
          <w:rFonts w:ascii="Trebuchet MS" w:hAnsi="Trebuchet MS"/>
          <w:sz w:val="24"/>
          <w:szCs w:val="24"/>
        </w:rPr>
        <w:t xml:space="preserve">, </w:t>
      </w:r>
      <w:r w:rsidR="00E44A0F">
        <w:rPr>
          <w:rFonts w:ascii="Trebuchet MS" w:hAnsi="Trebuchet MS"/>
          <w:sz w:val="24"/>
          <w:szCs w:val="24"/>
        </w:rPr>
        <w:t>11:</w:t>
      </w:r>
      <w:r w:rsidR="002D295C">
        <w:rPr>
          <w:rFonts w:ascii="Trebuchet MS" w:hAnsi="Trebuchet MS"/>
          <w:sz w:val="24"/>
          <w:szCs w:val="24"/>
        </w:rPr>
        <w:t>00</w:t>
      </w:r>
      <w:r>
        <w:rPr>
          <w:rFonts w:ascii="Trebuchet MS" w:hAnsi="Trebuchet MS"/>
          <w:sz w:val="24"/>
          <w:szCs w:val="24"/>
        </w:rPr>
        <w:t xml:space="preserve"> </w:t>
      </w:r>
      <w:r w:rsidR="00E44A0F">
        <w:rPr>
          <w:rFonts w:ascii="Trebuchet MS" w:hAnsi="Trebuchet MS"/>
          <w:sz w:val="24"/>
          <w:szCs w:val="24"/>
        </w:rPr>
        <w:t>A</w:t>
      </w:r>
      <w:r w:rsidR="002D295C">
        <w:rPr>
          <w:rFonts w:ascii="Trebuchet MS" w:hAnsi="Trebuchet MS"/>
          <w:sz w:val="24"/>
          <w:szCs w:val="24"/>
        </w:rPr>
        <w:t>M</w:t>
      </w:r>
    </w:p>
    <w:p w14:paraId="2A19B26E" w14:textId="4574BA75" w:rsidR="00C93A49" w:rsidRPr="00704785" w:rsidRDefault="00E44A0F" w:rsidP="00C93A49">
      <w:pPr>
        <w:pStyle w:val="MediumGrid21"/>
        <w:pBdr>
          <w:bottom w:val="single" w:sz="12" w:space="1" w:color="auto"/>
        </w:pBdr>
        <w:rPr>
          <w:rFonts w:ascii="Trebuchet MS" w:hAnsi="Trebuchet MS"/>
          <w:sz w:val="24"/>
          <w:szCs w:val="24"/>
        </w:rPr>
      </w:pPr>
      <w:r>
        <w:rPr>
          <w:rFonts w:ascii="Trebuchet MS" w:hAnsi="Trebuchet MS"/>
          <w:sz w:val="24"/>
          <w:szCs w:val="24"/>
        </w:rPr>
        <w:t>Nati Conference Room</w:t>
      </w:r>
    </w:p>
    <w:p w14:paraId="36DEDE28" w14:textId="77777777" w:rsidR="00E47B00" w:rsidRDefault="00E47B00">
      <w:pPr>
        <w:pStyle w:val="MediumGrid21"/>
        <w:rPr>
          <w:sz w:val="28"/>
        </w:rPr>
      </w:pPr>
    </w:p>
    <w:p w14:paraId="1EFD8737" w14:textId="32347B6B" w:rsidR="005E263F" w:rsidRPr="001507C1" w:rsidRDefault="005E263F" w:rsidP="002C5F19">
      <w:pPr>
        <w:pStyle w:val="MediumGrid21"/>
        <w:rPr>
          <w:b/>
          <w:sz w:val="24"/>
          <w:szCs w:val="24"/>
          <w:u w:val="single"/>
        </w:rPr>
      </w:pPr>
      <w:r w:rsidRPr="001507C1">
        <w:rPr>
          <w:b/>
          <w:sz w:val="24"/>
          <w:szCs w:val="24"/>
          <w:u w:val="single"/>
        </w:rPr>
        <w:t>CALL TO ORDER</w:t>
      </w:r>
      <w:r w:rsidR="008519B2">
        <w:rPr>
          <w:b/>
          <w:sz w:val="24"/>
          <w:szCs w:val="24"/>
          <w:u w:val="single"/>
        </w:rPr>
        <w:t xml:space="preserve"> </w:t>
      </w:r>
      <w:r w:rsidR="00B32B6B">
        <w:rPr>
          <w:b/>
          <w:sz w:val="24"/>
          <w:szCs w:val="24"/>
          <w:u w:val="single"/>
        </w:rPr>
        <w:t>by Davis Quan at 11:</w:t>
      </w:r>
      <w:r w:rsidR="00E72900">
        <w:rPr>
          <w:b/>
          <w:sz w:val="24"/>
          <w:szCs w:val="24"/>
          <w:u w:val="single"/>
        </w:rPr>
        <w:t>04</w:t>
      </w:r>
      <w:r w:rsidR="00B32B6B">
        <w:rPr>
          <w:b/>
          <w:sz w:val="24"/>
          <w:szCs w:val="24"/>
          <w:u w:val="single"/>
        </w:rPr>
        <w:t xml:space="preserve"> AM</w:t>
      </w:r>
    </w:p>
    <w:p w14:paraId="7F3904EB" w14:textId="77777777" w:rsidR="00286791" w:rsidRPr="001507C1" w:rsidRDefault="00286791" w:rsidP="00286791">
      <w:pPr>
        <w:pStyle w:val="MediumGrid21"/>
        <w:pBdr>
          <w:bottom w:val="single" w:sz="4" w:space="1" w:color="auto"/>
        </w:pBdr>
        <w:rPr>
          <w:b/>
          <w:sz w:val="24"/>
          <w:szCs w:val="24"/>
        </w:rPr>
      </w:pPr>
    </w:p>
    <w:p w14:paraId="497EB790" w14:textId="625FB2D0" w:rsidR="00EA5B9B" w:rsidRPr="001507C1" w:rsidRDefault="00F93E12" w:rsidP="00286791">
      <w:pPr>
        <w:pStyle w:val="MediumGrid21"/>
        <w:pBdr>
          <w:bottom w:val="single" w:sz="4" w:space="1" w:color="auto"/>
        </w:pBdr>
        <w:rPr>
          <w:b/>
          <w:sz w:val="24"/>
          <w:szCs w:val="24"/>
        </w:rPr>
      </w:pPr>
      <w:r w:rsidRPr="001507C1">
        <w:rPr>
          <w:b/>
          <w:sz w:val="24"/>
          <w:szCs w:val="24"/>
        </w:rPr>
        <w:t>A</w:t>
      </w:r>
      <w:r w:rsidR="00FB6E3E" w:rsidRPr="001507C1">
        <w:rPr>
          <w:b/>
          <w:sz w:val="24"/>
          <w:szCs w:val="24"/>
        </w:rPr>
        <w:t>.</w:t>
      </w:r>
      <w:r w:rsidR="004941B5" w:rsidRPr="001507C1">
        <w:rPr>
          <w:b/>
          <w:sz w:val="24"/>
          <w:szCs w:val="24"/>
        </w:rPr>
        <w:t xml:space="preserve"> </w:t>
      </w:r>
      <w:r w:rsidR="00EC08EC">
        <w:rPr>
          <w:b/>
          <w:sz w:val="24"/>
          <w:szCs w:val="24"/>
        </w:rPr>
        <w:t>ATTENDANCE</w:t>
      </w:r>
    </w:p>
    <w:p w14:paraId="5CA6D8AB" w14:textId="77777777" w:rsidR="001507C1" w:rsidRDefault="001507C1" w:rsidP="001507C1">
      <w:pPr>
        <w:pStyle w:val="MediumGrid21"/>
        <w:ind w:left="1080"/>
        <w:rPr>
          <w:b/>
          <w:sz w:val="24"/>
          <w:szCs w:val="24"/>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51"/>
        <w:gridCol w:w="2163"/>
        <w:gridCol w:w="2135"/>
        <w:gridCol w:w="2181"/>
      </w:tblGrid>
      <w:tr w:rsidR="00EC08EC" w:rsidRPr="007A563F" w14:paraId="10AEAA9C" w14:textId="77777777" w:rsidTr="009012FA">
        <w:trPr>
          <w:trHeight w:val="359"/>
        </w:trPr>
        <w:tc>
          <w:tcPr>
            <w:tcW w:w="2151" w:type="dxa"/>
            <w:tcBorders>
              <w:bottom w:val="single" w:sz="4" w:space="0" w:color="auto"/>
            </w:tcBorders>
            <w:shd w:val="clear" w:color="auto" w:fill="auto"/>
            <w:vAlign w:val="center"/>
          </w:tcPr>
          <w:p w14:paraId="3D6A0C18" w14:textId="77777777" w:rsidR="00EC08EC" w:rsidRPr="007A563F" w:rsidRDefault="00EC08EC" w:rsidP="009012FA">
            <w:pPr>
              <w:spacing w:after="0" w:line="240" w:lineRule="auto"/>
              <w:jc w:val="center"/>
              <w:rPr>
                <w:rFonts w:eastAsia="Cambria"/>
                <w:b/>
              </w:rPr>
            </w:pPr>
            <w:r w:rsidRPr="007A563F">
              <w:rPr>
                <w:rFonts w:eastAsia="Cambria"/>
                <w:b/>
              </w:rPr>
              <w:t>Name</w:t>
            </w:r>
          </w:p>
        </w:tc>
        <w:tc>
          <w:tcPr>
            <w:tcW w:w="2163" w:type="dxa"/>
            <w:tcBorders>
              <w:bottom w:val="single" w:sz="4" w:space="0" w:color="auto"/>
            </w:tcBorders>
            <w:shd w:val="clear" w:color="auto" w:fill="auto"/>
            <w:vAlign w:val="center"/>
          </w:tcPr>
          <w:p w14:paraId="285ED9B9" w14:textId="77777777" w:rsidR="00EC08EC" w:rsidRPr="007A563F" w:rsidRDefault="00EC08EC" w:rsidP="009012FA">
            <w:pPr>
              <w:spacing w:after="0" w:line="240" w:lineRule="auto"/>
              <w:jc w:val="center"/>
              <w:rPr>
                <w:rFonts w:eastAsia="Cambria"/>
                <w:b/>
              </w:rPr>
            </w:pPr>
            <w:r w:rsidRPr="007A563F">
              <w:rPr>
                <w:rFonts w:eastAsia="Cambria"/>
                <w:b/>
              </w:rPr>
              <w:t>Note:</w:t>
            </w:r>
          </w:p>
        </w:tc>
        <w:tc>
          <w:tcPr>
            <w:tcW w:w="2135" w:type="dxa"/>
            <w:tcBorders>
              <w:bottom w:val="single" w:sz="4" w:space="0" w:color="auto"/>
            </w:tcBorders>
            <w:shd w:val="clear" w:color="auto" w:fill="auto"/>
            <w:vAlign w:val="center"/>
          </w:tcPr>
          <w:p w14:paraId="59D3625A" w14:textId="77777777" w:rsidR="00EC08EC" w:rsidRPr="007A563F" w:rsidRDefault="00EC08EC" w:rsidP="009012FA">
            <w:pPr>
              <w:spacing w:after="0" w:line="240" w:lineRule="auto"/>
              <w:jc w:val="center"/>
              <w:rPr>
                <w:rFonts w:eastAsia="Cambria"/>
                <w:b/>
              </w:rPr>
            </w:pPr>
            <w:r w:rsidRPr="007A563F">
              <w:rPr>
                <w:rFonts w:eastAsia="Cambria"/>
                <w:b/>
              </w:rPr>
              <w:t>Name</w:t>
            </w:r>
          </w:p>
        </w:tc>
        <w:tc>
          <w:tcPr>
            <w:tcW w:w="2181" w:type="dxa"/>
            <w:tcBorders>
              <w:bottom w:val="single" w:sz="4" w:space="0" w:color="auto"/>
            </w:tcBorders>
            <w:shd w:val="clear" w:color="auto" w:fill="auto"/>
            <w:vAlign w:val="center"/>
          </w:tcPr>
          <w:p w14:paraId="1D70EFDD" w14:textId="77777777" w:rsidR="00EC08EC" w:rsidRPr="007A563F" w:rsidRDefault="00EC08EC" w:rsidP="009012FA">
            <w:pPr>
              <w:spacing w:after="0" w:line="240" w:lineRule="auto"/>
              <w:jc w:val="center"/>
              <w:rPr>
                <w:rFonts w:eastAsia="Cambria"/>
                <w:b/>
              </w:rPr>
            </w:pPr>
            <w:r w:rsidRPr="007A563F">
              <w:rPr>
                <w:rFonts w:eastAsia="Cambria"/>
                <w:b/>
              </w:rPr>
              <w:t>Note:</w:t>
            </w:r>
          </w:p>
        </w:tc>
      </w:tr>
      <w:tr w:rsidR="00EC08EC" w:rsidRPr="00E70377" w14:paraId="18628E68" w14:textId="77777777" w:rsidTr="009012FA">
        <w:tc>
          <w:tcPr>
            <w:tcW w:w="2151" w:type="dxa"/>
            <w:shd w:val="clear" w:color="auto" w:fill="F3F3F3"/>
          </w:tcPr>
          <w:p w14:paraId="17D3D46D" w14:textId="77777777" w:rsidR="00EC08EC" w:rsidRDefault="00EC08EC" w:rsidP="009012FA">
            <w:pPr>
              <w:spacing w:after="0" w:line="240" w:lineRule="auto"/>
              <w:rPr>
                <w:rFonts w:eastAsia="Cambria"/>
                <w:sz w:val="18"/>
                <w:szCs w:val="18"/>
              </w:rPr>
            </w:pPr>
            <w:r>
              <w:rPr>
                <w:rFonts w:eastAsia="Cambria"/>
                <w:sz w:val="18"/>
                <w:szCs w:val="18"/>
              </w:rPr>
              <w:t>Davis Quan</w:t>
            </w:r>
          </w:p>
          <w:p w14:paraId="34892474" w14:textId="77777777" w:rsidR="00EC08EC" w:rsidRPr="006D2EBA" w:rsidRDefault="00EC08EC" w:rsidP="009012FA">
            <w:pPr>
              <w:spacing w:after="0" w:line="240" w:lineRule="auto"/>
              <w:rPr>
                <w:rFonts w:eastAsia="Cambria"/>
                <w:sz w:val="18"/>
                <w:szCs w:val="18"/>
              </w:rPr>
            </w:pPr>
            <w:r>
              <w:rPr>
                <w:rFonts w:eastAsia="Cambria"/>
                <w:sz w:val="18"/>
                <w:szCs w:val="18"/>
              </w:rPr>
              <w:t>(Chair)</w:t>
            </w:r>
          </w:p>
        </w:tc>
        <w:tc>
          <w:tcPr>
            <w:tcW w:w="2163" w:type="dxa"/>
            <w:shd w:val="clear" w:color="auto" w:fill="F3F3F3"/>
          </w:tcPr>
          <w:p w14:paraId="0C483B3A" w14:textId="533FB878" w:rsidR="00EC08EC" w:rsidRPr="00E70377" w:rsidRDefault="00A30E6B" w:rsidP="009012FA">
            <w:pPr>
              <w:pStyle w:val="MediumGrid21"/>
              <w:rPr>
                <w:b/>
                <w:sz w:val="18"/>
                <w:szCs w:val="18"/>
              </w:rPr>
            </w:pPr>
            <w:r>
              <w:rPr>
                <w:b/>
                <w:sz w:val="18"/>
                <w:szCs w:val="18"/>
              </w:rPr>
              <w:t>Present</w:t>
            </w:r>
          </w:p>
        </w:tc>
        <w:tc>
          <w:tcPr>
            <w:tcW w:w="2135" w:type="dxa"/>
            <w:shd w:val="clear" w:color="auto" w:fill="F3F3F3"/>
          </w:tcPr>
          <w:p w14:paraId="4A14E5AE" w14:textId="77777777" w:rsidR="00EC08EC" w:rsidRDefault="00EC08EC" w:rsidP="009012FA">
            <w:pPr>
              <w:spacing w:after="0" w:line="240" w:lineRule="auto"/>
              <w:rPr>
                <w:rFonts w:eastAsia="Cambria"/>
                <w:sz w:val="18"/>
                <w:szCs w:val="18"/>
              </w:rPr>
            </w:pPr>
            <w:r>
              <w:rPr>
                <w:rFonts w:eastAsia="Cambria"/>
                <w:sz w:val="18"/>
                <w:szCs w:val="18"/>
              </w:rPr>
              <w:t>Ruth Garcia Guevara</w:t>
            </w:r>
          </w:p>
          <w:p w14:paraId="1EBC143D" w14:textId="77777777" w:rsidR="00EC08EC" w:rsidRPr="006D2EBA" w:rsidRDefault="00EC08EC" w:rsidP="009012FA">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30611B56" w14:textId="6341027D" w:rsidR="00EC08EC" w:rsidRPr="00E70377" w:rsidRDefault="00A30E6B" w:rsidP="009012FA">
            <w:pPr>
              <w:pStyle w:val="MediumGrid21"/>
              <w:rPr>
                <w:b/>
                <w:sz w:val="18"/>
                <w:szCs w:val="18"/>
              </w:rPr>
            </w:pPr>
            <w:r>
              <w:rPr>
                <w:b/>
                <w:sz w:val="18"/>
                <w:szCs w:val="18"/>
              </w:rPr>
              <w:t>Present</w:t>
            </w:r>
          </w:p>
        </w:tc>
      </w:tr>
      <w:tr w:rsidR="00EC08EC" w:rsidRPr="00E70377" w14:paraId="09B00B17" w14:textId="77777777" w:rsidTr="009012FA">
        <w:trPr>
          <w:trHeight w:val="260"/>
        </w:trPr>
        <w:tc>
          <w:tcPr>
            <w:tcW w:w="2151" w:type="dxa"/>
            <w:shd w:val="clear" w:color="auto" w:fill="F3F3F3"/>
          </w:tcPr>
          <w:p w14:paraId="17FDEF4B" w14:textId="77777777" w:rsidR="00EC08EC" w:rsidRPr="00E70377" w:rsidRDefault="00EC08EC" w:rsidP="009012FA">
            <w:pPr>
              <w:spacing w:after="0" w:line="240" w:lineRule="auto"/>
              <w:rPr>
                <w:rFonts w:eastAsia="Cambria"/>
                <w:sz w:val="18"/>
                <w:szCs w:val="18"/>
              </w:rPr>
            </w:pPr>
            <w:r>
              <w:rPr>
                <w:rFonts w:eastAsia="Cambria"/>
                <w:sz w:val="18"/>
                <w:szCs w:val="18"/>
              </w:rPr>
              <w:t>Andrew Yan</w:t>
            </w:r>
          </w:p>
        </w:tc>
        <w:tc>
          <w:tcPr>
            <w:tcW w:w="2163" w:type="dxa"/>
            <w:shd w:val="clear" w:color="auto" w:fill="F3F3F3"/>
          </w:tcPr>
          <w:p w14:paraId="03D1DCFA" w14:textId="4E94A5F0" w:rsidR="00EC08EC" w:rsidRPr="00E70377" w:rsidRDefault="00A30E6B" w:rsidP="009012FA">
            <w:pPr>
              <w:pStyle w:val="MediumGrid21"/>
              <w:rPr>
                <w:b/>
                <w:sz w:val="18"/>
                <w:szCs w:val="18"/>
              </w:rPr>
            </w:pPr>
            <w:r>
              <w:rPr>
                <w:b/>
                <w:sz w:val="18"/>
                <w:szCs w:val="18"/>
              </w:rPr>
              <w:t>Present</w:t>
            </w:r>
          </w:p>
        </w:tc>
        <w:tc>
          <w:tcPr>
            <w:tcW w:w="2135" w:type="dxa"/>
            <w:shd w:val="clear" w:color="auto" w:fill="F3F3F3"/>
          </w:tcPr>
          <w:p w14:paraId="2517164C" w14:textId="77777777" w:rsidR="00EC08EC" w:rsidRDefault="00EC08EC" w:rsidP="009012FA">
            <w:pPr>
              <w:spacing w:after="0" w:line="240" w:lineRule="auto"/>
              <w:rPr>
                <w:rFonts w:eastAsia="Cambria"/>
                <w:sz w:val="18"/>
                <w:szCs w:val="18"/>
              </w:rPr>
            </w:pPr>
            <w:r>
              <w:rPr>
                <w:rFonts w:eastAsia="Cambria"/>
                <w:sz w:val="18"/>
                <w:szCs w:val="18"/>
              </w:rPr>
              <w:t>Kendra Sandoval</w:t>
            </w:r>
          </w:p>
          <w:p w14:paraId="01BF3349" w14:textId="77777777" w:rsidR="00EC08EC" w:rsidRPr="00087B0C" w:rsidRDefault="00EC08EC" w:rsidP="009012FA">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1F1F2A8C" w14:textId="5A081C33" w:rsidR="00EC08EC" w:rsidRPr="00E70377" w:rsidRDefault="00A30E6B" w:rsidP="009012FA">
            <w:pPr>
              <w:pStyle w:val="MediumGrid21"/>
              <w:rPr>
                <w:b/>
                <w:sz w:val="18"/>
                <w:szCs w:val="18"/>
              </w:rPr>
            </w:pPr>
            <w:r>
              <w:rPr>
                <w:b/>
                <w:sz w:val="18"/>
                <w:szCs w:val="18"/>
              </w:rPr>
              <w:t>Present</w:t>
            </w:r>
          </w:p>
        </w:tc>
      </w:tr>
      <w:tr w:rsidR="00EC08EC" w:rsidRPr="00E70377" w14:paraId="6C8A73EE" w14:textId="77777777" w:rsidTr="009012FA">
        <w:tc>
          <w:tcPr>
            <w:tcW w:w="2151" w:type="dxa"/>
            <w:shd w:val="clear" w:color="auto" w:fill="F3F3F3"/>
          </w:tcPr>
          <w:p w14:paraId="41A62DBF" w14:textId="77777777" w:rsidR="00EC08EC" w:rsidRPr="00E70377" w:rsidRDefault="00EC08EC" w:rsidP="009012FA">
            <w:pPr>
              <w:spacing w:after="0" w:line="240" w:lineRule="auto"/>
              <w:rPr>
                <w:rFonts w:eastAsia="Cambria"/>
                <w:sz w:val="18"/>
                <w:szCs w:val="18"/>
              </w:rPr>
            </w:pPr>
            <w:r>
              <w:rPr>
                <w:rFonts w:eastAsia="Cambria"/>
                <w:sz w:val="18"/>
                <w:szCs w:val="18"/>
              </w:rPr>
              <w:t>Emma Xing</w:t>
            </w:r>
          </w:p>
        </w:tc>
        <w:tc>
          <w:tcPr>
            <w:tcW w:w="2163" w:type="dxa"/>
            <w:shd w:val="clear" w:color="auto" w:fill="F3F3F3"/>
          </w:tcPr>
          <w:p w14:paraId="1F35E1AA" w14:textId="02F90793" w:rsidR="00EC08EC" w:rsidRPr="00E70377" w:rsidRDefault="00A30E6B" w:rsidP="009012FA">
            <w:pPr>
              <w:pStyle w:val="MediumGrid21"/>
              <w:rPr>
                <w:b/>
                <w:sz w:val="18"/>
                <w:szCs w:val="18"/>
              </w:rPr>
            </w:pPr>
            <w:r>
              <w:rPr>
                <w:b/>
                <w:sz w:val="18"/>
                <w:szCs w:val="18"/>
              </w:rPr>
              <w:t>Present</w:t>
            </w:r>
          </w:p>
        </w:tc>
        <w:tc>
          <w:tcPr>
            <w:tcW w:w="2135" w:type="dxa"/>
            <w:shd w:val="clear" w:color="auto" w:fill="F3F3F3"/>
          </w:tcPr>
          <w:p w14:paraId="59AB8652" w14:textId="35E43331" w:rsidR="00A30E6B" w:rsidRPr="00087B0C" w:rsidRDefault="00C643E8" w:rsidP="00C643E8">
            <w:pPr>
              <w:spacing w:after="0" w:line="240" w:lineRule="auto"/>
              <w:rPr>
                <w:rFonts w:eastAsia="Cambria"/>
                <w:sz w:val="18"/>
                <w:szCs w:val="18"/>
              </w:rPr>
            </w:pPr>
            <w:r>
              <w:rPr>
                <w:rFonts w:eastAsia="Cambria"/>
                <w:sz w:val="18"/>
                <w:szCs w:val="18"/>
              </w:rPr>
              <w:t xml:space="preserve">Ken </w:t>
            </w:r>
            <w:r w:rsidR="00A30E6B">
              <w:rPr>
                <w:rFonts w:eastAsia="Cambria"/>
                <w:sz w:val="18"/>
                <w:szCs w:val="18"/>
              </w:rPr>
              <w:t xml:space="preserve">Barrow </w:t>
            </w:r>
          </w:p>
          <w:p w14:paraId="4B3AA3E4" w14:textId="0E8CA41D" w:rsidR="00EC08EC" w:rsidRPr="00087B0C" w:rsidRDefault="00A30E6B" w:rsidP="009012FA">
            <w:pPr>
              <w:spacing w:after="0" w:line="240" w:lineRule="auto"/>
              <w:rPr>
                <w:rFonts w:eastAsia="Cambria"/>
                <w:sz w:val="18"/>
                <w:szCs w:val="18"/>
              </w:rPr>
            </w:pPr>
            <w:r>
              <w:rPr>
                <w:rFonts w:eastAsia="Cambria"/>
                <w:sz w:val="18"/>
                <w:szCs w:val="18"/>
              </w:rPr>
              <w:t>(Advisor)</w:t>
            </w:r>
          </w:p>
        </w:tc>
        <w:tc>
          <w:tcPr>
            <w:tcW w:w="2181" w:type="dxa"/>
            <w:shd w:val="clear" w:color="auto" w:fill="F3F3F3"/>
          </w:tcPr>
          <w:p w14:paraId="23AE3094" w14:textId="50096E6B" w:rsidR="00EC08EC" w:rsidRPr="00E70377" w:rsidRDefault="00A30E6B" w:rsidP="009012FA">
            <w:pPr>
              <w:pStyle w:val="MediumGrid21"/>
              <w:rPr>
                <w:b/>
                <w:sz w:val="18"/>
                <w:szCs w:val="18"/>
              </w:rPr>
            </w:pPr>
            <w:r>
              <w:rPr>
                <w:b/>
                <w:sz w:val="18"/>
                <w:szCs w:val="18"/>
              </w:rPr>
              <w:t>Present</w:t>
            </w:r>
          </w:p>
        </w:tc>
      </w:tr>
      <w:tr w:rsidR="00EC08EC" w:rsidRPr="00E70377" w14:paraId="57760549" w14:textId="77777777" w:rsidTr="009012FA">
        <w:tc>
          <w:tcPr>
            <w:tcW w:w="2151" w:type="dxa"/>
            <w:shd w:val="clear" w:color="auto" w:fill="F3F3F3"/>
          </w:tcPr>
          <w:p w14:paraId="168E6D52" w14:textId="244CEB1B" w:rsidR="00EC08EC" w:rsidRPr="0081423A" w:rsidRDefault="00EC08EC" w:rsidP="009012FA">
            <w:pPr>
              <w:spacing w:after="0" w:line="240" w:lineRule="auto"/>
              <w:rPr>
                <w:rFonts w:eastAsia="Cambria"/>
                <w:sz w:val="18"/>
                <w:szCs w:val="18"/>
              </w:rPr>
            </w:pPr>
            <w:r>
              <w:rPr>
                <w:rFonts w:eastAsia="Cambria"/>
                <w:sz w:val="18"/>
                <w:szCs w:val="18"/>
              </w:rPr>
              <w:t>Wessal Esber</w:t>
            </w:r>
          </w:p>
        </w:tc>
        <w:tc>
          <w:tcPr>
            <w:tcW w:w="2163" w:type="dxa"/>
            <w:shd w:val="clear" w:color="auto" w:fill="F3F3F3"/>
          </w:tcPr>
          <w:p w14:paraId="7104A001" w14:textId="5ADED365" w:rsidR="00EC08EC" w:rsidRPr="00E70377" w:rsidRDefault="00B32B6B" w:rsidP="009012FA">
            <w:pPr>
              <w:pStyle w:val="MediumGrid21"/>
              <w:rPr>
                <w:b/>
                <w:sz w:val="18"/>
                <w:szCs w:val="18"/>
              </w:rPr>
            </w:pPr>
            <w:r>
              <w:rPr>
                <w:b/>
                <w:sz w:val="18"/>
                <w:szCs w:val="18"/>
              </w:rPr>
              <w:t>Present, arrived at 11:4</w:t>
            </w:r>
            <w:r w:rsidR="007D087B">
              <w:rPr>
                <w:b/>
                <w:sz w:val="18"/>
                <w:szCs w:val="18"/>
              </w:rPr>
              <w:t>0</w:t>
            </w:r>
          </w:p>
        </w:tc>
        <w:tc>
          <w:tcPr>
            <w:tcW w:w="2135" w:type="dxa"/>
            <w:shd w:val="clear" w:color="auto" w:fill="F3F3F3"/>
          </w:tcPr>
          <w:p w14:paraId="24C7F879" w14:textId="77777777" w:rsidR="00C643E8" w:rsidRDefault="00C643E8" w:rsidP="00C643E8">
            <w:pPr>
              <w:spacing w:after="0" w:line="240" w:lineRule="auto"/>
              <w:rPr>
                <w:rFonts w:eastAsia="Cambria"/>
                <w:sz w:val="18"/>
                <w:szCs w:val="18"/>
              </w:rPr>
            </w:pPr>
            <w:r>
              <w:rPr>
                <w:rFonts w:eastAsia="Cambria"/>
                <w:sz w:val="18"/>
                <w:szCs w:val="18"/>
              </w:rPr>
              <w:t>Kevin Sway</w:t>
            </w:r>
          </w:p>
          <w:p w14:paraId="597B2F90" w14:textId="26940005" w:rsidR="00EC08EC" w:rsidRDefault="00C643E8" w:rsidP="00C643E8">
            <w:pPr>
              <w:spacing w:after="0" w:line="240" w:lineRule="auto"/>
              <w:rPr>
                <w:rFonts w:eastAsia="Cambria"/>
                <w:sz w:val="18"/>
                <w:szCs w:val="18"/>
              </w:rPr>
            </w:pPr>
            <w:r>
              <w:rPr>
                <w:rFonts w:eastAsia="Cambria"/>
                <w:sz w:val="18"/>
                <w:szCs w:val="18"/>
              </w:rPr>
              <w:t>(Senate Lialson)</w:t>
            </w:r>
          </w:p>
        </w:tc>
        <w:tc>
          <w:tcPr>
            <w:tcW w:w="2181" w:type="dxa"/>
            <w:shd w:val="clear" w:color="auto" w:fill="F3F3F3"/>
          </w:tcPr>
          <w:p w14:paraId="65DC820C" w14:textId="14DDE620" w:rsidR="00EC08EC" w:rsidRPr="00E70377" w:rsidRDefault="00A30E6B" w:rsidP="009012FA">
            <w:pPr>
              <w:pStyle w:val="MediumGrid21"/>
              <w:rPr>
                <w:b/>
                <w:sz w:val="18"/>
                <w:szCs w:val="18"/>
              </w:rPr>
            </w:pPr>
            <w:r>
              <w:rPr>
                <w:b/>
                <w:sz w:val="18"/>
                <w:szCs w:val="18"/>
              </w:rPr>
              <w:t>Absent</w:t>
            </w:r>
          </w:p>
        </w:tc>
      </w:tr>
    </w:tbl>
    <w:p w14:paraId="352CA34C" w14:textId="313A88F8" w:rsidR="00875BD0" w:rsidRDefault="00875BD0" w:rsidP="0076684E">
      <w:pPr>
        <w:pStyle w:val="MediumGrid21"/>
        <w:rPr>
          <w:b/>
          <w:sz w:val="24"/>
          <w:szCs w:val="24"/>
        </w:rPr>
      </w:pPr>
    </w:p>
    <w:p w14:paraId="2DA54CFD" w14:textId="77777777" w:rsidR="00EC08EC" w:rsidRPr="00875BD0" w:rsidRDefault="00EC08EC" w:rsidP="0076684E">
      <w:pPr>
        <w:pStyle w:val="MediumGrid21"/>
        <w:rPr>
          <w:b/>
          <w:sz w:val="24"/>
          <w:szCs w:val="24"/>
        </w:rPr>
      </w:pPr>
    </w:p>
    <w:p w14:paraId="0C815B47" w14:textId="77777777" w:rsidR="00286791" w:rsidRPr="001507C1" w:rsidRDefault="004B24C7" w:rsidP="004B24C7">
      <w:pPr>
        <w:pStyle w:val="MediumGrid21"/>
        <w:pBdr>
          <w:bottom w:val="single" w:sz="4" w:space="1" w:color="auto"/>
        </w:pBdr>
        <w:rPr>
          <w:sz w:val="24"/>
          <w:szCs w:val="24"/>
        </w:rPr>
      </w:pPr>
      <w:r>
        <w:rPr>
          <w:b/>
          <w:sz w:val="24"/>
          <w:szCs w:val="24"/>
        </w:rPr>
        <w:t xml:space="preserve">B. </w:t>
      </w:r>
      <w:r w:rsidR="003946D2" w:rsidRPr="001507C1">
        <w:rPr>
          <w:b/>
          <w:sz w:val="24"/>
          <w:szCs w:val="24"/>
        </w:rPr>
        <w:t>D</w:t>
      </w:r>
      <w:r w:rsidR="00C00DF3" w:rsidRPr="001507C1">
        <w:rPr>
          <w:b/>
          <w:sz w:val="24"/>
          <w:szCs w:val="24"/>
        </w:rPr>
        <w:t xml:space="preserve">ISCUSSION </w:t>
      </w:r>
      <w:r w:rsidR="00EC2C12" w:rsidRPr="001507C1">
        <w:rPr>
          <w:b/>
          <w:sz w:val="24"/>
          <w:szCs w:val="24"/>
        </w:rPr>
        <w:t>ITEMS</w:t>
      </w:r>
      <w:r w:rsidR="00C00DF3" w:rsidRPr="001507C1">
        <w:rPr>
          <w:b/>
          <w:sz w:val="24"/>
          <w:szCs w:val="24"/>
        </w:rPr>
        <w:t xml:space="preserve"> </w:t>
      </w:r>
    </w:p>
    <w:p w14:paraId="0DA5CA35" w14:textId="15A1439A" w:rsidR="00CD0817" w:rsidRDefault="00F73703" w:rsidP="002C5F19">
      <w:pPr>
        <w:pStyle w:val="MediumGrid21"/>
        <w:rPr>
          <w:b/>
          <w:sz w:val="24"/>
          <w:szCs w:val="24"/>
        </w:rPr>
      </w:pPr>
      <w:r>
        <w:rPr>
          <w:b/>
          <w:sz w:val="24"/>
          <w:szCs w:val="24"/>
        </w:rPr>
        <w:t>B.1.</w:t>
      </w:r>
      <w:r w:rsidR="00A30E6B">
        <w:rPr>
          <w:b/>
          <w:sz w:val="24"/>
          <w:szCs w:val="24"/>
        </w:rPr>
        <w:t xml:space="preserve"> </w:t>
      </w:r>
      <w:r w:rsidR="00E44A0F">
        <w:rPr>
          <w:b/>
          <w:sz w:val="24"/>
          <w:szCs w:val="24"/>
        </w:rPr>
        <w:t>Elections Code</w:t>
      </w:r>
    </w:p>
    <w:p w14:paraId="042EBB74" w14:textId="77777777" w:rsidR="00A30E6B" w:rsidRDefault="00A30E6B" w:rsidP="002C5F19">
      <w:pPr>
        <w:pStyle w:val="MediumGrid21"/>
        <w:rPr>
          <w:b/>
          <w:sz w:val="24"/>
          <w:szCs w:val="24"/>
        </w:rPr>
      </w:pPr>
    </w:p>
    <w:p w14:paraId="0FDA0C56" w14:textId="4FAD16A8" w:rsidR="00A30E6B" w:rsidRDefault="00A30E6B" w:rsidP="002C5F19">
      <w:pPr>
        <w:pStyle w:val="MediumGrid21"/>
        <w:rPr>
          <w:sz w:val="24"/>
          <w:szCs w:val="24"/>
        </w:rPr>
      </w:pPr>
      <w:r>
        <w:rPr>
          <w:sz w:val="24"/>
          <w:szCs w:val="24"/>
        </w:rPr>
        <w:t xml:space="preserve">Davis: </w:t>
      </w:r>
      <w:r w:rsidR="00B32B6B">
        <w:rPr>
          <w:sz w:val="24"/>
          <w:szCs w:val="24"/>
        </w:rPr>
        <w:t>Hi everyone, first I’d like to welcome Ken to the Elections Board.</w:t>
      </w:r>
      <w:r w:rsidR="000019C3">
        <w:rPr>
          <w:sz w:val="24"/>
          <w:szCs w:val="24"/>
        </w:rPr>
        <w:t xml:space="preserve"> </w:t>
      </w:r>
      <w:r w:rsidR="00B32B6B">
        <w:rPr>
          <w:sz w:val="24"/>
          <w:szCs w:val="24"/>
        </w:rPr>
        <w:t>H</w:t>
      </w:r>
      <w:r w:rsidR="000019C3">
        <w:rPr>
          <w:sz w:val="24"/>
          <w:szCs w:val="24"/>
        </w:rPr>
        <w:t>e’s a</w:t>
      </w:r>
      <w:r w:rsidR="00971B48">
        <w:rPr>
          <w:sz w:val="24"/>
          <w:szCs w:val="24"/>
        </w:rPr>
        <w:t>n Elections</w:t>
      </w:r>
      <w:r w:rsidR="000019C3">
        <w:rPr>
          <w:sz w:val="24"/>
          <w:szCs w:val="24"/>
        </w:rPr>
        <w:t xml:space="preserve"> advisor</w:t>
      </w:r>
      <w:r w:rsidR="00B32B6B">
        <w:rPr>
          <w:sz w:val="24"/>
          <w:szCs w:val="24"/>
        </w:rPr>
        <w:t>, and h</w:t>
      </w:r>
      <w:r w:rsidR="000019C3">
        <w:rPr>
          <w:sz w:val="24"/>
          <w:szCs w:val="24"/>
        </w:rPr>
        <w:t>e’s</w:t>
      </w:r>
      <w:r w:rsidR="00396548">
        <w:rPr>
          <w:sz w:val="24"/>
          <w:szCs w:val="24"/>
        </w:rPr>
        <w:t xml:space="preserve"> </w:t>
      </w:r>
      <w:r>
        <w:rPr>
          <w:sz w:val="24"/>
          <w:szCs w:val="24"/>
        </w:rPr>
        <w:t>new to AS and our board.</w:t>
      </w:r>
    </w:p>
    <w:p w14:paraId="1CBFB1D0" w14:textId="16E78691" w:rsidR="00B32B6B" w:rsidRDefault="00B32B6B" w:rsidP="002C5F19">
      <w:pPr>
        <w:pStyle w:val="MediumGrid21"/>
        <w:rPr>
          <w:sz w:val="24"/>
          <w:szCs w:val="24"/>
        </w:rPr>
      </w:pPr>
      <w:r>
        <w:rPr>
          <w:sz w:val="24"/>
          <w:szCs w:val="24"/>
        </w:rPr>
        <w:t>Davis: Senate is working on passing our elections code for this cycle.</w:t>
      </w:r>
      <w:r w:rsidR="001C64A6">
        <w:rPr>
          <w:sz w:val="24"/>
          <w:szCs w:val="24"/>
        </w:rPr>
        <w:t xml:space="preserve"> We should receive an update soon.</w:t>
      </w:r>
    </w:p>
    <w:p w14:paraId="3B1805C0" w14:textId="77777777" w:rsidR="00A30E6B" w:rsidRDefault="00A30E6B" w:rsidP="002C5F19">
      <w:pPr>
        <w:pStyle w:val="MediumGrid21"/>
        <w:rPr>
          <w:b/>
          <w:sz w:val="24"/>
          <w:szCs w:val="24"/>
        </w:rPr>
      </w:pPr>
    </w:p>
    <w:p w14:paraId="4390E3CC" w14:textId="66AB1F3E" w:rsidR="00576F9E" w:rsidRDefault="00CD0817" w:rsidP="002C5F19">
      <w:pPr>
        <w:pStyle w:val="MediumGrid21"/>
        <w:rPr>
          <w:b/>
          <w:sz w:val="24"/>
          <w:szCs w:val="24"/>
        </w:rPr>
      </w:pPr>
      <w:r>
        <w:rPr>
          <w:b/>
          <w:sz w:val="24"/>
          <w:szCs w:val="24"/>
        </w:rPr>
        <w:t>B.</w:t>
      </w:r>
      <w:r w:rsidR="006C48A5">
        <w:rPr>
          <w:b/>
          <w:sz w:val="24"/>
          <w:szCs w:val="24"/>
        </w:rPr>
        <w:t>2</w:t>
      </w:r>
      <w:r w:rsidR="00A30E6B">
        <w:rPr>
          <w:b/>
          <w:sz w:val="24"/>
          <w:szCs w:val="24"/>
        </w:rPr>
        <w:t>.</w:t>
      </w:r>
      <w:r>
        <w:rPr>
          <w:b/>
          <w:sz w:val="24"/>
          <w:szCs w:val="24"/>
        </w:rPr>
        <w:t xml:space="preserve"> </w:t>
      </w:r>
      <w:r w:rsidR="00E44A0F">
        <w:rPr>
          <w:b/>
          <w:sz w:val="24"/>
          <w:szCs w:val="24"/>
        </w:rPr>
        <w:t>Ballot Language</w:t>
      </w:r>
    </w:p>
    <w:p w14:paraId="1FC7425E" w14:textId="77777777" w:rsidR="00B64265" w:rsidRDefault="00B64265" w:rsidP="002C5F19">
      <w:pPr>
        <w:pStyle w:val="MediumGrid21"/>
        <w:rPr>
          <w:b/>
          <w:sz w:val="24"/>
          <w:szCs w:val="24"/>
        </w:rPr>
      </w:pPr>
    </w:p>
    <w:p w14:paraId="463A107E" w14:textId="52B6B5FD" w:rsidR="00C44736" w:rsidRPr="00C44736" w:rsidRDefault="00C44736" w:rsidP="002C5F19">
      <w:pPr>
        <w:pStyle w:val="MediumGrid21"/>
        <w:rPr>
          <w:sz w:val="24"/>
          <w:szCs w:val="24"/>
        </w:rPr>
      </w:pPr>
      <w:r>
        <w:rPr>
          <w:sz w:val="24"/>
          <w:szCs w:val="24"/>
        </w:rPr>
        <w:t>Davis: If the students vote yes and pass the new international student senator initiative this year, candidates will be able to run for the international student senator seats beginning next year.</w:t>
      </w:r>
    </w:p>
    <w:p w14:paraId="3C978A30" w14:textId="77777777" w:rsidR="00C44736" w:rsidRDefault="00C44736" w:rsidP="002C5F19">
      <w:pPr>
        <w:pStyle w:val="MediumGrid21"/>
        <w:rPr>
          <w:b/>
          <w:sz w:val="24"/>
          <w:szCs w:val="24"/>
        </w:rPr>
      </w:pPr>
    </w:p>
    <w:p w14:paraId="625A9940" w14:textId="114C56BE" w:rsidR="00B64265" w:rsidRPr="00B64265" w:rsidRDefault="00B64265" w:rsidP="00C44736">
      <w:pPr>
        <w:pStyle w:val="MediumGrid21"/>
        <w:ind w:firstLine="720"/>
        <w:rPr>
          <w:b/>
          <w:sz w:val="24"/>
          <w:szCs w:val="24"/>
        </w:rPr>
      </w:pPr>
      <w:r w:rsidRPr="00B64265">
        <w:rPr>
          <w:b/>
          <w:sz w:val="24"/>
          <w:szCs w:val="24"/>
        </w:rPr>
        <w:t>Motion to place the International Student Senator amendment on the ballot</w:t>
      </w:r>
    </w:p>
    <w:p w14:paraId="48B6246F" w14:textId="70947272" w:rsidR="00B64265" w:rsidRPr="00B64265" w:rsidRDefault="00B64265" w:rsidP="00B64265">
      <w:pPr>
        <w:pStyle w:val="MediumGrid21"/>
        <w:rPr>
          <w:i/>
          <w:sz w:val="24"/>
          <w:szCs w:val="24"/>
        </w:rPr>
      </w:pPr>
      <w:r>
        <w:rPr>
          <w:sz w:val="24"/>
          <w:szCs w:val="24"/>
        </w:rPr>
        <w:tab/>
      </w:r>
      <w:r w:rsidRPr="00B64265">
        <w:rPr>
          <w:i/>
          <w:sz w:val="24"/>
          <w:szCs w:val="24"/>
        </w:rPr>
        <w:t xml:space="preserve">First/Second: Xing/Yan </w:t>
      </w:r>
    </w:p>
    <w:p w14:paraId="6456FA4B" w14:textId="77CCF632" w:rsidR="00C44736" w:rsidRDefault="00B64265" w:rsidP="00C44736">
      <w:pPr>
        <w:pStyle w:val="MediumGrid21"/>
        <w:ind w:firstLine="720"/>
        <w:rPr>
          <w:i/>
          <w:sz w:val="24"/>
          <w:szCs w:val="24"/>
        </w:rPr>
      </w:pPr>
      <w:r w:rsidRPr="00B64265">
        <w:rPr>
          <w:i/>
          <w:sz w:val="24"/>
          <w:szCs w:val="24"/>
        </w:rPr>
        <w:t>Vote: 2-0</w:t>
      </w:r>
      <w:r w:rsidR="00C44736">
        <w:rPr>
          <w:i/>
          <w:sz w:val="24"/>
          <w:szCs w:val="24"/>
        </w:rPr>
        <w:t xml:space="preserve"> to APPROVE, no abstentions</w:t>
      </w:r>
    </w:p>
    <w:p w14:paraId="65593016" w14:textId="77777777" w:rsidR="00C44736" w:rsidRPr="00C44736" w:rsidRDefault="00C44736" w:rsidP="00C44736">
      <w:pPr>
        <w:pStyle w:val="MediumGrid21"/>
        <w:rPr>
          <w:sz w:val="24"/>
          <w:szCs w:val="24"/>
        </w:rPr>
      </w:pPr>
    </w:p>
    <w:p w14:paraId="472D342B" w14:textId="77777777" w:rsidR="00B64265" w:rsidRDefault="00B64265" w:rsidP="00B64265">
      <w:pPr>
        <w:pStyle w:val="MediumGrid21"/>
        <w:rPr>
          <w:sz w:val="24"/>
          <w:szCs w:val="24"/>
        </w:rPr>
      </w:pPr>
    </w:p>
    <w:p w14:paraId="2C3740EC" w14:textId="77777777" w:rsidR="00B64265" w:rsidRPr="00B64265" w:rsidRDefault="00B64265" w:rsidP="00C44736">
      <w:pPr>
        <w:pStyle w:val="MediumGrid21"/>
        <w:ind w:left="720"/>
        <w:rPr>
          <w:b/>
          <w:sz w:val="24"/>
          <w:szCs w:val="24"/>
        </w:rPr>
      </w:pPr>
      <w:r w:rsidRPr="00B64265">
        <w:rPr>
          <w:b/>
          <w:sz w:val="24"/>
          <w:szCs w:val="24"/>
        </w:rPr>
        <w:t>Motion to send the Dept. of Public Worms new student fee proposal to UCOP and put on the ballot after the review</w:t>
      </w:r>
    </w:p>
    <w:p w14:paraId="5EC25568" w14:textId="5A40047E" w:rsidR="00B64265" w:rsidRPr="00B64265" w:rsidRDefault="00B64265" w:rsidP="00B64265">
      <w:pPr>
        <w:pStyle w:val="MediumGrid21"/>
        <w:rPr>
          <w:i/>
          <w:sz w:val="24"/>
          <w:szCs w:val="24"/>
        </w:rPr>
      </w:pPr>
      <w:r>
        <w:rPr>
          <w:sz w:val="24"/>
          <w:szCs w:val="24"/>
        </w:rPr>
        <w:tab/>
      </w:r>
      <w:r w:rsidRPr="00B64265">
        <w:rPr>
          <w:i/>
          <w:sz w:val="24"/>
          <w:szCs w:val="24"/>
        </w:rPr>
        <w:t>First/Second: Xing/Yan</w:t>
      </w:r>
    </w:p>
    <w:p w14:paraId="3A49CC04" w14:textId="4FFE98B4" w:rsidR="00B64265" w:rsidRDefault="00B64265" w:rsidP="00C44736">
      <w:pPr>
        <w:pStyle w:val="MediumGrid21"/>
        <w:rPr>
          <w:i/>
          <w:sz w:val="24"/>
          <w:szCs w:val="24"/>
        </w:rPr>
      </w:pPr>
      <w:r w:rsidRPr="00B64265">
        <w:rPr>
          <w:i/>
          <w:sz w:val="24"/>
          <w:szCs w:val="24"/>
        </w:rPr>
        <w:tab/>
        <w:t>Vote:</w:t>
      </w:r>
      <w:r w:rsidR="00C44736">
        <w:rPr>
          <w:i/>
          <w:sz w:val="24"/>
          <w:szCs w:val="24"/>
        </w:rPr>
        <w:t xml:space="preserve"> 2-0 to APPROVE, no abstentions</w:t>
      </w:r>
    </w:p>
    <w:p w14:paraId="7535102C" w14:textId="77777777" w:rsidR="00B32B6B" w:rsidRPr="00B64265" w:rsidRDefault="00B32B6B" w:rsidP="00C44736">
      <w:pPr>
        <w:pStyle w:val="MediumGrid21"/>
        <w:rPr>
          <w:i/>
          <w:sz w:val="24"/>
          <w:szCs w:val="24"/>
        </w:rPr>
      </w:pPr>
    </w:p>
    <w:p w14:paraId="3C249450" w14:textId="77777777" w:rsidR="00B64265" w:rsidRDefault="00B64265" w:rsidP="002C5F19">
      <w:pPr>
        <w:pStyle w:val="MediumGrid21"/>
        <w:rPr>
          <w:b/>
          <w:sz w:val="24"/>
          <w:szCs w:val="24"/>
        </w:rPr>
      </w:pPr>
    </w:p>
    <w:p w14:paraId="6C0D12E8" w14:textId="1CF53331" w:rsidR="002D295C" w:rsidRDefault="002D295C" w:rsidP="002C5F19">
      <w:pPr>
        <w:pStyle w:val="MediumGrid21"/>
        <w:rPr>
          <w:b/>
          <w:sz w:val="24"/>
          <w:szCs w:val="24"/>
        </w:rPr>
      </w:pPr>
      <w:r>
        <w:rPr>
          <w:b/>
          <w:sz w:val="24"/>
          <w:szCs w:val="24"/>
        </w:rPr>
        <w:t>B.</w:t>
      </w:r>
      <w:r w:rsidR="00E44A0F">
        <w:rPr>
          <w:b/>
          <w:sz w:val="24"/>
          <w:szCs w:val="24"/>
        </w:rPr>
        <w:t>3</w:t>
      </w:r>
      <w:r>
        <w:rPr>
          <w:b/>
          <w:sz w:val="24"/>
          <w:szCs w:val="24"/>
        </w:rPr>
        <w:t xml:space="preserve">. </w:t>
      </w:r>
      <w:r w:rsidR="00E44A0F">
        <w:rPr>
          <w:b/>
          <w:sz w:val="24"/>
          <w:szCs w:val="24"/>
        </w:rPr>
        <w:t>Declaration of Candidacy</w:t>
      </w:r>
    </w:p>
    <w:p w14:paraId="424E15B8" w14:textId="77777777" w:rsidR="00013E8F" w:rsidRDefault="00013E8F" w:rsidP="002C5F19">
      <w:pPr>
        <w:pStyle w:val="MediumGrid21"/>
        <w:rPr>
          <w:b/>
          <w:sz w:val="24"/>
          <w:szCs w:val="24"/>
        </w:rPr>
      </w:pPr>
    </w:p>
    <w:p w14:paraId="363F8481" w14:textId="21E12936" w:rsidR="00B32B6B" w:rsidRDefault="000019C3" w:rsidP="002C5F19">
      <w:pPr>
        <w:pStyle w:val="MediumGrid21"/>
        <w:rPr>
          <w:sz w:val="24"/>
          <w:szCs w:val="24"/>
        </w:rPr>
      </w:pPr>
      <w:r>
        <w:rPr>
          <w:sz w:val="24"/>
          <w:szCs w:val="24"/>
        </w:rPr>
        <w:t>Davis: Declaration of candidacy is on March 5</w:t>
      </w:r>
      <w:r w:rsidRPr="000019C3">
        <w:rPr>
          <w:sz w:val="24"/>
          <w:szCs w:val="24"/>
          <w:vertAlign w:val="superscript"/>
        </w:rPr>
        <w:t>th</w:t>
      </w:r>
      <w:r>
        <w:rPr>
          <w:sz w:val="24"/>
          <w:szCs w:val="24"/>
        </w:rPr>
        <w:t>, Thursday, from 4-6 PM. It’ll be in the GSA Lounge, same as past years.</w:t>
      </w:r>
      <w:r w:rsidR="00B32B6B">
        <w:rPr>
          <w:sz w:val="24"/>
          <w:szCs w:val="24"/>
        </w:rPr>
        <w:t xml:space="preserve"> </w:t>
      </w:r>
    </w:p>
    <w:p w14:paraId="0992A930" w14:textId="65F613AE" w:rsidR="000019C3" w:rsidRDefault="000019C3" w:rsidP="002C5F19">
      <w:pPr>
        <w:pStyle w:val="MediumGrid21"/>
        <w:rPr>
          <w:sz w:val="24"/>
          <w:szCs w:val="24"/>
        </w:rPr>
      </w:pPr>
      <w:r>
        <w:rPr>
          <w:sz w:val="24"/>
          <w:szCs w:val="24"/>
        </w:rPr>
        <w:t>Davis: Should we have candidates arrive starting at 3:30 for photos?</w:t>
      </w:r>
    </w:p>
    <w:p w14:paraId="6C968841" w14:textId="68C56574" w:rsidR="000019C3" w:rsidRDefault="000019C3" w:rsidP="002C5F19">
      <w:pPr>
        <w:pStyle w:val="MediumGrid21"/>
        <w:rPr>
          <w:sz w:val="24"/>
          <w:szCs w:val="24"/>
        </w:rPr>
      </w:pPr>
      <w:r>
        <w:rPr>
          <w:sz w:val="24"/>
          <w:szCs w:val="24"/>
        </w:rPr>
        <w:t>Ruth: That sounds good.</w:t>
      </w:r>
    </w:p>
    <w:p w14:paraId="498119DE" w14:textId="78CA3249" w:rsidR="00B32B6B" w:rsidRDefault="00B32B6B" w:rsidP="002C5F19">
      <w:pPr>
        <w:pStyle w:val="MediumGrid21"/>
        <w:rPr>
          <w:sz w:val="24"/>
          <w:szCs w:val="24"/>
        </w:rPr>
      </w:pPr>
    </w:p>
    <w:p w14:paraId="7FF81626" w14:textId="3228CDB7" w:rsidR="00B32B6B" w:rsidRPr="00B32B6B" w:rsidRDefault="00B32B6B" w:rsidP="002C5F19">
      <w:pPr>
        <w:pStyle w:val="MediumGrid21"/>
        <w:rPr>
          <w:b/>
          <w:bCs/>
          <w:sz w:val="24"/>
          <w:szCs w:val="24"/>
        </w:rPr>
      </w:pPr>
      <w:r w:rsidRPr="00B32B6B">
        <w:rPr>
          <w:b/>
          <w:bCs/>
          <w:sz w:val="24"/>
          <w:szCs w:val="24"/>
        </w:rPr>
        <w:t>B.4. Polling Stations</w:t>
      </w:r>
    </w:p>
    <w:p w14:paraId="19B01DEE" w14:textId="77777777" w:rsidR="00500962" w:rsidRDefault="00500962" w:rsidP="002C5F19">
      <w:pPr>
        <w:pStyle w:val="MediumGrid21"/>
        <w:rPr>
          <w:sz w:val="24"/>
          <w:szCs w:val="24"/>
        </w:rPr>
      </w:pPr>
    </w:p>
    <w:p w14:paraId="182A46B1" w14:textId="4890ED0B" w:rsidR="00500962" w:rsidRDefault="00500962" w:rsidP="002C5F19">
      <w:pPr>
        <w:pStyle w:val="MediumGrid21"/>
        <w:rPr>
          <w:sz w:val="24"/>
          <w:szCs w:val="24"/>
        </w:rPr>
      </w:pPr>
      <w:r>
        <w:rPr>
          <w:sz w:val="24"/>
          <w:szCs w:val="24"/>
        </w:rPr>
        <w:t xml:space="preserve">Davis: We received an email asking about polling stations. What do you all think about </w:t>
      </w:r>
      <w:r w:rsidR="00B32B6B">
        <w:rPr>
          <w:sz w:val="24"/>
          <w:szCs w:val="24"/>
        </w:rPr>
        <w:t xml:space="preserve">that? </w:t>
      </w:r>
      <w:r w:rsidR="009012FA">
        <w:rPr>
          <w:sz w:val="24"/>
          <w:szCs w:val="24"/>
        </w:rPr>
        <w:t>It would be in the Arbor or uC</w:t>
      </w:r>
      <w:r>
        <w:rPr>
          <w:sz w:val="24"/>
          <w:szCs w:val="24"/>
        </w:rPr>
        <w:t>en and students would be able to go there to vote on an iPad</w:t>
      </w:r>
      <w:r w:rsidR="00B32B6B">
        <w:rPr>
          <w:sz w:val="24"/>
          <w:szCs w:val="24"/>
        </w:rPr>
        <w:t xml:space="preserve"> or something similar</w:t>
      </w:r>
      <w:r>
        <w:rPr>
          <w:sz w:val="24"/>
          <w:szCs w:val="24"/>
        </w:rPr>
        <w:t>.</w:t>
      </w:r>
      <w:r w:rsidR="00B32B6B">
        <w:rPr>
          <w:sz w:val="24"/>
          <w:szCs w:val="24"/>
        </w:rPr>
        <w:t xml:space="preserve"> </w:t>
      </w:r>
    </w:p>
    <w:p w14:paraId="0929F144" w14:textId="2E677204" w:rsidR="00B32B6B" w:rsidRDefault="00B32B6B" w:rsidP="002C5F19">
      <w:pPr>
        <w:pStyle w:val="MediumGrid21"/>
        <w:rPr>
          <w:sz w:val="24"/>
          <w:szCs w:val="24"/>
        </w:rPr>
      </w:pPr>
      <w:r>
        <w:rPr>
          <w:sz w:val="24"/>
          <w:szCs w:val="24"/>
        </w:rPr>
        <w:t xml:space="preserve">Davis: We would </w:t>
      </w:r>
      <w:r w:rsidR="001C64A6">
        <w:rPr>
          <w:sz w:val="24"/>
          <w:szCs w:val="24"/>
        </w:rPr>
        <w:t>have</w:t>
      </w:r>
      <w:r>
        <w:rPr>
          <w:sz w:val="24"/>
          <w:szCs w:val="24"/>
        </w:rPr>
        <w:t xml:space="preserve"> to buy the iPad and </w:t>
      </w:r>
      <w:r w:rsidR="004E052D">
        <w:rPr>
          <w:sz w:val="24"/>
          <w:szCs w:val="24"/>
        </w:rPr>
        <w:t>the</w:t>
      </w:r>
      <w:r>
        <w:rPr>
          <w:sz w:val="24"/>
          <w:szCs w:val="24"/>
        </w:rPr>
        <w:t xml:space="preserve"> other items to initially set up the polling station.</w:t>
      </w:r>
    </w:p>
    <w:p w14:paraId="73CAD4EA" w14:textId="6C0BC95E" w:rsidR="00500962" w:rsidRDefault="00500962" w:rsidP="002C5F19">
      <w:pPr>
        <w:pStyle w:val="MediumGrid21"/>
        <w:rPr>
          <w:sz w:val="24"/>
          <w:szCs w:val="24"/>
        </w:rPr>
      </w:pPr>
      <w:r>
        <w:rPr>
          <w:sz w:val="24"/>
          <w:szCs w:val="24"/>
        </w:rPr>
        <w:t xml:space="preserve">Ruth: </w:t>
      </w:r>
      <w:r w:rsidR="00B32B6B">
        <w:rPr>
          <w:sz w:val="24"/>
          <w:szCs w:val="24"/>
        </w:rPr>
        <w:t>Also, this</w:t>
      </w:r>
      <w:r>
        <w:rPr>
          <w:sz w:val="24"/>
          <w:szCs w:val="24"/>
        </w:rPr>
        <w:t xml:space="preserve"> would </w:t>
      </w:r>
      <w:r w:rsidR="00B32B6B">
        <w:rPr>
          <w:sz w:val="24"/>
          <w:szCs w:val="24"/>
        </w:rPr>
        <w:t>be for next year’s elections</w:t>
      </w:r>
      <w:r>
        <w:rPr>
          <w:sz w:val="24"/>
          <w:szCs w:val="24"/>
        </w:rPr>
        <w:t xml:space="preserve">, so we would have to request </w:t>
      </w:r>
      <w:r w:rsidR="00B32B6B">
        <w:rPr>
          <w:sz w:val="24"/>
          <w:szCs w:val="24"/>
        </w:rPr>
        <w:t>all of this in</w:t>
      </w:r>
      <w:r>
        <w:rPr>
          <w:sz w:val="24"/>
          <w:szCs w:val="24"/>
        </w:rPr>
        <w:t xml:space="preserve"> next year</w:t>
      </w:r>
      <w:r w:rsidR="00B32B6B">
        <w:rPr>
          <w:sz w:val="24"/>
          <w:szCs w:val="24"/>
        </w:rPr>
        <w:t>’s budget.</w:t>
      </w:r>
    </w:p>
    <w:p w14:paraId="0DABE7FC" w14:textId="74E2811E" w:rsidR="00500962" w:rsidRDefault="00500962" w:rsidP="002C5F19">
      <w:pPr>
        <w:pStyle w:val="MediumGrid21"/>
        <w:rPr>
          <w:sz w:val="24"/>
          <w:szCs w:val="24"/>
        </w:rPr>
      </w:pPr>
      <w:r>
        <w:rPr>
          <w:sz w:val="24"/>
          <w:szCs w:val="24"/>
        </w:rPr>
        <w:t>Davis: We would need to hire student workers too.</w:t>
      </w:r>
    </w:p>
    <w:p w14:paraId="671DF09F" w14:textId="72322AF4" w:rsidR="00500962" w:rsidRDefault="00500962" w:rsidP="002C5F19">
      <w:pPr>
        <w:pStyle w:val="MediumGrid21"/>
        <w:rPr>
          <w:sz w:val="24"/>
          <w:szCs w:val="24"/>
        </w:rPr>
      </w:pPr>
      <w:r>
        <w:rPr>
          <w:sz w:val="24"/>
          <w:szCs w:val="24"/>
        </w:rPr>
        <w:t xml:space="preserve">Ruth: So you would have to interview </w:t>
      </w:r>
      <w:r w:rsidR="00B32B6B">
        <w:rPr>
          <w:sz w:val="24"/>
          <w:szCs w:val="24"/>
        </w:rPr>
        <w:t>people</w:t>
      </w:r>
      <w:r>
        <w:rPr>
          <w:sz w:val="24"/>
          <w:szCs w:val="24"/>
        </w:rPr>
        <w:t>.</w:t>
      </w:r>
    </w:p>
    <w:p w14:paraId="5350EE4D" w14:textId="6E2E6808" w:rsidR="00B32B6B" w:rsidRDefault="00B32B6B" w:rsidP="00B32B6B">
      <w:pPr>
        <w:pStyle w:val="MediumGrid21"/>
        <w:rPr>
          <w:sz w:val="24"/>
          <w:szCs w:val="24"/>
        </w:rPr>
      </w:pPr>
      <w:r>
        <w:rPr>
          <w:sz w:val="24"/>
          <w:szCs w:val="24"/>
        </w:rPr>
        <w:t xml:space="preserve">Emma: How do you make sure that </w:t>
      </w:r>
      <w:r w:rsidR="00D8721B">
        <w:rPr>
          <w:sz w:val="24"/>
          <w:szCs w:val="24"/>
        </w:rPr>
        <w:t xml:space="preserve">the </w:t>
      </w:r>
      <w:r>
        <w:rPr>
          <w:sz w:val="24"/>
          <w:szCs w:val="24"/>
        </w:rPr>
        <w:t>student workers are unbiased?</w:t>
      </w:r>
    </w:p>
    <w:p w14:paraId="2E06E99C" w14:textId="127CD0FD" w:rsidR="00500962" w:rsidRDefault="00B32B6B" w:rsidP="002C5F19">
      <w:pPr>
        <w:pStyle w:val="MediumGrid21"/>
        <w:rPr>
          <w:sz w:val="24"/>
          <w:szCs w:val="24"/>
        </w:rPr>
      </w:pPr>
      <w:r>
        <w:rPr>
          <w:sz w:val="24"/>
          <w:szCs w:val="24"/>
        </w:rPr>
        <w:t>Davis: I thought of that too. We would have to train the student workers if this idea goes through.</w:t>
      </w:r>
    </w:p>
    <w:p w14:paraId="6C463709" w14:textId="650AE1A5" w:rsidR="00500962" w:rsidRDefault="00500962" w:rsidP="002C5F19">
      <w:pPr>
        <w:pStyle w:val="MediumGrid21"/>
        <w:rPr>
          <w:sz w:val="24"/>
          <w:szCs w:val="24"/>
        </w:rPr>
      </w:pPr>
      <w:r>
        <w:rPr>
          <w:sz w:val="24"/>
          <w:szCs w:val="24"/>
        </w:rPr>
        <w:t>Davis: Sean also said th</w:t>
      </w:r>
      <w:r w:rsidR="00B32B6B">
        <w:rPr>
          <w:sz w:val="24"/>
          <w:szCs w:val="24"/>
        </w:rPr>
        <w:t>at we would need to add this into elections code to make this happen, because the code doesn’t mention anything about polling stations. So we would have to do that before we could get started.</w:t>
      </w:r>
    </w:p>
    <w:p w14:paraId="6B3BC555" w14:textId="77777777" w:rsidR="00500962" w:rsidRDefault="00500962" w:rsidP="002C5F19">
      <w:pPr>
        <w:pStyle w:val="MediumGrid21"/>
        <w:rPr>
          <w:sz w:val="24"/>
          <w:szCs w:val="24"/>
        </w:rPr>
      </w:pPr>
    </w:p>
    <w:p w14:paraId="4BE76ED6" w14:textId="36084256" w:rsidR="00500962" w:rsidRDefault="00500962" w:rsidP="002C5F19">
      <w:pPr>
        <w:pStyle w:val="MediumGrid21"/>
        <w:rPr>
          <w:sz w:val="24"/>
          <w:szCs w:val="24"/>
        </w:rPr>
      </w:pPr>
      <w:r>
        <w:rPr>
          <w:sz w:val="24"/>
          <w:szCs w:val="24"/>
        </w:rPr>
        <w:t>And</w:t>
      </w:r>
      <w:r w:rsidR="009012FA">
        <w:rPr>
          <w:sz w:val="24"/>
          <w:szCs w:val="24"/>
        </w:rPr>
        <w:t>rew: I like the concept, but</w:t>
      </w:r>
      <w:r w:rsidR="00B32B6B">
        <w:rPr>
          <w:sz w:val="24"/>
          <w:szCs w:val="24"/>
        </w:rPr>
        <w:t xml:space="preserve"> all other issues aside,</w:t>
      </w:r>
      <w:r w:rsidR="009012FA">
        <w:rPr>
          <w:sz w:val="24"/>
          <w:szCs w:val="24"/>
        </w:rPr>
        <w:t xml:space="preserve"> I</w:t>
      </w:r>
      <w:r>
        <w:rPr>
          <w:sz w:val="24"/>
          <w:szCs w:val="24"/>
        </w:rPr>
        <w:t xml:space="preserve"> don’t think </w:t>
      </w:r>
      <w:r w:rsidR="00B32B6B">
        <w:rPr>
          <w:sz w:val="24"/>
          <w:szCs w:val="24"/>
        </w:rPr>
        <w:t>one voting booth</w:t>
      </w:r>
      <w:r>
        <w:rPr>
          <w:sz w:val="24"/>
          <w:szCs w:val="24"/>
        </w:rPr>
        <w:t xml:space="preserve"> would do </w:t>
      </w:r>
      <w:r w:rsidR="0083420D">
        <w:rPr>
          <w:sz w:val="24"/>
          <w:szCs w:val="24"/>
        </w:rPr>
        <w:t>much</w:t>
      </w:r>
      <w:r>
        <w:rPr>
          <w:sz w:val="24"/>
          <w:szCs w:val="24"/>
        </w:rPr>
        <w:t xml:space="preserve"> to increase the total vote share.</w:t>
      </w:r>
    </w:p>
    <w:p w14:paraId="712B1004" w14:textId="1B06B6F5" w:rsidR="00500962" w:rsidRDefault="00500962" w:rsidP="002C5F19">
      <w:pPr>
        <w:pStyle w:val="MediumGrid21"/>
        <w:rPr>
          <w:sz w:val="24"/>
          <w:szCs w:val="24"/>
        </w:rPr>
      </w:pPr>
      <w:r>
        <w:rPr>
          <w:sz w:val="24"/>
          <w:szCs w:val="24"/>
        </w:rPr>
        <w:t>Em</w:t>
      </w:r>
      <w:r w:rsidR="009012FA">
        <w:rPr>
          <w:sz w:val="24"/>
          <w:szCs w:val="24"/>
        </w:rPr>
        <w:t>ma: I think it would because</w:t>
      </w:r>
      <w:r>
        <w:rPr>
          <w:sz w:val="24"/>
          <w:szCs w:val="24"/>
        </w:rPr>
        <w:t xml:space="preserve"> more people would vote</w:t>
      </w:r>
      <w:r w:rsidR="009012FA">
        <w:rPr>
          <w:sz w:val="24"/>
          <w:szCs w:val="24"/>
        </w:rPr>
        <w:t>.</w:t>
      </w:r>
    </w:p>
    <w:p w14:paraId="60EE9D7D" w14:textId="680BF868" w:rsidR="009012FA" w:rsidRDefault="009012FA" w:rsidP="002C5F19">
      <w:pPr>
        <w:pStyle w:val="MediumGrid21"/>
        <w:rPr>
          <w:sz w:val="24"/>
          <w:szCs w:val="24"/>
        </w:rPr>
      </w:pPr>
      <w:r>
        <w:rPr>
          <w:sz w:val="24"/>
          <w:szCs w:val="24"/>
        </w:rPr>
        <w:t xml:space="preserve">Ruth: </w:t>
      </w:r>
      <w:r w:rsidR="004E052D">
        <w:rPr>
          <w:sz w:val="24"/>
          <w:szCs w:val="24"/>
        </w:rPr>
        <w:t>Remember that if</w:t>
      </w:r>
      <w:r w:rsidR="001C64A6">
        <w:rPr>
          <w:sz w:val="24"/>
          <w:szCs w:val="24"/>
        </w:rPr>
        <w:t xml:space="preserve"> we </w:t>
      </w:r>
      <w:r w:rsidR="004E052D">
        <w:rPr>
          <w:sz w:val="24"/>
          <w:szCs w:val="24"/>
        </w:rPr>
        <w:t>agree to do this</w:t>
      </w:r>
      <w:r w:rsidR="001C64A6">
        <w:rPr>
          <w:sz w:val="24"/>
          <w:szCs w:val="24"/>
        </w:rPr>
        <w:t>, this</w:t>
      </w:r>
      <w:r>
        <w:rPr>
          <w:sz w:val="24"/>
          <w:szCs w:val="24"/>
        </w:rPr>
        <w:t xml:space="preserve"> wouldn’t be active for this year</w:t>
      </w:r>
      <w:r w:rsidR="002953B6">
        <w:rPr>
          <w:sz w:val="24"/>
          <w:szCs w:val="24"/>
        </w:rPr>
        <w:t xml:space="preserve"> anyways</w:t>
      </w:r>
      <w:r>
        <w:rPr>
          <w:sz w:val="24"/>
          <w:szCs w:val="24"/>
        </w:rPr>
        <w:t xml:space="preserve"> </w:t>
      </w:r>
      <w:r w:rsidR="001C64A6">
        <w:rPr>
          <w:sz w:val="24"/>
          <w:szCs w:val="24"/>
        </w:rPr>
        <w:t>because of the budget and elections code.</w:t>
      </w:r>
    </w:p>
    <w:p w14:paraId="36C527FF" w14:textId="3B6EC82C" w:rsidR="009012FA" w:rsidRDefault="00B32B6B" w:rsidP="002C5F19">
      <w:pPr>
        <w:pStyle w:val="MediumGrid21"/>
        <w:rPr>
          <w:sz w:val="24"/>
          <w:szCs w:val="24"/>
        </w:rPr>
      </w:pPr>
      <w:r>
        <w:rPr>
          <w:sz w:val="24"/>
          <w:szCs w:val="24"/>
        </w:rPr>
        <w:t xml:space="preserve">Davis: Yes, </w:t>
      </w:r>
      <w:r w:rsidR="004E052D">
        <w:rPr>
          <w:sz w:val="24"/>
          <w:szCs w:val="24"/>
        </w:rPr>
        <w:t xml:space="preserve">since it’s for next year </w:t>
      </w:r>
      <w:r>
        <w:rPr>
          <w:sz w:val="24"/>
          <w:szCs w:val="24"/>
        </w:rPr>
        <w:t xml:space="preserve">we </w:t>
      </w:r>
      <w:r w:rsidR="004E052D">
        <w:rPr>
          <w:sz w:val="24"/>
          <w:szCs w:val="24"/>
        </w:rPr>
        <w:t>will</w:t>
      </w:r>
      <w:r>
        <w:rPr>
          <w:sz w:val="24"/>
          <w:szCs w:val="24"/>
        </w:rPr>
        <w:t xml:space="preserve"> revisit this.</w:t>
      </w:r>
    </w:p>
    <w:p w14:paraId="65A60CCB" w14:textId="2E45C45A" w:rsidR="001C64A6" w:rsidRDefault="001C64A6" w:rsidP="002C5F19">
      <w:pPr>
        <w:pStyle w:val="MediumGrid21"/>
        <w:rPr>
          <w:sz w:val="24"/>
          <w:szCs w:val="24"/>
        </w:rPr>
      </w:pPr>
    </w:p>
    <w:p w14:paraId="6F5616EA" w14:textId="5C91B364" w:rsidR="001C64A6" w:rsidRDefault="001C64A6" w:rsidP="001C64A6">
      <w:pPr>
        <w:pStyle w:val="MediumGrid21"/>
        <w:rPr>
          <w:b/>
          <w:bCs/>
          <w:sz w:val="24"/>
          <w:szCs w:val="24"/>
        </w:rPr>
      </w:pPr>
      <w:r w:rsidRPr="00B32B6B">
        <w:rPr>
          <w:b/>
          <w:bCs/>
          <w:sz w:val="24"/>
          <w:szCs w:val="24"/>
        </w:rPr>
        <w:t>B.</w:t>
      </w:r>
      <w:r>
        <w:rPr>
          <w:b/>
          <w:bCs/>
          <w:sz w:val="24"/>
          <w:szCs w:val="24"/>
        </w:rPr>
        <w:t>5. Candidate Forums</w:t>
      </w:r>
    </w:p>
    <w:p w14:paraId="5C9BE196" w14:textId="632A24A9" w:rsidR="001C64A6" w:rsidRDefault="001C64A6" w:rsidP="001C64A6">
      <w:pPr>
        <w:pStyle w:val="MediumGrid21"/>
        <w:rPr>
          <w:b/>
          <w:bCs/>
          <w:sz w:val="24"/>
          <w:szCs w:val="24"/>
        </w:rPr>
      </w:pPr>
    </w:p>
    <w:p w14:paraId="5CC2457F" w14:textId="15C97525" w:rsidR="00271668" w:rsidRDefault="001C64A6" w:rsidP="001C64A6">
      <w:pPr>
        <w:pStyle w:val="MediumGrid21"/>
        <w:rPr>
          <w:sz w:val="24"/>
          <w:szCs w:val="24"/>
        </w:rPr>
      </w:pPr>
      <w:r>
        <w:rPr>
          <w:sz w:val="24"/>
          <w:szCs w:val="24"/>
        </w:rPr>
        <w:t xml:space="preserve">Andrew: I’ve been working on a </w:t>
      </w:r>
      <w:r w:rsidR="00747B5F">
        <w:rPr>
          <w:sz w:val="24"/>
          <w:szCs w:val="24"/>
        </w:rPr>
        <w:t>new</w:t>
      </w:r>
      <w:r>
        <w:rPr>
          <w:sz w:val="24"/>
          <w:szCs w:val="24"/>
        </w:rPr>
        <w:t xml:space="preserve"> candidate forums</w:t>
      </w:r>
      <w:r w:rsidR="004B59BA">
        <w:rPr>
          <w:sz w:val="24"/>
          <w:szCs w:val="24"/>
        </w:rPr>
        <w:t xml:space="preserve"> idea</w:t>
      </w:r>
      <w:r>
        <w:rPr>
          <w:sz w:val="24"/>
          <w:szCs w:val="24"/>
        </w:rPr>
        <w:t xml:space="preserve">. Our board has been talking about changing up candidate forums for years now because </w:t>
      </w:r>
      <w:r w:rsidR="00271668">
        <w:rPr>
          <w:sz w:val="24"/>
          <w:szCs w:val="24"/>
        </w:rPr>
        <w:t xml:space="preserve">the debates in the Hub don’t always draw the highest audience. </w:t>
      </w:r>
      <w:r w:rsidR="004E052D">
        <w:rPr>
          <w:sz w:val="24"/>
          <w:szCs w:val="24"/>
        </w:rPr>
        <w:t>It’s also not the best for the candidates</w:t>
      </w:r>
      <w:r w:rsidR="00271668">
        <w:rPr>
          <w:sz w:val="24"/>
          <w:szCs w:val="24"/>
        </w:rPr>
        <w:t xml:space="preserve"> because the forums</w:t>
      </w:r>
      <w:r w:rsidR="004E052D">
        <w:rPr>
          <w:sz w:val="24"/>
          <w:szCs w:val="24"/>
        </w:rPr>
        <w:t xml:space="preserve"> often happen during campaigning times.</w:t>
      </w:r>
    </w:p>
    <w:p w14:paraId="2AE54DB8" w14:textId="77777777" w:rsidR="006069D8" w:rsidRDefault="006069D8" w:rsidP="001C64A6">
      <w:pPr>
        <w:pStyle w:val="MediumGrid21"/>
        <w:rPr>
          <w:sz w:val="24"/>
          <w:szCs w:val="24"/>
        </w:rPr>
      </w:pPr>
    </w:p>
    <w:p w14:paraId="15D07D48" w14:textId="7F370DB1" w:rsidR="001C64A6" w:rsidRDefault="00271668" w:rsidP="001C64A6">
      <w:pPr>
        <w:pStyle w:val="MediumGrid21"/>
        <w:rPr>
          <w:sz w:val="24"/>
          <w:szCs w:val="24"/>
        </w:rPr>
      </w:pPr>
      <w:r>
        <w:rPr>
          <w:sz w:val="24"/>
          <w:szCs w:val="24"/>
        </w:rPr>
        <w:t xml:space="preserve">Andrew: </w:t>
      </w:r>
      <w:r w:rsidR="001C64A6">
        <w:rPr>
          <w:sz w:val="24"/>
          <w:szCs w:val="24"/>
        </w:rPr>
        <w:t>I was thinking we flip it this year –</w:t>
      </w:r>
      <w:r w:rsidR="004E052D">
        <w:rPr>
          <w:sz w:val="24"/>
          <w:szCs w:val="24"/>
        </w:rPr>
        <w:t xml:space="preserve"> </w:t>
      </w:r>
      <w:r w:rsidR="001C64A6">
        <w:rPr>
          <w:sz w:val="24"/>
          <w:szCs w:val="24"/>
        </w:rPr>
        <w:t>we give each of the candidates the question</w:t>
      </w:r>
      <w:r w:rsidR="00267E2F">
        <w:rPr>
          <w:sz w:val="24"/>
          <w:szCs w:val="24"/>
        </w:rPr>
        <w:t xml:space="preserve"> list</w:t>
      </w:r>
      <w:r w:rsidR="001C64A6">
        <w:rPr>
          <w:sz w:val="24"/>
          <w:szCs w:val="24"/>
        </w:rPr>
        <w:t xml:space="preserve"> ahead o</w:t>
      </w:r>
      <w:r w:rsidR="003F6257">
        <w:rPr>
          <w:sz w:val="24"/>
          <w:szCs w:val="24"/>
        </w:rPr>
        <w:t xml:space="preserve">f time </w:t>
      </w:r>
      <w:r w:rsidR="001C64A6">
        <w:rPr>
          <w:sz w:val="24"/>
          <w:szCs w:val="24"/>
        </w:rPr>
        <w:t xml:space="preserve">and have them pre-record their answers. </w:t>
      </w:r>
      <w:r w:rsidR="003F6257">
        <w:rPr>
          <w:sz w:val="24"/>
          <w:szCs w:val="24"/>
        </w:rPr>
        <w:t>There would be 4-5 questions for each position and e</w:t>
      </w:r>
      <w:r>
        <w:rPr>
          <w:sz w:val="24"/>
          <w:szCs w:val="24"/>
        </w:rPr>
        <w:t xml:space="preserve">ach answer would only be 15-30 seconds long. We would then compile </w:t>
      </w:r>
      <w:r>
        <w:rPr>
          <w:sz w:val="24"/>
          <w:szCs w:val="24"/>
        </w:rPr>
        <w:lastRenderedPageBreak/>
        <w:t xml:space="preserve">everyone’s answers </w:t>
      </w:r>
      <w:r w:rsidR="00CE6D6A">
        <w:rPr>
          <w:sz w:val="24"/>
          <w:szCs w:val="24"/>
        </w:rPr>
        <w:t xml:space="preserve">for each question and turn them </w:t>
      </w:r>
      <w:bookmarkStart w:id="0" w:name="_GoBack"/>
      <w:bookmarkEnd w:id="0"/>
      <w:r>
        <w:rPr>
          <w:sz w:val="24"/>
          <w:szCs w:val="24"/>
        </w:rPr>
        <w:t>into a series of short videos</w:t>
      </w:r>
      <w:r w:rsidR="00590EE7">
        <w:rPr>
          <w:sz w:val="24"/>
          <w:szCs w:val="24"/>
        </w:rPr>
        <w:t>. The videos will be posted in various locations online and we’ll use them in our advertising efforts.</w:t>
      </w:r>
    </w:p>
    <w:p w14:paraId="0CFD0F85" w14:textId="30E767E1" w:rsidR="00B32552" w:rsidRDefault="00271668" w:rsidP="001C64A6">
      <w:pPr>
        <w:pStyle w:val="MediumGrid21"/>
        <w:rPr>
          <w:sz w:val="24"/>
          <w:szCs w:val="24"/>
        </w:rPr>
      </w:pPr>
      <w:r>
        <w:rPr>
          <w:sz w:val="24"/>
          <w:szCs w:val="24"/>
        </w:rPr>
        <w:t>Emma: It sounds cool.</w:t>
      </w:r>
    </w:p>
    <w:p w14:paraId="02A8D35F" w14:textId="3FDF743D" w:rsidR="00A768C6" w:rsidRDefault="00A768C6" w:rsidP="001C64A6">
      <w:pPr>
        <w:pStyle w:val="MediumGrid21"/>
        <w:rPr>
          <w:sz w:val="24"/>
          <w:szCs w:val="24"/>
        </w:rPr>
      </w:pPr>
      <w:r>
        <w:rPr>
          <w:sz w:val="24"/>
          <w:szCs w:val="24"/>
        </w:rPr>
        <w:t xml:space="preserve">Andrew: The videos will be accessible on </w:t>
      </w:r>
      <w:r w:rsidR="00B32552">
        <w:rPr>
          <w:sz w:val="24"/>
          <w:szCs w:val="24"/>
        </w:rPr>
        <w:t xml:space="preserve">everyone’s phones </w:t>
      </w:r>
      <w:r>
        <w:rPr>
          <w:sz w:val="24"/>
          <w:szCs w:val="24"/>
        </w:rPr>
        <w:t xml:space="preserve">and all students will be able to see them, rather than the 20 </w:t>
      </w:r>
      <w:r w:rsidR="003F6257">
        <w:rPr>
          <w:sz w:val="24"/>
          <w:szCs w:val="24"/>
        </w:rPr>
        <w:t>people that are in the Hub</w:t>
      </w:r>
      <w:r w:rsidR="00B32552">
        <w:rPr>
          <w:sz w:val="24"/>
          <w:szCs w:val="24"/>
        </w:rPr>
        <w:t xml:space="preserve"> on that day.</w:t>
      </w:r>
    </w:p>
    <w:p w14:paraId="62CD5A2F" w14:textId="39D6135B" w:rsidR="001C64A6" w:rsidRDefault="001C64A6" w:rsidP="001C64A6">
      <w:pPr>
        <w:pStyle w:val="MediumGrid21"/>
        <w:rPr>
          <w:sz w:val="24"/>
          <w:szCs w:val="24"/>
        </w:rPr>
      </w:pPr>
      <w:r>
        <w:rPr>
          <w:sz w:val="24"/>
          <w:szCs w:val="24"/>
        </w:rPr>
        <w:t>Andrew: I’ve been talking with the AS videographer unit</w:t>
      </w:r>
      <w:r w:rsidR="00271668">
        <w:rPr>
          <w:sz w:val="24"/>
          <w:szCs w:val="24"/>
        </w:rPr>
        <w:t>. I’m meeting with them on Monday and they’ll</w:t>
      </w:r>
      <w:r>
        <w:rPr>
          <w:sz w:val="24"/>
          <w:szCs w:val="24"/>
        </w:rPr>
        <w:t xml:space="preserve"> hopefully be able to help us with this project.</w:t>
      </w:r>
      <w:r w:rsidR="00271668">
        <w:rPr>
          <w:sz w:val="24"/>
          <w:szCs w:val="24"/>
        </w:rPr>
        <w:t xml:space="preserve"> </w:t>
      </w:r>
    </w:p>
    <w:p w14:paraId="35C06708" w14:textId="313D74E6" w:rsidR="001C64A6" w:rsidRDefault="001C64A6" w:rsidP="001C64A6">
      <w:pPr>
        <w:pStyle w:val="MediumGrid21"/>
        <w:rPr>
          <w:sz w:val="24"/>
          <w:szCs w:val="24"/>
        </w:rPr>
      </w:pPr>
    </w:p>
    <w:p w14:paraId="2B58A10E" w14:textId="4BD1868C" w:rsidR="004E052D" w:rsidRDefault="001C64A6" w:rsidP="001C64A6">
      <w:pPr>
        <w:pStyle w:val="MediumGrid21"/>
        <w:rPr>
          <w:sz w:val="24"/>
          <w:szCs w:val="24"/>
        </w:rPr>
      </w:pPr>
      <w:r>
        <w:rPr>
          <w:sz w:val="24"/>
          <w:szCs w:val="24"/>
        </w:rPr>
        <w:t xml:space="preserve">Davis: </w:t>
      </w:r>
      <w:r w:rsidR="00271668">
        <w:rPr>
          <w:sz w:val="24"/>
          <w:szCs w:val="24"/>
        </w:rPr>
        <w:t>I like it, but w</w:t>
      </w:r>
      <w:r>
        <w:rPr>
          <w:sz w:val="24"/>
          <w:szCs w:val="24"/>
        </w:rPr>
        <w:t xml:space="preserve">hat if </w:t>
      </w:r>
      <w:r w:rsidR="004E052D">
        <w:rPr>
          <w:sz w:val="24"/>
          <w:szCs w:val="24"/>
        </w:rPr>
        <w:t xml:space="preserve">instead of </w:t>
      </w:r>
      <w:r w:rsidR="00B32552">
        <w:rPr>
          <w:sz w:val="24"/>
          <w:szCs w:val="24"/>
        </w:rPr>
        <w:t>having candidates record themselves</w:t>
      </w:r>
      <w:r w:rsidR="004E052D">
        <w:rPr>
          <w:sz w:val="24"/>
          <w:szCs w:val="24"/>
        </w:rPr>
        <w:t xml:space="preserve">, </w:t>
      </w:r>
      <w:r>
        <w:rPr>
          <w:sz w:val="24"/>
          <w:szCs w:val="24"/>
        </w:rPr>
        <w:t xml:space="preserve">we have </w:t>
      </w:r>
      <w:r w:rsidR="00271668">
        <w:rPr>
          <w:sz w:val="24"/>
          <w:szCs w:val="24"/>
        </w:rPr>
        <w:t>the candidates go</w:t>
      </w:r>
      <w:r>
        <w:rPr>
          <w:sz w:val="24"/>
          <w:szCs w:val="24"/>
        </w:rPr>
        <w:t xml:space="preserve"> to the AS Annex and have the AS staff record their responses there</w:t>
      </w:r>
      <w:r w:rsidR="00271668">
        <w:rPr>
          <w:sz w:val="24"/>
          <w:szCs w:val="24"/>
        </w:rPr>
        <w:t>?</w:t>
      </w:r>
    </w:p>
    <w:p w14:paraId="7F4F87F3" w14:textId="1E5DC558" w:rsidR="001C64A6" w:rsidRDefault="00B32552" w:rsidP="001C64A6">
      <w:pPr>
        <w:pStyle w:val="MediumGrid21"/>
        <w:rPr>
          <w:sz w:val="24"/>
          <w:szCs w:val="24"/>
        </w:rPr>
      </w:pPr>
      <w:r>
        <w:rPr>
          <w:sz w:val="24"/>
          <w:szCs w:val="24"/>
        </w:rPr>
        <w:t xml:space="preserve">Andrew: </w:t>
      </w:r>
      <w:r w:rsidR="001C64A6">
        <w:rPr>
          <w:sz w:val="24"/>
          <w:szCs w:val="24"/>
        </w:rPr>
        <w:t>Sure, that would look better as a final product. I’ll ask them on Monday</w:t>
      </w:r>
      <w:r w:rsidR="00271668">
        <w:rPr>
          <w:sz w:val="24"/>
          <w:szCs w:val="24"/>
        </w:rPr>
        <w:t>.</w:t>
      </w:r>
    </w:p>
    <w:p w14:paraId="35E80D12" w14:textId="0CDB1534" w:rsidR="001C64A6" w:rsidRDefault="001C64A6" w:rsidP="001C64A6">
      <w:pPr>
        <w:pStyle w:val="MediumGrid21"/>
        <w:rPr>
          <w:sz w:val="24"/>
          <w:szCs w:val="24"/>
        </w:rPr>
      </w:pPr>
    </w:p>
    <w:p w14:paraId="4BC91B2C" w14:textId="680F6449" w:rsidR="001C64A6" w:rsidRDefault="001C64A6" w:rsidP="001C64A6">
      <w:pPr>
        <w:pStyle w:val="MediumGrid21"/>
        <w:rPr>
          <w:sz w:val="24"/>
          <w:szCs w:val="24"/>
        </w:rPr>
      </w:pPr>
      <w:r>
        <w:rPr>
          <w:sz w:val="24"/>
          <w:szCs w:val="24"/>
        </w:rPr>
        <w:t xml:space="preserve">Ruth: </w:t>
      </w:r>
      <w:r w:rsidR="00271668">
        <w:rPr>
          <w:sz w:val="24"/>
          <w:szCs w:val="24"/>
        </w:rPr>
        <w:t xml:space="preserve">It looks great. </w:t>
      </w:r>
      <w:r>
        <w:rPr>
          <w:sz w:val="24"/>
          <w:szCs w:val="24"/>
        </w:rPr>
        <w:t>We would need to create specific questions for this.</w:t>
      </w:r>
    </w:p>
    <w:p w14:paraId="3D39B442" w14:textId="2C17ED2F" w:rsidR="001C64A6" w:rsidRDefault="001C64A6" w:rsidP="001C64A6">
      <w:pPr>
        <w:pStyle w:val="MediumGrid21"/>
        <w:rPr>
          <w:sz w:val="24"/>
          <w:szCs w:val="24"/>
        </w:rPr>
      </w:pPr>
      <w:r>
        <w:rPr>
          <w:sz w:val="24"/>
          <w:szCs w:val="24"/>
        </w:rPr>
        <w:t>Andrew: I have all of our questions from the past two years. We have to edit it but the first draft is already there.</w:t>
      </w:r>
    </w:p>
    <w:p w14:paraId="3B7B37CD" w14:textId="6F5B9CFE" w:rsidR="00271668" w:rsidRDefault="001C64A6" w:rsidP="001C64A6">
      <w:pPr>
        <w:pStyle w:val="MediumGrid21"/>
        <w:rPr>
          <w:sz w:val="24"/>
          <w:szCs w:val="24"/>
        </w:rPr>
      </w:pPr>
      <w:r>
        <w:rPr>
          <w:sz w:val="24"/>
          <w:szCs w:val="24"/>
        </w:rPr>
        <w:t>Davis: Yes</w:t>
      </w:r>
      <w:r w:rsidR="00271668">
        <w:rPr>
          <w:sz w:val="24"/>
          <w:szCs w:val="24"/>
        </w:rPr>
        <w:t>.</w:t>
      </w:r>
    </w:p>
    <w:p w14:paraId="458A8D28" w14:textId="78FA4F79" w:rsidR="001C64A6" w:rsidRDefault="00271668" w:rsidP="002C5F19">
      <w:pPr>
        <w:pStyle w:val="MediumGrid21"/>
        <w:rPr>
          <w:sz w:val="24"/>
          <w:szCs w:val="24"/>
        </w:rPr>
      </w:pPr>
      <w:r>
        <w:rPr>
          <w:sz w:val="24"/>
          <w:szCs w:val="24"/>
        </w:rPr>
        <w:t xml:space="preserve">Andrew: </w:t>
      </w:r>
      <w:r w:rsidR="00131B4D">
        <w:rPr>
          <w:sz w:val="24"/>
          <w:szCs w:val="24"/>
        </w:rPr>
        <w:t xml:space="preserve">The other thing is </w:t>
      </w:r>
      <w:r w:rsidR="00391197">
        <w:rPr>
          <w:sz w:val="24"/>
          <w:szCs w:val="24"/>
        </w:rPr>
        <w:t xml:space="preserve">if we do the recording sessions, </w:t>
      </w:r>
      <w:r w:rsidR="00131B4D">
        <w:rPr>
          <w:sz w:val="24"/>
          <w:szCs w:val="24"/>
        </w:rPr>
        <w:t>this would have to take place earlier than Week 3 of spring quarter</w:t>
      </w:r>
      <w:r w:rsidR="00D65FC5">
        <w:rPr>
          <w:sz w:val="24"/>
          <w:szCs w:val="24"/>
        </w:rPr>
        <w:t xml:space="preserve">. </w:t>
      </w:r>
      <w:r>
        <w:rPr>
          <w:sz w:val="24"/>
          <w:szCs w:val="24"/>
        </w:rPr>
        <w:t>I’ll update everyone at the next meeting.</w:t>
      </w:r>
    </w:p>
    <w:p w14:paraId="2FD4E05B" w14:textId="14AFDC57" w:rsidR="00271668" w:rsidRDefault="00271668" w:rsidP="002C5F19">
      <w:pPr>
        <w:pStyle w:val="MediumGrid21"/>
        <w:rPr>
          <w:sz w:val="24"/>
          <w:szCs w:val="24"/>
        </w:rPr>
      </w:pPr>
    </w:p>
    <w:p w14:paraId="7C88B147" w14:textId="524BAFDC" w:rsidR="00271668" w:rsidRDefault="00271668" w:rsidP="00271668">
      <w:pPr>
        <w:pStyle w:val="MediumGrid21"/>
        <w:rPr>
          <w:b/>
          <w:bCs/>
          <w:sz w:val="24"/>
          <w:szCs w:val="24"/>
        </w:rPr>
      </w:pPr>
      <w:r w:rsidRPr="00B32B6B">
        <w:rPr>
          <w:b/>
          <w:bCs/>
          <w:sz w:val="24"/>
          <w:szCs w:val="24"/>
        </w:rPr>
        <w:t>B.</w:t>
      </w:r>
      <w:r>
        <w:rPr>
          <w:b/>
          <w:bCs/>
          <w:sz w:val="24"/>
          <w:szCs w:val="24"/>
        </w:rPr>
        <w:t>6. On-Campus Outreach</w:t>
      </w:r>
    </w:p>
    <w:p w14:paraId="39A4A632" w14:textId="2305E289" w:rsidR="00271668" w:rsidRDefault="00271668" w:rsidP="002C5F19">
      <w:pPr>
        <w:pStyle w:val="MediumGrid21"/>
        <w:rPr>
          <w:sz w:val="24"/>
          <w:szCs w:val="24"/>
        </w:rPr>
      </w:pPr>
    </w:p>
    <w:p w14:paraId="2B23C335" w14:textId="4FAD8E03" w:rsidR="00271668" w:rsidRDefault="00271668" w:rsidP="002C5F19">
      <w:pPr>
        <w:pStyle w:val="MediumGrid21"/>
        <w:rPr>
          <w:sz w:val="24"/>
          <w:szCs w:val="24"/>
        </w:rPr>
      </w:pPr>
      <w:r>
        <w:rPr>
          <w:sz w:val="24"/>
          <w:szCs w:val="24"/>
        </w:rPr>
        <w:t xml:space="preserve">Andrew: We’ll be going to </w:t>
      </w:r>
      <w:r w:rsidR="008F629B">
        <w:rPr>
          <w:sz w:val="24"/>
          <w:szCs w:val="24"/>
        </w:rPr>
        <w:t>all</w:t>
      </w:r>
      <w:r>
        <w:rPr>
          <w:sz w:val="24"/>
          <w:szCs w:val="24"/>
        </w:rPr>
        <w:t xml:space="preserve"> the on</w:t>
      </w:r>
      <w:r w:rsidR="008845EB">
        <w:rPr>
          <w:sz w:val="24"/>
          <w:szCs w:val="24"/>
        </w:rPr>
        <w:t>-campus dorms</w:t>
      </w:r>
      <w:r>
        <w:rPr>
          <w:sz w:val="24"/>
          <w:szCs w:val="24"/>
        </w:rPr>
        <w:t xml:space="preserve"> to do intro presentations </w:t>
      </w:r>
      <w:r w:rsidR="008845EB">
        <w:rPr>
          <w:sz w:val="24"/>
          <w:szCs w:val="24"/>
        </w:rPr>
        <w:t>at the hall councils</w:t>
      </w:r>
      <w:r>
        <w:rPr>
          <w:sz w:val="24"/>
          <w:szCs w:val="24"/>
        </w:rPr>
        <w:t xml:space="preserve">. The presentations will be over two weeks – 2/4 and 2/11. </w:t>
      </w:r>
      <w:r w:rsidR="004E052D">
        <w:rPr>
          <w:sz w:val="24"/>
          <w:szCs w:val="24"/>
        </w:rPr>
        <w:t>I’ll be there but can anyone else go?</w:t>
      </w:r>
    </w:p>
    <w:p w14:paraId="33D0716B" w14:textId="2A79FE0F" w:rsidR="00271668" w:rsidRDefault="00131B4D" w:rsidP="002C5F19">
      <w:pPr>
        <w:pStyle w:val="MediumGrid21"/>
        <w:rPr>
          <w:sz w:val="24"/>
          <w:szCs w:val="24"/>
        </w:rPr>
      </w:pPr>
      <w:r>
        <w:rPr>
          <w:sz w:val="24"/>
          <w:szCs w:val="24"/>
        </w:rPr>
        <w:t>Wessal</w:t>
      </w:r>
      <w:r w:rsidR="00271668">
        <w:rPr>
          <w:sz w:val="24"/>
          <w:szCs w:val="24"/>
        </w:rPr>
        <w:t xml:space="preserve">: I can do </w:t>
      </w:r>
      <w:r>
        <w:rPr>
          <w:sz w:val="24"/>
          <w:szCs w:val="24"/>
        </w:rPr>
        <w:t>next Tuesday.</w:t>
      </w:r>
    </w:p>
    <w:p w14:paraId="2C271DF7" w14:textId="25E29ED5" w:rsidR="00271668" w:rsidRDefault="00131B4D" w:rsidP="002C5F19">
      <w:pPr>
        <w:pStyle w:val="MediumGrid21"/>
        <w:rPr>
          <w:sz w:val="24"/>
          <w:szCs w:val="24"/>
        </w:rPr>
      </w:pPr>
      <w:r>
        <w:rPr>
          <w:sz w:val="24"/>
          <w:szCs w:val="24"/>
        </w:rPr>
        <w:t>Davis</w:t>
      </w:r>
      <w:r w:rsidR="00271668">
        <w:rPr>
          <w:sz w:val="24"/>
          <w:szCs w:val="24"/>
        </w:rPr>
        <w:t>: I could do the Tuesday after.</w:t>
      </w:r>
    </w:p>
    <w:p w14:paraId="1E5899A9" w14:textId="480B9799" w:rsidR="00B32B6B" w:rsidRDefault="00B32B6B" w:rsidP="002C5F19">
      <w:pPr>
        <w:pStyle w:val="MediumGrid21"/>
        <w:rPr>
          <w:sz w:val="24"/>
          <w:szCs w:val="24"/>
        </w:rPr>
      </w:pPr>
    </w:p>
    <w:p w14:paraId="7FC3B30D" w14:textId="4E0925DE" w:rsidR="00B32B6B" w:rsidRPr="00B32B6B" w:rsidRDefault="00B32B6B" w:rsidP="002C5F19">
      <w:pPr>
        <w:pStyle w:val="MediumGrid21"/>
        <w:rPr>
          <w:b/>
          <w:bCs/>
          <w:sz w:val="24"/>
          <w:szCs w:val="24"/>
          <w:u w:val="single"/>
        </w:rPr>
      </w:pPr>
      <w:r w:rsidRPr="00B32B6B">
        <w:rPr>
          <w:b/>
          <w:bCs/>
          <w:sz w:val="24"/>
          <w:szCs w:val="24"/>
          <w:u w:val="single"/>
        </w:rPr>
        <w:t>MEETING ADJOURNED by Davis Quan at 11:50 AM</w:t>
      </w:r>
    </w:p>
    <w:p w14:paraId="6EBC3CFF" w14:textId="378E5EE9" w:rsidR="009012FA" w:rsidRPr="000019C3" w:rsidRDefault="009012FA" w:rsidP="002C5F19">
      <w:pPr>
        <w:pStyle w:val="MediumGrid21"/>
        <w:rPr>
          <w:sz w:val="24"/>
          <w:szCs w:val="24"/>
        </w:rPr>
      </w:pPr>
    </w:p>
    <w:sectPr w:rsidR="009012FA" w:rsidRPr="000019C3" w:rsidSect="003946D2">
      <w:headerReference w:type="even" r:id="rId9"/>
      <w:headerReference w:type="default" r:id="rId10"/>
      <w:footerReference w:type="even" r:id="rId11"/>
      <w:footerReference w:type="default" r:id="rId12"/>
      <w:headerReference w:type="first" r:id="rId13"/>
      <w:footerReference w:type="first" r:id="rId14"/>
      <w:pgSz w:w="12240" w:h="15840"/>
      <w:pgMar w:top="1170" w:right="1440" w:bottom="81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F0FBA9" w14:textId="77777777" w:rsidR="00A90024" w:rsidRDefault="00A90024" w:rsidP="00A21EB3">
      <w:pPr>
        <w:spacing w:after="0" w:line="240" w:lineRule="auto"/>
      </w:pPr>
      <w:r>
        <w:separator/>
      </w:r>
    </w:p>
  </w:endnote>
  <w:endnote w:type="continuationSeparator" w:id="0">
    <w:p w14:paraId="2A5CAD81" w14:textId="77777777" w:rsidR="00A90024" w:rsidRDefault="00A90024" w:rsidP="00A21E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2AEF" w:usb1="4000207B" w:usb2="00000000"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2E8F57" w14:textId="77777777" w:rsidR="00131B4D" w:rsidRDefault="00131B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C41BA" w14:textId="77777777" w:rsidR="00131B4D" w:rsidRPr="00A21EB3" w:rsidRDefault="00131B4D" w:rsidP="00A21EB3">
    <w:pPr>
      <w:pStyle w:val="Footer"/>
      <w:pBdr>
        <w:top w:val="single" w:sz="4" w:space="1" w:color="D9D9D9"/>
      </w:pBdr>
      <w:jc w:val="right"/>
      <w:rPr>
        <w:rFonts w:ascii="Tahoma" w:hAnsi="Tahoma" w:cs="Tahoma"/>
        <w:sz w:val="20"/>
        <w:szCs w:val="20"/>
      </w:rPr>
    </w:pPr>
    <w:r w:rsidRPr="00A21EB3">
      <w:rPr>
        <w:rFonts w:ascii="Tahoma" w:hAnsi="Tahoma" w:cs="Tahoma"/>
        <w:sz w:val="20"/>
        <w:szCs w:val="20"/>
      </w:rPr>
      <w:fldChar w:fldCharType="begin"/>
    </w:r>
    <w:r w:rsidRPr="00A21EB3">
      <w:rPr>
        <w:rFonts w:ascii="Tahoma" w:hAnsi="Tahoma" w:cs="Tahoma"/>
        <w:sz w:val="20"/>
        <w:szCs w:val="20"/>
      </w:rPr>
      <w:instrText xml:space="preserve"> PAGE   \* MERGEFORMAT </w:instrText>
    </w:r>
    <w:r w:rsidRPr="00A21EB3">
      <w:rPr>
        <w:rFonts w:ascii="Tahoma" w:hAnsi="Tahoma" w:cs="Tahoma"/>
        <w:sz w:val="20"/>
        <w:szCs w:val="20"/>
      </w:rPr>
      <w:fldChar w:fldCharType="separate"/>
    </w:r>
    <w:r>
      <w:rPr>
        <w:rFonts w:ascii="Tahoma" w:hAnsi="Tahoma" w:cs="Tahoma"/>
        <w:noProof/>
        <w:sz w:val="20"/>
        <w:szCs w:val="20"/>
      </w:rPr>
      <w:t>2</w:t>
    </w:r>
    <w:r w:rsidRPr="00A21EB3">
      <w:rPr>
        <w:rFonts w:ascii="Tahoma" w:hAnsi="Tahoma" w:cs="Tahoma"/>
        <w:noProof/>
        <w:sz w:val="20"/>
        <w:szCs w:val="20"/>
      </w:rPr>
      <w:fldChar w:fldCharType="end"/>
    </w:r>
    <w:r w:rsidRPr="00A21EB3">
      <w:rPr>
        <w:rFonts w:ascii="Tahoma" w:hAnsi="Tahoma" w:cs="Tahoma"/>
        <w:sz w:val="20"/>
        <w:szCs w:val="20"/>
      </w:rPr>
      <w:t xml:space="preserve"> | </w:t>
    </w:r>
    <w:r w:rsidRPr="00A21EB3">
      <w:rPr>
        <w:rFonts w:ascii="Tahoma" w:hAnsi="Tahoma" w:cs="Tahoma"/>
        <w:color w:val="808080"/>
        <w:spacing w:val="60"/>
        <w:sz w:val="20"/>
        <w:szCs w:val="20"/>
      </w:rPr>
      <w:t>Page</w:t>
    </w:r>
  </w:p>
  <w:p w14:paraId="0C224C4C" w14:textId="77777777" w:rsidR="00131B4D" w:rsidRDefault="00131B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EF869B" w14:textId="77777777" w:rsidR="00131B4D" w:rsidRDefault="00131B4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A56770" w14:textId="77777777" w:rsidR="00A90024" w:rsidRDefault="00A90024" w:rsidP="00A21EB3">
      <w:pPr>
        <w:spacing w:after="0" w:line="240" w:lineRule="auto"/>
      </w:pPr>
      <w:r>
        <w:separator/>
      </w:r>
    </w:p>
  </w:footnote>
  <w:footnote w:type="continuationSeparator" w:id="0">
    <w:p w14:paraId="4F41FD79" w14:textId="77777777" w:rsidR="00A90024" w:rsidRDefault="00A90024" w:rsidP="00A21E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48EBCAD" w14:textId="77777777" w:rsidR="00131B4D" w:rsidRDefault="00131B4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BAED63" w14:textId="77777777" w:rsidR="00131B4D" w:rsidRDefault="00131B4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B1314" w14:textId="77777777" w:rsidR="00131B4D" w:rsidRDefault="00131B4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3306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AE5521"/>
    <w:multiLevelType w:val="hybridMultilevel"/>
    <w:tmpl w:val="98F45800"/>
    <w:lvl w:ilvl="0" w:tplc="F8F2E46C">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676547"/>
    <w:multiLevelType w:val="hybridMultilevel"/>
    <w:tmpl w:val="5A723FA2"/>
    <w:lvl w:ilvl="0" w:tplc="3BBAB9CC">
      <w:start w:val="1"/>
      <w:numFmt w:val="decimal"/>
      <w:lvlText w:val="C-%1."/>
      <w:lvlJc w:val="left"/>
      <w:pPr>
        <w:tabs>
          <w:tab w:val="num" w:pos="1080"/>
        </w:tabs>
        <w:ind w:left="1080" w:hanging="36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2DB1D8A"/>
    <w:multiLevelType w:val="hybridMultilevel"/>
    <w:tmpl w:val="CA360F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B14C9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120536"/>
    <w:multiLevelType w:val="hybridMultilevel"/>
    <w:tmpl w:val="174E657C"/>
    <w:lvl w:ilvl="0" w:tplc="7160F2A4">
      <w:start w:val="1"/>
      <w:numFmt w:val="decimal"/>
      <w:lvlText w:val="A-%1."/>
      <w:lvlJc w:val="left"/>
      <w:pPr>
        <w:tabs>
          <w:tab w:val="num" w:pos="1080"/>
        </w:tabs>
        <w:ind w:left="1080" w:hanging="360"/>
      </w:pPr>
      <w:rPr>
        <w:rFonts w:hint="default"/>
        <w:b/>
        <w:i w:val="0"/>
      </w:rPr>
    </w:lvl>
    <w:lvl w:ilvl="1" w:tplc="CD5A7E46">
      <w:start w:val="1"/>
      <w:numFmt w:val="lowerLetter"/>
      <w:lvlText w:val="%2."/>
      <w:lvlJc w:val="left"/>
      <w:pPr>
        <w:tabs>
          <w:tab w:val="num" w:pos="1800"/>
        </w:tabs>
        <w:ind w:left="1800" w:hanging="360"/>
      </w:pPr>
      <w:rPr>
        <w:rFonts w:hint="default"/>
        <w:b/>
        <w:i w:val="0"/>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15:restartNumberingAfterBreak="0">
    <w:nsid w:val="2AFE06BC"/>
    <w:multiLevelType w:val="hybridMultilevel"/>
    <w:tmpl w:val="982AFB52"/>
    <w:lvl w:ilvl="0" w:tplc="27C61B9C">
      <w:start w:val="3"/>
      <w:numFmt w:val="upperLetter"/>
      <w:lvlText w:val="%1."/>
      <w:lvlJc w:val="left"/>
      <w:pPr>
        <w:tabs>
          <w:tab w:val="num" w:pos="360"/>
        </w:tabs>
        <w:ind w:left="360" w:hanging="360"/>
      </w:pPr>
      <w:rPr>
        <w:rFonts w:hint="default"/>
        <w:b/>
        <w:u w:val="none"/>
      </w:rPr>
    </w:lvl>
    <w:lvl w:ilvl="1" w:tplc="7624CA12">
      <w:start w:val="1"/>
      <w:numFmt w:val="lowerLetter"/>
      <w:lvlText w:val="%2."/>
      <w:lvlJc w:val="left"/>
      <w:pPr>
        <w:tabs>
          <w:tab w:val="num" w:pos="1080"/>
        </w:tabs>
        <w:ind w:left="1080" w:hanging="360"/>
      </w:pPr>
      <w:rPr>
        <w:b/>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333F3892"/>
    <w:multiLevelType w:val="hybridMultilevel"/>
    <w:tmpl w:val="E95C1084"/>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343F24C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15:restartNumberingAfterBreak="0">
    <w:nsid w:val="3455606B"/>
    <w:multiLevelType w:val="hybridMultilevel"/>
    <w:tmpl w:val="39A83DC0"/>
    <w:lvl w:ilvl="0" w:tplc="D0365ADC">
      <w:start w:val="1"/>
      <w:numFmt w:val="decimal"/>
      <w:lvlText w:val="E-%1."/>
      <w:lvlJc w:val="left"/>
      <w:pPr>
        <w:tabs>
          <w:tab w:val="num" w:pos="360"/>
        </w:tabs>
        <w:ind w:left="360" w:hanging="360"/>
      </w:pPr>
      <w:rPr>
        <w:rFonts w:hint="default"/>
        <w:b/>
        <w:i w:val="0"/>
      </w:rPr>
    </w:lvl>
    <w:lvl w:ilvl="1" w:tplc="04090019">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3B206F48"/>
    <w:multiLevelType w:val="hybridMultilevel"/>
    <w:tmpl w:val="47AABC08"/>
    <w:lvl w:ilvl="0" w:tplc="25CE9E44">
      <w:start w:val="2"/>
      <w:numFmt w:val="bullet"/>
      <w:lvlText w:val="-"/>
      <w:lvlJc w:val="left"/>
      <w:pPr>
        <w:ind w:left="720" w:hanging="36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EE76D5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40386CA9"/>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8B931E0"/>
    <w:multiLevelType w:val="hybridMultilevel"/>
    <w:tmpl w:val="14C4F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02A14BB"/>
    <w:multiLevelType w:val="hybridMultilevel"/>
    <w:tmpl w:val="08089E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B7F6930"/>
    <w:multiLevelType w:val="hybridMultilevel"/>
    <w:tmpl w:val="466874FA"/>
    <w:lvl w:ilvl="0" w:tplc="DF2A0030">
      <w:start w:val="1"/>
      <w:numFmt w:val="decimal"/>
      <w:lvlText w:val="%1)"/>
      <w:lvlJc w:val="left"/>
      <w:pPr>
        <w:tabs>
          <w:tab w:val="num" w:pos="360"/>
        </w:tabs>
        <w:ind w:left="360" w:hanging="360"/>
      </w:pPr>
      <w:rPr>
        <w:rFonts w:hint="default"/>
      </w:rPr>
    </w:lvl>
    <w:lvl w:ilvl="1" w:tplc="04090019">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800"/>
        </w:tabs>
        <w:ind w:left="1800" w:hanging="180"/>
      </w:pPr>
    </w:lvl>
    <w:lvl w:ilvl="3" w:tplc="C6845D44">
      <w:start w:val="10"/>
      <w:numFmt w:val="upperLetter"/>
      <w:lvlText w:val="%4."/>
      <w:lvlJc w:val="left"/>
      <w:pPr>
        <w:tabs>
          <w:tab w:val="num" w:pos="360"/>
        </w:tabs>
        <w:ind w:left="360" w:hanging="360"/>
      </w:pPr>
      <w:rPr>
        <w:rFonts w:hint="default"/>
        <w:u w:val="none"/>
      </w:r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6" w15:restartNumberingAfterBreak="0">
    <w:nsid w:val="68915F7C"/>
    <w:multiLevelType w:val="hybridMultilevel"/>
    <w:tmpl w:val="6D9C5C3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0566A86"/>
    <w:multiLevelType w:val="hybridMultilevel"/>
    <w:tmpl w:val="F9AAA1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15406DC"/>
    <w:multiLevelType w:val="hybridMultilevel"/>
    <w:tmpl w:val="229ABB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AA2334"/>
    <w:multiLevelType w:val="hybridMultilevel"/>
    <w:tmpl w:val="6486EC6C"/>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D3539A6"/>
    <w:multiLevelType w:val="hybridMultilevel"/>
    <w:tmpl w:val="99F027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5"/>
  </w:num>
  <w:num w:numId="2">
    <w:abstractNumId w:val="9"/>
  </w:num>
  <w:num w:numId="3">
    <w:abstractNumId w:val="6"/>
  </w:num>
  <w:num w:numId="4">
    <w:abstractNumId w:val="15"/>
  </w:num>
  <w:num w:numId="5">
    <w:abstractNumId w:val="2"/>
  </w:num>
  <w:num w:numId="6">
    <w:abstractNumId w:val="7"/>
  </w:num>
  <w:num w:numId="7">
    <w:abstractNumId w:val="19"/>
  </w:num>
  <w:num w:numId="8">
    <w:abstractNumId w:val="0"/>
  </w:num>
  <w:num w:numId="9">
    <w:abstractNumId w:val="11"/>
  </w:num>
  <w:num w:numId="10">
    <w:abstractNumId w:val="8"/>
  </w:num>
  <w:num w:numId="11">
    <w:abstractNumId w:val="16"/>
  </w:num>
  <w:num w:numId="12">
    <w:abstractNumId w:val="1"/>
  </w:num>
  <w:num w:numId="13">
    <w:abstractNumId w:val="3"/>
  </w:num>
  <w:num w:numId="14">
    <w:abstractNumId w:val="14"/>
  </w:num>
  <w:num w:numId="15">
    <w:abstractNumId w:val="4"/>
  </w:num>
  <w:num w:numId="16">
    <w:abstractNumId w:val="12"/>
  </w:num>
  <w:num w:numId="17">
    <w:abstractNumId w:val="20"/>
  </w:num>
  <w:num w:numId="18">
    <w:abstractNumId w:val="17"/>
  </w:num>
  <w:num w:numId="19">
    <w:abstractNumId w:val="13"/>
  </w:num>
  <w:num w:numId="20">
    <w:abstractNumId w:val="18"/>
  </w:num>
  <w:num w:numId="21">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7"/>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5924"/>
    <w:rsid w:val="000019C3"/>
    <w:rsid w:val="00002A24"/>
    <w:rsid w:val="00002CA7"/>
    <w:rsid w:val="0000579D"/>
    <w:rsid w:val="00013E8F"/>
    <w:rsid w:val="00022CD5"/>
    <w:rsid w:val="0005484B"/>
    <w:rsid w:val="0005528B"/>
    <w:rsid w:val="00061C0A"/>
    <w:rsid w:val="00080EAB"/>
    <w:rsid w:val="00087B0C"/>
    <w:rsid w:val="000B399A"/>
    <w:rsid w:val="000B6C24"/>
    <w:rsid w:val="000D2206"/>
    <w:rsid w:val="000D2975"/>
    <w:rsid w:val="000E5DB0"/>
    <w:rsid w:val="000E7B40"/>
    <w:rsid w:val="0011354C"/>
    <w:rsid w:val="001179EC"/>
    <w:rsid w:val="00131B4D"/>
    <w:rsid w:val="00134310"/>
    <w:rsid w:val="001352E7"/>
    <w:rsid w:val="001455AF"/>
    <w:rsid w:val="001507C1"/>
    <w:rsid w:val="00157105"/>
    <w:rsid w:val="001621F0"/>
    <w:rsid w:val="001700A7"/>
    <w:rsid w:val="0017442B"/>
    <w:rsid w:val="0017596F"/>
    <w:rsid w:val="0017731A"/>
    <w:rsid w:val="00177B35"/>
    <w:rsid w:val="001805F7"/>
    <w:rsid w:val="001852E1"/>
    <w:rsid w:val="00191945"/>
    <w:rsid w:val="001A1293"/>
    <w:rsid w:val="001A62E7"/>
    <w:rsid w:val="001A6EDD"/>
    <w:rsid w:val="001B3DDA"/>
    <w:rsid w:val="001B5CB8"/>
    <w:rsid w:val="001C27EE"/>
    <w:rsid w:val="001C64A6"/>
    <w:rsid w:val="001C7CFC"/>
    <w:rsid w:val="001E1E58"/>
    <w:rsid w:val="001E3890"/>
    <w:rsid w:val="001E57C5"/>
    <w:rsid w:val="002024F3"/>
    <w:rsid w:val="0021297B"/>
    <w:rsid w:val="00243FFD"/>
    <w:rsid w:val="00245AAB"/>
    <w:rsid w:val="00246926"/>
    <w:rsid w:val="00251E12"/>
    <w:rsid w:val="00263862"/>
    <w:rsid w:val="00267E2F"/>
    <w:rsid w:val="00271668"/>
    <w:rsid w:val="00281B24"/>
    <w:rsid w:val="002822A2"/>
    <w:rsid w:val="00286791"/>
    <w:rsid w:val="002953B6"/>
    <w:rsid w:val="002A7315"/>
    <w:rsid w:val="002B7B5C"/>
    <w:rsid w:val="002C5938"/>
    <w:rsid w:val="002C5F19"/>
    <w:rsid w:val="002C6834"/>
    <w:rsid w:val="002D295C"/>
    <w:rsid w:val="002D2C1F"/>
    <w:rsid w:val="002D3894"/>
    <w:rsid w:val="002E0917"/>
    <w:rsid w:val="002E2ECA"/>
    <w:rsid w:val="002E7462"/>
    <w:rsid w:val="002E7714"/>
    <w:rsid w:val="002F45F1"/>
    <w:rsid w:val="0031759F"/>
    <w:rsid w:val="00323504"/>
    <w:rsid w:val="00326087"/>
    <w:rsid w:val="00326432"/>
    <w:rsid w:val="00334AB6"/>
    <w:rsid w:val="00337BF8"/>
    <w:rsid w:val="00364E83"/>
    <w:rsid w:val="0037678C"/>
    <w:rsid w:val="00391197"/>
    <w:rsid w:val="003935D6"/>
    <w:rsid w:val="003946D2"/>
    <w:rsid w:val="003962FA"/>
    <w:rsid w:val="00396548"/>
    <w:rsid w:val="003A551F"/>
    <w:rsid w:val="003B4000"/>
    <w:rsid w:val="003D4697"/>
    <w:rsid w:val="003D4738"/>
    <w:rsid w:val="003E09CE"/>
    <w:rsid w:val="003F2481"/>
    <w:rsid w:val="003F3AE6"/>
    <w:rsid w:val="003F6257"/>
    <w:rsid w:val="0040205B"/>
    <w:rsid w:val="0040502A"/>
    <w:rsid w:val="004250DD"/>
    <w:rsid w:val="00430EC1"/>
    <w:rsid w:val="00431A6F"/>
    <w:rsid w:val="00433D2C"/>
    <w:rsid w:val="00437CAE"/>
    <w:rsid w:val="004518CF"/>
    <w:rsid w:val="004623C6"/>
    <w:rsid w:val="00464281"/>
    <w:rsid w:val="00475407"/>
    <w:rsid w:val="00476C60"/>
    <w:rsid w:val="0048315E"/>
    <w:rsid w:val="00490491"/>
    <w:rsid w:val="004941B5"/>
    <w:rsid w:val="004A4921"/>
    <w:rsid w:val="004B24C7"/>
    <w:rsid w:val="004B35A4"/>
    <w:rsid w:val="004B59BA"/>
    <w:rsid w:val="004E052D"/>
    <w:rsid w:val="004E4CE7"/>
    <w:rsid w:val="004F385B"/>
    <w:rsid w:val="00500962"/>
    <w:rsid w:val="00510173"/>
    <w:rsid w:val="00513046"/>
    <w:rsid w:val="005150FB"/>
    <w:rsid w:val="005151A9"/>
    <w:rsid w:val="00517F73"/>
    <w:rsid w:val="0052051C"/>
    <w:rsid w:val="00525AC7"/>
    <w:rsid w:val="00530ADE"/>
    <w:rsid w:val="00530CF0"/>
    <w:rsid w:val="0054190F"/>
    <w:rsid w:val="005438A8"/>
    <w:rsid w:val="00553079"/>
    <w:rsid w:val="00576F9E"/>
    <w:rsid w:val="005828B0"/>
    <w:rsid w:val="00587ABF"/>
    <w:rsid w:val="00590EE7"/>
    <w:rsid w:val="00593AC1"/>
    <w:rsid w:val="005C2C89"/>
    <w:rsid w:val="005C6645"/>
    <w:rsid w:val="005D69BE"/>
    <w:rsid w:val="005D70E0"/>
    <w:rsid w:val="005E183F"/>
    <w:rsid w:val="005E263F"/>
    <w:rsid w:val="005F1DDE"/>
    <w:rsid w:val="00604731"/>
    <w:rsid w:val="006069D8"/>
    <w:rsid w:val="00610CFC"/>
    <w:rsid w:val="006155EE"/>
    <w:rsid w:val="00652289"/>
    <w:rsid w:val="00680F32"/>
    <w:rsid w:val="00681DBE"/>
    <w:rsid w:val="00696C0A"/>
    <w:rsid w:val="006B3A61"/>
    <w:rsid w:val="006C0B03"/>
    <w:rsid w:val="006C48A5"/>
    <w:rsid w:val="006C521B"/>
    <w:rsid w:val="006C7C80"/>
    <w:rsid w:val="006D1235"/>
    <w:rsid w:val="006E1109"/>
    <w:rsid w:val="006E57B6"/>
    <w:rsid w:val="00704785"/>
    <w:rsid w:val="0070508F"/>
    <w:rsid w:val="00720700"/>
    <w:rsid w:val="00726752"/>
    <w:rsid w:val="00743293"/>
    <w:rsid w:val="007446B5"/>
    <w:rsid w:val="00747B5F"/>
    <w:rsid w:val="0076385C"/>
    <w:rsid w:val="0076684E"/>
    <w:rsid w:val="007720A5"/>
    <w:rsid w:val="007849DB"/>
    <w:rsid w:val="00790F51"/>
    <w:rsid w:val="007924F0"/>
    <w:rsid w:val="007A2800"/>
    <w:rsid w:val="007A646E"/>
    <w:rsid w:val="007B1206"/>
    <w:rsid w:val="007C4279"/>
    <w:rsid w:val="007C44B4"/>
    <w:rsid w:val="007D087B"/>
    <w:rsid w:val="007E4A59"/>
    <w:rsid w:val="008103A0"/>
    <w:rsid w:val="0081423A"/>
    <w:rsid w:val="0081464F"/>
    <w:rsid w:val="00832CFE"/>
    <w:rsid w:val="0083420D"/>
    <w:rsid w:val="00835650"/>
    <w:rsid w:val="00835A01"/>
    <w:rsid w:val="00837C6A"/>
    <w:rsid w:val="00845837"/>
    <w:rsid w:val="00847E02"/>
    <w:rsid w:val="0085070C"/>
    <w:rsid w:val="008519B2"/>
    <w:rsid w:val="00854425"/>
    <w:rsid w:val="00864537"/>
    <w:rsid w:val="0086522A"/>
    <w:rsid w:val="008657D4"/>
    <w:rsid w:val="0087320E"/>
    <w:rsid w:val="0087439A"/>
    <w:rsid w:val="00875BD0"/>
    <w:rsid w:val="008845EB"/>
    <w:rsid w:val="00886D7A"/>
    <w:rsid w:val="0089091A"/>
    <w:rsid w:val="008A2BE5"/>
    <w:rsid w:val="008A6C5B"/>
    <w:rsid w:val="008D703A"/>
    <w:rsid w:val="008E199C"/>
    <w:rsid w:val="008F5C25"/>
    <w:rsid w:val="008F629B"/>
    <w:rsid w:val="00900A23"/>
    <w:rsid w:val="009012FA"/>
    <w:rsid w:val="00932344"/>
    <w:rsid w:val="00933F7B"/>
    <w:rsid w:val="0095511E"/>
    <w:rsid w:val="009555D3"/>
    <w:rsid w:val="00957A40"/>
    <w:rsid w:val="00962C53"/>
    <w:rsid w:val="0096797F"/>
    <w:rsid w:val="00971B48"/>
    <w:rsid w:val="0098601E"/>
    <w:rsid w:val="0098674F"/>
    <w:rsid w:val="00987DBC"/>
    <w:rsid w:val="00997D2A"/>
    <w:rsid w:val="009A5B79"/>
    <w:rsid w:val="009B7F81"/>
    <w:rsid w:val="009C3372"/>
    <w:rsid w:val="009C5ACF"/>
    <w:rsid w:val="009E2EB4"/>
    <w:rsid w:val="009F15E3"/>
    <w:rsid w:val="00A11434"/>
    <w:rsid w:val="00A21EB3"/>
    <w:rsid w:val="00A25EC3"/>
    <w:rsid w:val="00A30E6B"/>
    <w:rsid w:val="00A31B3D"/>
    <w:rsid w:val="00A343C9"/>
    <w:rsid w:val="00A351C8"/>
    <w:rsid w:val="00A374EC"/>
    <w:rsid w:val="00A418BA"/>
    <w:rsid w:val="00A432CA"/>
    <w:rsid w:val="00A43F93"/>
    <w:rsid w:val="00A44D49"/>
    <w:rsid w:val="00A4634A"/>
    <w:rsid w:val="00A50083"/>
    <w:rsid w:val="00A5200E"/>
    <w:rsid w:val="00A52495"/>
    <w:rsid w:val="00A5736F"/>
    <w:rsid w:val="00A768C6"/>
    <w:rsid w:val="00A85F86"/>
    <w:rsid w:val="00A90024"/>
    <w:rsid w:val="00A96226"/>
    <w:rsid w:val="00A96552"/>
    <w:rsid w:val="00A970B4"/>
    <w:rsid w:val="00AA7FC3"/>
    <w:rsid w:val="00AB05F0"/>
    <w:rsid w:val="00AC5C92"/>
    <w:rsid w:val="00AD3344"/>
    <w:rsid w:val="00AD3480"/>
    <w:rsid w:val="00AD625D"/>
    <w:rsid w:val="00AD6927"/>
    <w:rsid w:val="00AE6F22"/>
    <w:rsid w:val="00AE7805"/>
    <w:rsid w:val="00AF5514"/>
    <w:rsid w:val="00B15EF9"/>
    <w:rsid w:val="00B23E85"/>
    <w:rsid w:val="00B2744E"/>
    <w:rsid w:val="00B32552"/>
    <w:rsid w:val="00B32B6B"/>
    <w:rsid w:val="00B357F3"/>
    <w:rsid w:val="00B40297"/>
    <w:rsid w:val="00B64265"/>
    <w:rsid w:val="00B66355"/>
    <w:rsid w:val="00B6670E"/>
    <w:rsid w:val="00B871EA"/>
    <w:rsid w:val="00B97B59"/>
    <w:rsid w:val="00BC3D72"/>
    <w:rsid w:val="00BE10E3"/>
    <w:rsid w:val="00BE1E3A"/>
    <w:rsid w:val="00BF44C4"/>
    <w:rsid w:val="00BF6097"/>
    <w:rsid w:val="00C00DF3"/>
    <w:rsid w:val="00C015DD"/>
    <w:rsid w:val="00C05CE0"/>
    <w:rsid w:val="00C1034F"/>
    <w:rsid w:val="00C121BE"/>
    <w:rsid w:val="00C16BE2"/>
    <w:rsid w:val="00C2622F"/>
    <w:rsid w:val="00C32538"/>
    <w:rsid w:val="00C340EB"/>
    <w:rsid w:val="00C35C7C"/>
    <w:rsid w:val="00C40400"/>
    <w:rsid w:val="00C44736"/>
    <w:rsid w:val="00C54D21"/>
    <w:rsid w:val="00C643E8"/>
    <w:rsid w:val="00C75BF7"/>
    <w:rsid w:val="00C7666F"/>
    <w:rsid w:val="00C766C4"/>
    <w:rsid w:val="00C76B1E"/>
    <w:rsid w:val="00C82D2A"/>
    <w:rsid w:val="00C8705A"/>
    <w:rsid w:val="00C93A49"/>
    <w:rsid w:val="00C94E02"/>
    <w:rsid w:val="00CA6094"/>
    <w:rsid w:val="00CB01BC"/>
    <w:rsid w:val="00CB0C2C"/>
    <w:rsid w:val="00CC0BAC"/>
    <w:rsid w:val="00CC7F1E"/>
    <w:rsid w:val="00CD0817"/>
    <w:rsid w:val="00CD2865"/>
    <w:rsid w:val="00CD4810"/>
    <w:rsid w:val="00CD6D34"/>
    <w:rsid w:val="00CE50D8"/>
    <w:rsid w:val="00CE6D6A"/>
    <w:rsid w:val="00D00A68"/>
    <w:rsid w:val="00D03008"/>
    <w:rsid w:val="00D04C9D"/>
    <w:rsid w:val="00D1013F"/>
    <w:rsid w:val="00D10C4C"/>
    <w:rsid w:val="00D117F4"/>
    <w:rsid w:val="00D125E8"/>
    <w:rsid w:val="00D1625E"/>
    <w:rsid w:val="00D20143"/>
    <w:rsid w:val="00D22B77"/>
    <w:rsid w:val="00D2426D"/>
    <w:rsid w:val="00D274A3"/>
    <w:rsid w:val="00D308AB"/>
    <w:rsid w:val="00D33A0C"/>
    <w:rsid w:val="00D37936"/>
    <w:rsid w:val="00D527E1"/>
    <w:rsid w:val="00D65FC5"/>
    <w:rsid w:val="00D67884"/>
    <w:rsid w:val="00D82790"/>
    <w:rsid w:val="00D8721B"/>
    <w:rsid w:val="00D95924"/>
    <w:rsid w:val="00DB5CDE"/>
    <w:rsid w:val="00DC4EED"/>
    <w:rsid w:val="00DD01EB"/>
    <w:rsid w:val="00DD043B"/>
    <w:rsid w:val="00DD2AD6"/>
    <w:rsid w:val="00DE0140"/>
    <w:rsid w:val="00DF606D"/>
    <w:rsid w:val="00E01C62"/>
    <w:rsid w:val="00E310F5"/>
    <w:rsid w:val="00E36335"/>
    <w:rsid w:val="00E44A0F"/>
    <w:rsid w:val="00E46596"/>
    <w:rsid w:val="00E47B00"/>
    <w:rsid w:val="00E55AD0"/>
    <w:rsid w:val="00E55B2E"/>
    <w:rsid w:val="00E5736D"/>
    <w:rsid w:val="00E6431D"/>
    <w:rsid w:val="00E64B37"/>
    <w:rsid w:val="00E728C8"/>
    <w:rsid w:val="00E72900"/>
    <w:rsid w:val="00E73E12"/>
    <w:rsid w:val="00E747B2"/>
    <w:rsid w:val="00E77545"/>
    <w:rsid w:val="00E84970"/>
    <w:rsid w:val="00E90FED"/>
    <w:rsid w:val="00E94C38"/>
    <w:rsid w:val="00EA55A8"/>
    <w:rsid w:val="00EA5B9B"/>
    <w:rsid w:val="00EB3A70"/>
    <w:rsid w:val="00EB46C3"/>
    <w:rsid w:val="00EB5E5F"/>
    <w:rsid w:val="00EC08EC"/>
    <w:rsid w:val="00EC2C12"/>
    <w:rsid w:val="00EC5D59"/>
    <w:rsid w:val="00ED5C14"/>
    <w:rsid w:val="00EF017A"/>
    <w:rsid w:val="00F06D0C"/>
    <w:rsid w:val="00F175DE"/>
    <w:rsid w:val="00F20580"/>
    <w:rsid w:val="00F21DBE"/>
    <w:rsid w:val="00F22D05"/>
    <w:rsid w:val="00F26B68"/>
    <w:rsid w:val="00F4058F"/>
    <w:rsid w:val="00F5621D"/>
    <w:rsid w:val="00F651A8"/>
    <w:rsid w:val="00F71523"/>
    <w:rsid w:val="00F73703"/>
    <w:rsid w:val="00F93E12"/>
    <w:rsid w:val="00FA1605"/>
    <w:rsid w:val="00FA290A"/>
    <w:rsid w:val="00FB6E3E"/>
    <w:rsid w:val="00FF2734"/>
    <w:rsid w:val="00FF2E5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10F85C0"/>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0" w:qFormat="1"/>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paragraph" w:styleId="Heading1">
    <w:name w:val="heading 1"/>
    <w:basedOn w:val="Normal"/>
    <w:next w:val="Normal"/>
    <w:qFormat/>
    <w:pPr>
      <w:keepNext/>
      <w:keepLines/>
      <w:spacing w:before="480" w:after="0"/>
      <w:outlineLvl w:val="0"/>
    </w:pPr>
    <w:rPr>
      <w:rFonts w:ascii="Cambria" w:eastAsia="Times New Roman" w:hAnsi="Cambria"/>
      <w:b/>
      <w:bCs/>
      <w:color w:val="365F91"/>
      <w:sz w:val="28"/>
      <w:szCs w:val="28"/>
    </w:rPr>
  </w:style>
  <w:style w:type="paragraph" w:styleId="Heading2">
    <w:name w:val="heading 2"/>
    <w:basedOn w:val="Normal"/>
    <w:next w:val="Normal"/>
    <w:qFormat/>
    <w:pPr>
      <w:keepNext/>
      <w:keepLines/>
      <w:spacing w:before="200" w:after="0"/>
      <w:outlineLvl w:val="1"/>
    </w:pPr>
    <w:rPr>
      <w:rFonts w:ascii="Cambria" w:eastAsia="Times New Roman" w:hAnsi="Cambria"/>
      <w:b/>
      <w:bCs/>
      <w:color w:val="4F81BD"/>
      <w:sz w:val="26"/>
      <w:szCs w:val="26"/>
    </w:rPr>
  </w:style>
  <w:style w:type="paragraph" w:styleId="Heading5">
    <w:name w:val="heading 5"/>
    <w:basedOn w:val="Normal"/>
    <w:next w:val="Normal"/>
    <w:qFormat/>
    <w:pPr>
      <w:keepNext/>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eastAsia="Times New Roman" w:hAnsi="Times New Roman"/>
      <w:b/>
      <w:sz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unhideWhenUsed/>
    <w:pPr>
      <w:spacing w:after="0" w:line="240" w:lineRule="auto"/>
    </w:pPr>
    <w:rPr>
      <w:rFonts w:ascii="Tahoma" w:hAnsi="Tahoma" w:cs="Cambria"/>
      <w:sz w:val="16"/>
      <w:szCs w:val="16"/>
    </w:rPr>
  </w:style>
  <w:style w:type="character" w:customStyle="1" w:styleId="BalloonTextChar">
    <w:name w:val="Balloon Text Char"/>
    <w:semiHidden/>
    <w:rPr>
      <w:rFonts w:ascii="Tahoma" w:hAnsi="Tahoma" w:cs="Cambria"/>
      <w:sz w:val="16"/>
      <w:szCs w:val="16"/>
    </w:rPr>
  </w:style>
  <w:style w:type="character" w:customStyle="1" w:styleId="Heading1Char">
    <w:name w:val="Heading 1 Char"/>
    <w:rPr>
      <w:rFonts w:ascii="Cambria" w:eastAsia="Times New Roman" w:hAnsi="Cambria" w:cs="Times New Roman"/>
      <w:b/>
      <w:bCs/>
      <w:color w:val="365F91"/>
      <w:sz w:val="28"/>
      <w:szCs w:val="28"/>
    </w:rPr>
  </w:style>
  <w:style w:type="character" w:customStyle="1" w:styleId="Heading2Char">
    <w:name w:val="Heading 2 Char"/>
    <w:rPr>
      <w:rFonts w:ascii="Cambria" w:eastAsia="Times New Roman" w:hAnsi="Cambria" w:cs="Times New Roman"/>
      <w:b/>
      <w:bCs/>
      <w:color w:val="4F81BD"/>
      <w:sz w:val="26"/>
      <w:szCs w:val="26"/>
    </w:rPr>
  </w:style>
  <w:style w:type="paragraph" w:customStyle="1" w:styleId="MediumGrid21">
    <w:name w:val="Medium Grid 21"/>
    <w:qFormat/>
    <w:rPr>
      <w:sz w:val="22"/>
      <w:szCs w:val="22"/>
    </w:rPr>
  </w:style>
  <w:style w:type="character" w:styleId="CommentReference">
    <w:name w:val="annotation reference"/>
    <w:semiHidden/>
    <w:rsid w:val="003F3AE6"/>
    <w:rPr>
      <w:sz w:val="16"/>
      <w:szCs w:val="16"/>
    </w:rPr>
  </w:style>
  <w:style w:type="paragraph" w:styleId="CommentText">
    <w:name w:val="annotation text"/>
    <w:basedOn w:val="Normal"/>
    <w:semiHidden/>
    <w:rsid w:val="003F3AE6"/>
    <w:rPr>
      <w:sz w:val="20"/>
      <w:szCs w:val="20"/>
    </w:rPr>
  </w:style>
  <w:style w:type="paragraph" w:styleId="CommentSubject">
    <w:name w:val="annotation subject"/>
    <w:basedOn w:val="CommentText"/>
    <w:next w:val="CommentText"/>
    <w:semiHidden/>
    <w:rsid w:val="003F3AE6"/>
    <w:rPr>
      <w:b/>
      <w:bCs/>
    </w:rPr>
  </w:style>
  <w:style w:type="paragraph" w:styleId="Header">
    <w:name w:val="header"/>
    <w:basedOn w:val="Normal"/>
    <w:link w:val="HeaderChar"/>
    <w:uiPriority w:val="99"/>
    <w:unhideWhenUsed/>
    <w:rsid w:val="00A21EB3"/>
    <w:pPr>
      <w:tabs>
        <w:tab w:val="center" w:pos="4680"/>
        <w:tab w:val="right" w:pos="9360"/>
      </w:tabs>
    </w:pPr>
  </w:style>
  <w:style w:type="character" w:customStyle="1" w:styleId="HeaderChar">
    <w:name w:val="Header Char"/>
    <w:link w:val="Header"/>
    <w:uiPriority w:val="99"/>
    <w:rsid w:val="00A21EB3"/>
    <w:rPr>
      <w:sz w:val="22"/>
      <w:szCs w:val="22"/>
    </w:rPr>
  </w:style>
  <w:style w:type="paragraph" w:styleId="Footer">
    <w:name w:val="footer"/>
    <w:basedOn w:val="Normal"/>
    <w:link w:val="FooterChar"/>
    <w:uiPriority w:val="99"/>
    <w:unhideWhenUsed/>
    <w:rsid w:val="00A21EB3"/>
    <w:pPr>
      <w:tabs>
        <w:tab w:val="center" w:pos="4680"/>
        <w:tab w:val="right" w:pos="9360"/>
      </w:tabs>
    </w:pPr>
  </w:style>
  <w:style w:type="character" w:customStyle="1" w:styleId="FooterChar">
    <w:name w:val="Footer Char"/>
    <w:link w:val="Footer"/>
    <w:uiPriority w:val="99"/>
    <w:rsid w:val="00A21EB3"/>
    <w:rPr>
      <w:sz w:val="22"/>
      <w:szCs w:val="22"/>
    </w:rPr>
  </w:style>
  <w:style w:type="paragraph" w:styleId="NoSpacing">
    <w:name w:val="No Spacing"/>
    <w:qFormat/>
    <w:rsid w:val="008519B2"/>
    <w:rPr>
      <w:sz w:val="22"/>
      <w:szCs w:val="22"/>
    </w:rPr>
  </w:style>
  <w:style w:type="character" w:styleId="Hyperlink">
    <w:name w:val="Hyperlink"/>
    <w:basedOn w:val="DefaultParagraphFont"/>
    <w:uiPriority w:val="99"/>
    <w:unhideWhenUsed/>
    <w:rsid w:val="00C93A4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5291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F15401-E12E-4F35-AAD8-3135068800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248</TotalTime>
  <Pages>3</Pages>
  <Words>724</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Associated Students Legislative Council Meeting</vt:lpstr>
    </vt:vector>
  </TitlesOfParts>
  <Company>Toshiba</Company>
  <LinksUpToDate>false</LinksUpToDate>
  <CharactersWithSpaces>4848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Associated Students Legislative Council Meeting</dc:title>
  <dc:subject/>
  <dc:creator>John Paul Renteria</dc:creator>
  <cp:keywords/>
  <cp:lastModifiedBy>Andrew Yan</cp:lastModifiedBy>
  <cp:revision>45</cp:revision>
  <cp:lastPrinted>2012-08-28T21:30:00Z</cp:lastPrinted>
  <dcterms:created xsi:type="dcterms:W3CDTF">2020-02-05T00:18:00Z</dcterms:created>
  <dcterms:modified xsi:type="dcterms:W3CDTF">2020-02-05T04:24:00Z</dcterms:modified>
</cp:coreProperties>
</file>