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34B2D" w14:textId="40E22855" w:rsidR="00D308AB" w:rsidRPr="00704785" w:rsidRDefault="0095511E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</w:t>
      </w:r>
      <w:r w:rsidR="00B819E6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Minutes</w:t>
      </w:r>
    </w:p>
    <w:p w14:paraId="6B77DCCE" w14:textId="77777777" w:rsidR="00E47B00" w:rsidRPr="00704785" w:rsidRDefault="00AD3344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C79F1D5" wp14:editId="1D3F5ECF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705EB468" w14:textId="60510709" w:rsidR="00E47B00" w:rsidRPr="00704785" w:rsidRDefault="00080EAB" w:rsidP="002C5F19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</w:t>
      </w:r>
      <w:r w:rsidR="00E36335">
        <w:rPr>
          <w:rFonts w:ascii="Trebuchet MS" w:hAnsi="Trebuchet MS"/>
          <w:sz w:val="24"/>
          <w:szCs w:val="24"/>
        </w:rPr>
        <w:t>/</w:t>
      </w:r>
      <w:r w:rsidR="0040205B">
        <w:rPr>
          <w:rFonts w:ascii="Trebuchet MS" w:hAnsi="Trebuchet MS"/>
          <w:sz w:val="24"/>
          <w:szCs w:val="24"/>
        </w:rPr>
        <w:t>31/18, 9:00 A</w:t>
      </w:r>
      <w:r>
        <w:rPr>
          <w:rFonts w:ascii="Trebuchet MS" w:hAnsi="Trebuchet MS"/>
          <w:sz w:val="24"/>
          <w:szCs w:val="24"/>
        </w:rPr>
        <w:t>M</w:t>
      </w:r>
    </w:p>
    <w:p w14:paraId="7C3BF76F" w14:textId="4C361A05" w:rsidR="00C93A49" w:rsidRPr="00704785" w:rsidRDefault="00080EAB" w:rsidP="00C93A49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Nati</w:t>
      </w:r>
      <w:proofErr w:type="spellEnd"/>
      <w:r>
        <w:rPr>
          <w:rFonts w:ascii="Trebuchet MS" w:hAnsi="Trebuchet MS"/>
          <w:sz w:val="24"/>
          <w:szCs w:val="24"/>
        </w:rPr>
        <w:t xml:space="preserve"> Conference</w:t>
      </w:r>
      <w:r w:rsidR="00A5008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Room</w:t>
      </w:r>
    </w:p>
    <w:p w14:paraId="23904EB1" w14:textId="77777777" w:rsidR="00E47B00" w:rsidRDefault="00E47B00">
      <w:pPr>
        <w:pStyle w:val="MediumGrid21"/>
        <w:rPr>
          <w:sz w:val="28"/>
        </w:rPr>
      </w:pPr>
    </w:p>
    <w:p w14:paraId="7227AF65" w14:textId="77777777" w:rsidR="005E263F" w:rsidRPr="001507C1" w:rsidRDefault="005E263F" w:rsidP="002C5F19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8519B2">
        <w:rPr>
          <w:b/>
          <w:sz w:val="24"/>
          <w:szCs w:val="24"/>
          <w:u w:val="single"/>
        </w:rPr>
        <w:t xml:space="preserve"> </w:t>
      </w:r>
    </w:p>
    <w:p w14:paraId="7780A063" w14:textId="77777777" w:rsidR="00286791" w:rsidRPr="001507C1" w:rsidRDefault="00286791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1C95E8FB" w14:textId="77777777" w:rsidR="00EA5B9B" w:rsidRPr="001507C1" w:rsidRDefault="00F93E12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14:paraId="3E17B821" w14:textId="66A2F15E" w:rsidR="005E263F" w:rsidRDefault="00E47B00" w:rsidP="002E7462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  <w:r w:rsidR="001805F7" w:rsidRPr="001507C1">
        <w:rPr>
          <w:b/>
          <w:sz w:val="24"/>
          <w:szCs w:val="24"/>
        </w:rPr>
        <w:t xml:space="preserve"> </w:t>
      </w:r>
    </w:p>
    <w:p w14:paraId="2EFFA6C0" w14:textId="77777777" w:rsid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1507C1" w:rsidRPr="007A563F" w14:paraId="486B432C" w14:textId="77777777" w:rsidTr="001507C1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CE8A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D411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718546A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20F42A2B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520281C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5394DB7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73594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4F47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0B110879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277ECDD8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46ABA0AC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13FD21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81423A" w:rsidRPr="00E70377" w14:paraId="58A524F5" w14:textId="77777777" w:rsidTr="001507C1">
        <w:tc>
          <w:tcPr>
            <w:tcW w:w="2214" w:type="dxa"/>
            <w:shd w:val="clear" w:color="auto" w:fill="F3F3F3"/>
          </w:tcPr>
          <w:p w14:paraId="55FCDD21" w14:textId="013B5CCD" w:rsidR="0081423A" w:rsidRPr="00E70377" w:rsidRDefault="0081423A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Mary Zhu</w:t>
            </w:r>
          </w:p>
        </w:tc>
        <w:tc>
          <w:tcPr>
            <w:tcW w:w="2214" w:type="dxa"/>
            <w:shd w:val="clear" w:color="auto" w:fill="F3F3F3"/>
          </w:tcPr>
          <w:p w14:paraId="60BC1546" w14:textId="1F8494CC" w:rsidR="0081423A" w:rsidRPr="00E70377" w:rsidRDefault="00B819E6" w:rsidP="0007468D">
            <w:pPr>
              <w:pStyle w:val="MediumGrid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2A8919EA" w14:textId="481664AB" w:rsidR="0081423A" w:rsidRPr="00087B0C" w:rsidRDefault="0040205B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40205B">
              <w:rPr>
                <w:rFonts w:eastAsia="Cambria"/>
                <w:sz w:val="18"/>
                <w:szCs w:val="18"/>
              </w:rPr>
              <w:t xml:space="preserve">Kia </w:t>
            </w:r>
            <w:proofErr w:type="spellStart"/>
            <w:r w:rsidRPr="0040205B">
              <w:rPr>
                <w:rFonts w:eastAsia="Cambria"/>
                <w:sz w:val="18"/>
                <w:szCs w:val="18"/>
              </w:rPr>
              <w:t>Sadeghi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68B3E6AB" w14:textId="3BFD820B" w:rsidR="0081423A" w:rsidRPr="00E70377" w:rsidRDefault="0021287C" w:rsidP="0007468D">
            <w:pPr>
              <w:pStyle w:val="MediumGrid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40205B" w:rsidRPr="00E70377" w14:paraId="71C82089" w14:textId="77777777" w:rsidTr="001507C1">
        <w:tc>
          <w:tcPr>
            <w:tcW w:w="2214" w:type="dxa"/>
            <w:shd w:val="clear" w:color="auto" w:fill="F3F3F3"/>
          </w:tcPr>
          <w:p w14:paraId="5287A7FD" w14:textId="1E43B02D" w:rsidR="0040205B" w:rsidRPr="00E70377" w:rsidRDefault="0040205B" w:rsidP="0081423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Amy Koo</w:t>
            </w:r>
          </w:p>
        </w:tc>
        <w:tc>
          <w:tcPr>
            <w:tcW w:w="2214" w:type="dxa"/>
            <w:shd w:val="clear" w:color="auto" w:fill="F3F3F3"/>
          </w:tcPr>
          <w:p w14:paraId="39447EB6" w14:textId="649EF232" w:rsidR="0040205B" w:rsidRPr="00E70377" w:rsidRDefault="00B819E6" w:rsidP="0007468D">
            <w:pPr>
              <w:pStyle w:val="MediumGrid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  <w:r w:rsidR="001A74D4">
              <w:rPr>
                <w:b/>
                <w:sz w:val="18"/>
                <w:szCs w:val="18"/>
              </w:rPr>
              <w:t xml:space="preserve"> (not excused)</w:t>
            </w:r>
          </w:p>
        </w:tc>
        <w:tc>
          <w:tcPr>
            <w:tcW w:w="2195" w:type="dxa"/>
            <w:shd w:val="clear" w:color="auto" w:fill="F3F3F3"/>
          </w:tcPr>
          <w:p w14:paraId="13BDD1E1" w14:textId="54CC7E79" w:rsidR="0040205B" w:rsidRPr="00087B0C" w:rsidRDefault="0040205B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 w:rsidRPr="0081423A">
              <w:rPr>
                <w:rFonts w:eastAsia="Cambria"/>
                <w:sz w:val="18"/>
                <w:szCs w:val="18"/>
              </w:rPr>
              <w:t>Hieu</w:t>
            </w:r>
            <w:proofErr w:type="spellEnd"/>
            <w:r w:rsidRPr="0081423A">
              <w:rPr>
                <w:rFonts w:eastAsia="Cambria"/>
                <w:sz w:val="18"/>
                <w:szCs w:val="18"/>
              </w:rPr>
              <w:t xml:space="preserve"> Le</w:t>
            </w:r>
          </w:p>
        </w:tc>
        <w:tc>
          <w:tcPr>
            <w:tcW w:w="2233" w:type="dxa"/>
            <w:shd w:val="clear" w:color="auto" w:fill="F3F3F3"/>
          </w:tcPr>
          <w:p w14:paraId="74295C55" w14:textId="0772AADA" w:rsidR="0040205B" w:rsidRPr="00E70377" w:rsidRDefault="0021287C" w:rsidP="0007468D">
            <w:pPr>
              <w:pStyle w:val="MediumGrid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40205B" w:rsidRPr="00E70377" w14:paraId="3F7EC5AF" w14:textId="77777777" w:rsidTr="001507C1">
        <w:tc>
          <w:tcPr>
            <w:tcW w:w="2214" w:type="dxa"/>
            <w:shd w:val="clear" w:color="auto" w:fill="F3F3F3"/>
          </w:tcPr>
          <w:p w14:paraId="25952B1F" w14:textId="75886F53" w:rsidR="0040205B" w:rsidRPr="00E70377" w:rsidRDefault="0040205B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214" w:type="dxa"/>
            <w:shd w:val="clear" w:color="auto" w:fill="F3F3F3"/>
          </w:tcPr>
          <w:p w14:paraId="66A407C5" w14:textId="76BFAB43" w:rsidR="0040205B" w:rsidRPr="00E70377" w:rsidRDefault="00B819E6" w:rsidP="0007468D">
            <w:pPr>
              <w:pStyle w:val="MediumGrid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3DCB03A8" w14:textId="0D4E914E" w:rsidR="0040205B" w:rsidRPr="00087B0C" w:rsidRDefault="0040205B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 xml:space="preserve">Ali </w:t>
            </w:r>
            <w:proofErr w:type="spellStart"/>
            <w:r w:rsidRPr="0081423A">
              <w:rPr>
                <w:rFonts w:eastAsia="Cambria"/>
                <w:sz w:val="18"/>
                <w:szCs w:val="18"/>
              </w:rPr>
              <w:t>Suebert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30581DDF" w14:textId="55113247" w:rsidR="0040205B" w:rsidRPr="00E70377" w:rsidRDefault="0021287C" w:rsidP="0007468D">
            <w:pPr>
              <w:pStyle w:val="MediumGrid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40205B" w:rsidRPr="00E70377" w14:paraId="358E2306" w14:textId="77777777" w:rsidTr="001507C1">
        <w:tc>
          <w:tcPr>
            <w:tcW w:w="2214" w:type="dxa"/>
            <w:shd w:val="clear" w:color="auto" w:fill="F3F3F3"/>
          </w:tcPr>
          <w:p w14:paraId="7D72A3F6" w14:textId="09419777" w:rsidR="0040205B" w:rsidRPr="00E70377" w:rsidRDefault="0040205B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Davis </w:t>
            </w:r>
            <w:proofErr w:type="spellStart"/>
            <w:r>
              <w:rPr>
                <w:rFonts w:eastAsia="Cambria"/>
                <w:sz w:val="18"/>
                <w:szCs w:val="18"/>
              </w:rPr>
              <w:t>Quan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14:paraId="320908F5" w14:textId="321A0FFE" w:rsidR="0040205B" w:rsidRPr="00E70377" w:rsidRDefault="00B819E6" w:rsidP="0007468D">
            <w:pPr>
              <w:pStyle w:val="MediumGrid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1FA96AC2" w14:textId="038634A0" w:rsidR="0040205B" w:rsidRPr="00087B0C" w:rsidRDefault="0040205B" w:rsidP="00080EA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Ruth Garcia Guevara</w:t>
            </w:r>
          </w:p>
        </w:tc>
        <w:tc>
          <w:tcPr>
            <w:tcW w:w="2233" w:type="dxa"/>
            <w:shd w:val="clear" w:color="auto" w:fill="F3F3F3"/>
          </w:tcPr>
          <w:p w14:paraId="41716074" w14:textId="0FC2B9C5" w:rsidR="0040205B" w:rsidRPr="00E70377" w:rsidRDefault="0021287C" w:rsidP="0007468D">
            <w:pPr>
              <w:pStyle w:val="MediumGrid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40205B" w:rsidRPr="00E70377" w14:paraId="5E56A212" w14:textId="77777777" w:rsidTr="00191945">
        <w:trPr>
          <w:trHeight w:val="233"/>
        </w:trPr>
        <w:tc>
          <w:tcPr>
            <w:tcW w:w="2214" w:type="dxa"/>
            <w:shd w:val="clear" w:color="auto" w:fill="F3F3F3"/>
          </w:tcPr>
          <w:p w14:paraId="6F1515FC" w14:textId="596C3F84" w:rsidR="0040205B" w:rsidRDefault="0040205B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Stoddy Carey</w:t>
            </w:r>
          </w:p>
        </w:tc>
        <w:tc>
          <w:tcPr>
            <w:tcW w:w="2214" w:type="dxa"/>
            <w:shd w:val="clear" w:color="auto" w:fill="F3F3F3"/>
          </w:tcPr>
          <w:p w14:paraId="16F95AB6" w14:textId="795138D0" w:rsidR="0040205B" w:rsidRPr="00E70377" w:rsidRDefault="0021287C" w:rsidP="0007468D">
            <w:pPr>
              <w:pStyle w:val="MediumGrid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14:paraId="7719BCD3" w14:textId="3C5D643A" w:rsidR="0040205B" w:rsidRPr="00087B0C" w:rsidRDefault="0021287C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Cindy Lopez</w:t>
            </w:r>
          </w:p>
        </w:tc>
        <w:tc>
          <w:tcPr>
            <w:tcW w:w="2233" w:type="dxa"/>
            <w:shd w:val="clear" w:color="auto" w:fill="F3F3F3"/>
          </w:tcPr>
          <w:p w14:paraId="316DDA26" w14:textId="65DADE9C" w:rsidR="0040205B" w:rsidRPr="00E70377" w:rsidRDefault="0021287C" w:rsidP="0007468D">
            <w:pPr>
              <w:pStyle w:val="MediumGrid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</w:tbl>
    <w:p w14:paraId="3AB52E96" w14:textId="77777777" w:rsidR="001507C1" w:rsidRP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p w14:paraId="53C91592" w14:textId="77777777" w:rsidR="00875BD0" w:rsidRPr="00875BD0" w:rsidRDefault="00875BD0" w:rsidP="0076684E">
      <w:pPr>
        <w:pStyle w:val="MediumGrid21"/>
        <w:rPr>
          <w:b/>
          <w:sz w:val="24"/>
          <w:szCs w:val="24"/>
        </w:rPr>
      </w:pPr>
    </w:p>
    <w:p w14:paraId="644D5D26" w14:textId="77777777" w:rsidR="00286791" w:rsidRPr="001507C1" w:rsidRDefault="004B24C7" w:rsidP="004B24C7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3946D2" w:rsidRPr="001507C1">
        <w:rPr>
          <w:b/>
          <w:sz w:val="24"/>
          <w:szCs w:val="24"/>
        </w:rPr>
        <w:t>D</w:t>
      </w:r>
      <w:r w:rsidR="00C00DF3" w:rsidRPr="001507C1">
        <w:rPr>
          <w:b/>
          <w:sz w:val="24"/>
          <w:szCs w:val="24"/>
        </w:rPr>
        <w:t xml:space="preserve">ISCUSSION </w:t>
      </w:r>
      <w:r w:rsidR="00EC2C12" w:rsidRPr="001507C1">
        <w:rPr>
          <w:b/>
          <w:sz w:val="24"/>
          <w:szCs w:val="24"/>
        </w:rPr>
        <w:t>ITEMS</w:t>
      </w:r>
      <w:r w:rsidR="00C00DF3" w:rsidRPr="001507C1">
        <w:rPr>
          <w:b/>
          <w:sz w:val="24"/>
          <w:szCs w:val="24"/>
        </w:rPr>
        <w:t xml:space="preserve"> </w:t>
      </w:r>
    </w:p>
    <w:p w14:paraId="2E914FFC" w14:textId="223B8BDA" w:rsidR="00080EAB" w:rsidRPr="0007468D" w:rsidRDefault="001A6ED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 xml:space="preserve">B.1. </w:t>
      </w:r>
      <w:r w:rsidR="00681DBE" w:rsidRPr="0007468D">
        <w:rPr>
          <w:rFonts w:ascii="Trebuchet MS" w:hAnsi="Trebuchet MS"/>
          <w:bCs/>
          <w:sz w:val="24"/>
          <w:szCs w:val="24"/>
        </w:rPr>
        <w:t>Elections Code changes</w:t>
      </w:r>
    </w:p>
    <w:p w14:paraId="1FD6DA17" w14:textId="2108552D" w:rsidR="00681DBE" w:rsidRPr="0007468D" w:rsidRDefault="00B819E6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M</w:t>
      </w:r>
      <w:r w:rsidR="00EA4089" w:rsidRPr="0007468D">
        <w:rPr>
          <w:rFonts w:ascii="Trebuchet MS" w:hAnsi="Trebuchet MS"/>
          <w:bCs/>
          <w:sz w:val="24"/>
          <w:szCs w:val="24"/>
        </w:rPr>
        <w:t>ary</w:t>
      </w:r>
      <w:r w:rsidRPr="0007468D">
        <w:rPr>
          <w:rFonts w:ascii="Trebuchet MS" w:hAnsi="Trebuchet MS"/>
          <w:bCs/>
          <w:sz w:val="24"/>
          <w:szCs w:val="24"/>
        </w:rPr>
        <w:t xml:space="preserve">: I sent the bill on slack. </w:t>
      </w:r>
    </w:p>
    <w:p w14:paraId="1A9B0E55" w14:textId="57B865DB" w:rsidR="00B819E6" w:rsidRPr="0007468D" w:rsidRDefault="00B819E6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R</w:t>
      </w:r>
      <w:r w:rsidR="00EA4089" w:rsidRPr="0007468D">
        <w:rPr>
          <w:rFonts w:ascii="Trebuchet MS" w:hAnsi="Trebuchet MS"/>
          <w:bCs/>
          <w:sz w:val="24"/>
          <w:szCs w:val="24"/>
        </w:rPr>
        <w:t>uth</w:t>
      </w:r>
      <w:r w:rsidRPr="0007468D">
        <w:rPr>
          <w:rFonts w:ascii="Trebuchet MS" w:hAnsi="Trebuchet MS"/>
          <w:bCs/>
          <w:sz w:val="24"/>
          <w:szCs w:val="24"/>
        </w:rPr>
        <w:t>: Besides the bill changes, we will have time to talk about the fees that are coming?</w:t>
      </w:r>
    </w:p>
    <w:p w14:paraId="0BAFA458" w14:textId="58285979" w:rsidR="00B819E6" w:rsidRPr="0007468D" w:rsidRDefault="00B819E6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M</w:t>
      </w:r>
      <w:r w:rsidR="00EA4089" w:rsidRPr="0007468D">
        <w:rPr>
          <w:rFonts w:ascii="Trebuchet MS" w:hAnsi="Trebuchet MS"/>
          <w:bCs/>
          <w:sz w:val="24"/>
          <w:szCs w:val="24"/>
        </w:rPr>
        <w:t>ary</w:t>
      </w:r>
      <w:r w:rsidRPr="0007468D">
        <w:rPr>
          <w:rFonts w:ascii="Trebuchet MS" w:hAnsi="Trebuchet MS"/>
          <w:bCs/>
          <w:sz w:val="24"/>
          <w:szCs w:val="24"/>
        </w:rPr>
        <w:t>: I sent an email to Sami and</w:t>
      </w:r>
      <w:r w:rsidR="0090523E" w:rsidRPr="0007468D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="0090523E" w:rsidRPr="0007468D">
        <w:rPr>
          <w:rFonts w:ascii="Trebuchet MS" w:hAnsi="Trebuchet MS"/>
          <w:bCs/>
          <w:sz w:val="24"/>
          <w:szCs w:val="24"/>
        </w:rPr>
        <w:t>Grecia</w:t>
      </w:r>
      <w:proofErr w:type="spellEnd"/>
      <w:r w:rsidR="0090523E" w:rsidRPr="0007468D">
        <w:rPr>
          <w:rFonts w:ascii="Trebuchet MS" w:hAnsi="Trebuchet MS"/>
          <w:bCs/>
          <w:sz w:val="24"/>
          <w:szCs w:val="24"/>
        </w:rPr>
        <w:t xml:space="preserve"> coming in later today to talk about their fee intents. </w:t>
      </w:r>
    </w:p>
    <w:p w14:paraId="523FC531" w14:textId="1EFD6BC6" w:rsidR="00B819E6" w:rsidRPr="0007468D" w:rsidRDefault="0090523E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C</w:t>
      </w:r>
      <w:r w:rsidR="00EA4089" w:rsidRPr="0007468D">
        <w:rPr>
          <w:rFonts w:ascii="Trebuchet MS" w:hAnsi="Trebuchet MS"/>
          <w:bCs/>
          <w:sz w:val="24"/>
          <w:szCs w:val="24"/>
        </w:rPr>
        <w:t>indy</w:t>
      </w:r>
      <w:r w:rsidRPr="0007468D">
        <w:rPr>
          <w:rFonts w:ascii="Trebuchet MS" w:hAnsi="Trebuchet MS"/>
          <w:bCs/>
          <w:sz w:val="24"/>
          <w:szCs w:val="24"/>
        </w:rPr>
        <w:t xml:space="preserve">: Just a heads up, </w:t>
      </w:r>
      <w:proofErr w:type="spellStart"/>
      <w:r w:rsidRPr="0007468D">
        <w:rPr>
          <w:rFonts w:ascii="Trebuchet MS" w:hAnsi="Trebuchet MS"/>
          <w:bCs/>
          <w:sz w:val="24"/>
          <w:szCs w:val="24"/>
        </w:rPr>
        <w:t>G</w:t>
      </w:r>
      <w:r w:rsidR="00B819E6" w:rsidRPr="0007468D">
        <w:rPr>
          <w:rFonts w:ascii="Trebuchet MS" w:hAnsi="Trebuchet MS"/>
          <w:bCs/>
          <w:sz w:val="24"/>
          <w:szCs w:val="24"/>
        </w:rPr>
        <w:t>recia</w:t>
      </w:r>
      <w:proofErr w:type="spellEnd"/>
      <w:r w:rsidR="00B819E6" w:rsidRPr="0007468D">
        <w:rPr>
          <w:rFonts w:ascii="Trebuchet MS" w:hAnsi="Trebuchet MS"/>
          <w:bCs/>
          <w:sz w:val="24"/>
          <w:szCs w:val="24"/>
        </w:rPr>
        <w:t xml:space="preserve"> is coming to talk to me.</w:t>
      </w:r>
    </w:p>
    <w:p w14:paraId="13B9E576" w14:textId="7B1C4538" w:rsidR="00B819E6" w:rsidRPr="0007468D" w:rsidRDefault="00B819E6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M</w:t>
      </w:r>
      <w:r w:rsidR="00EA4089" w:rsidRPr="0007468D">
        <w:rPr>
          <w:rFonts w:ascii="Trebuchet MS" w:hAnsi="Trebuchet MS"/>
          <w:bCs/>
          <w:sz w:val="24"/>
          <w:szCs w:val="24"/>
        </w:rPr>
        <w:t>ary</w:t>
      </w:r>
      <w:r w:rsidRPr="0007468D">
        <w:rPr>
          <w:rFonts w:ascii="Trebuchet MS" w:hAnsi="Trebuchet MS"/>
          <w:bCs/>
          <w:sz w:val="24"/>
          <w:szCs w:val="24"/>
        </w:rPr>
        <w:t xml:space="preserve">: So, we have to work on the Bill because I have class at 10am. </w:t>
      </w:r>
    </w:p>
    <w:p w14:paraId="0E8FDED1" w14:textId="069881B0" w:rsidR="00B819E6" w:rsidRPr="0007468D" w:rsidRDefault="00B819E6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R</w:t>
      </w:r>
      <w:r w:rsidR="00EA4089" w:rsidRPr="0007468D">
        <w:rPr>
          <w:rFonts w:ascii="Trebuchet MS" w:hAnsi="Trebuchet MS"/>
          <w:bCs/>
          <w:sz w:val="24"/>
          <w:szCs w:val="24"/>
        </w:rPr>
        <w:t>uth</w:t>
      </w:r>
      <w:r w:rsidRPr="0007468D">
        <w:rPr>
          <w:rFonts w:ascii="Trebuchet MS" w:hAnsi="Trebuchet MS"/>
          <w:bCs/>
          <w:sz w:val="24"/>
          <w:szCs w:val="24"/>
        </w:rPr>
        <w:t xml:space="preserve">: I was just going to say, were </w:t>
      </w:r>
      <w:r w:rsidR="0090523E" w:rsidRPr="0007468D">
        <w:rPr>
          <w:rFonts w:ascii="Trebuchet MS" w:hAnsi="Trebuchet MS"/>
          <w:bCs/>
          <w:sz w:val="24"/>
          <w:szCs w:val="24"/>
        </w:rPr>
        <w:t xml:space="preserve">there </w:t>
      </w:r>
      <w:r w:rsidRPr="0007468D">
        <w:rPr>
          <w:rFonts w:ascii="Trebuchet MS" w:hAnsi="Trebuchet MS"/>
          <w:bCs/>
          <w:sz w:val="24"/>
          <w:szCs w:val="24"/>
        </w:rPr>
        <w:t>any majors discussed in the elections code. We talked a</w:t>
      </w:r>
    </w:p>
    <w:p w14:paraId="49B0ABBB" w14:textId="23B3F8A8" w:rsidR="00B819E6" w:rsidRPr="0007468D" w:rsidRDefault="00B819E6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M</w:t>
      </w:r>
      <w:r w:rsidR="00EA4089" w:rsidRPr="0007468D">
        <w:rPr>
          <w:rFonts w:ascii="Trebuchet MS" w:hAnsi="Trebuchet MS"/>
          <w:bCs/>
          <w:sz w:val="24"/>
          <w:szCs w:val="24"/>
        </w:rPr>
        <w:t>ary</w:t>
      </w:r>
      <w:r w:rsidRPr="0007468D">
        <w:rPr>
          <w:rFonts w:ascii="Trebuchet MS" w:hAnsi="Trebuchet MS"/>
          <w:bCs/>
          <w:sz w:val="24"/>
          <w:szCs w:val="24"/>
        </w:rPr>
        <w:t xml:space="preserve">: Jasmine did bring </w:t>
      </w:r>
      <w:r w:rsidR="008E1D77" w:rsidRPr="0007468D">
        <w:rPr>
          <w:rFonts w:ascii="Trebuchet MS" w:hAnsi="Trebuchet MS"/>
          <w:bCs/>
          <w:sz w:val="24"/>
          <w:szCs w:val="24"/>
        </w:rPr>
        <w:t>something</w:t>
      </w:r>
      <w:r w:rsidRPr="0007468D">
        <w:rPr>
          <w:rFonts w:ascii="Trebuchet MS" w:hAnsi="Trebuchet MS"/>
          <w:bCs/>
          <w:sz w:val="24"/>
          <w:szCs w:val="24"/>
        </w:rPr>
        <w:t xml:space="preserve"> up.</w:t>
      </w:r>
    </w:p>
    <w:p w14:paraId="6718DA5C" w14:textId="4A5715F4" w:rsidR="00B819E6" w:rsidRPr="0007468D" w:rsidRDefault="00B819E6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D</w:t>
      </w:r>
      <w:r w:rsidR="00EA4089" w:rsidRPr="0007468D">
        <w:rPr>
          <w:rFonts w:ascii="Trebuchet MS" w:hAnsi="Trebuchet MS"/>
          <w:bCs/>
          <w:sz w:val="24"/>
          <w:szCs w:val="24"/>
        </w:rPr>
        <w:t>avis</w:t>
      </w:r>
      <w:r w:rsidRPr="0007468D">
        <w:rPr>
          <w:rFonts w:ascii="Trebuchet MS" w:hAnsi="Trebuchet MS"/>
          <w:bCs/>
          <w:sz w:val="24"/>
          <w:szCs w:val="24"/>
        </w:rPr>
        <w:t xml:space="preserve">: </w:t>
      </w:r>
      <w:r w:rsidR="008E1D77" w:rsidRPr="0007468D">
        <w:rPr>
          <w:rFonts w:ascii="Trebuchet MS" w:hAnsi="Trebuchet MS"/>
          <w:bCs/>
          <w:sz w:val="24"/>
          <w:szCs w:val="24"/>
        </w:rPr>
        <w:t>Stoddy too</w:t>
      </w:r>
      <w:r w:rsidRPr="0007468D">
        <w:rPr>
          <w:rFonts w:ascii="Trebuchet MS" w:hAnsi="Trebuchet MS"/>
          <w:bCs/>
          <w:sz w:val="24"/>
          <w:szCs w:val="24"/>
        </w:rPr>
        <w:t xml:space="preserve">. Stoddy wanted the calendar to be in the code. We decided to </w:t>
      </w:r>
      <w:r w:rsidR="008E1D77" w:rsidRPr="0007468D">
        <w:rPr>
          <w:rFonts w:ascii="Trebuchet MS" w:hAnsi="Trebuchet MS"/>
          <w:bCs/>
          <w:sz w:val="24"/>
          <w:szCs w:val="24"/>
        </w:rPr>
        <w:t xml:space="preserve">have a part in code talking about releasing the calendar on a specific date. </w:t>
      </w:r>
    </w:p>
    <w:p w14:paraId="5BE06CE9" w14:textId="09F21214" w:rsidR="00B819E6" w:rsidRPr="0007468D" w:rsidRDefault="00B819E6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R</w:t>
      </w:r>
      <w:r w:rsidR="00EA4089" w:rsidRPr="0007468D">
        <w:rPr>
          <w:rFonts w:ascii="Trebuchet MS" w:hAnsi="Trebuchet MS"/>
          <w:bCs/>
          <w:sz w:val="24"/>
          <w:szCs w:val="24"/>
        </w:rPr>
        <w:t>uth</w:t>
      </w:r>
      <w:r w:rsidRPr="0007468D">
        <w:rPr>
          <w:rFonts w:ascii="Trebuchet MS" w:hAnsi="Trebuchet MS"/>
          <w:bCs/>
          <w:sz w:val="24"/>
          <w:szCs w:val="24"/>
        </w:rPr>
        <w:t>: wasn’t there something in the elections code about this?</w:t>
      </w:r>
      <w:r w:rsidR="00667EBD" w:rsidRPr="0007468D">
        <w:rPr>
          <w:rFonts w:ascii="Trebuchet MS" w:hAnsi="Trebuchet MS"/>
          <w:bCs/>
          <w:sz w:val="24"/>
          <w:szCs w:val="24"/>
        </w:rPr>
        <w:t xml:space="preserve"> Also, have we discussed the edited version of the calendar due to the events that pushed winter quarter 1 week later?</w:t>
      </w:r>
    </w:p>
    <w:p w14:paraId="4A0E993A" w14:textId="26AC33FA" w:rsidR="00B819E6" w:rsidRPr="0007468D" w:rsidRDefault="00B819E6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M</w:t>
      </w:r>
      <w:r w:rsidR="00EA4089" w:rsidRPr="0007468D">
        <w:rPr>
          <w:rFonts w:ascii="Trebuchet MS" w:hAnsi="Trebuchet MS"/>
          <w:bCs/>
          <w:sz w:val="24"/>
          <w:szCs w:val="24"/>
        </w:rPr>
        <w:t>ary</w:t>
      </w:r>
      <w:r w:rsidRPr="0007468D">
        <w:rPr>
          <w:rFonts w:ascii="Trebuchet MS" w:hAnsi="Trebuchet MS"/>
          <w:bCs/>
          <w:sz w:val="24"/>
          <w:szCs w:val="24"/>
        </w:rPr>
        <w:t xml:space="preserve">: </w:t>
      </w:r>
      <w:r w:rsidR="00667EBD" w:rsidRPr="0007468D">
        <w:rPr>
          <w:rFonts w:ascii="Trebuchet MS" w:hAnsi="Trebuchet MS"/>
          <w:bCs/>
          <w:sz w:val="24"/>
          <w:szCs w:val="24"/>
        </w:rPr>
        <w:t>Basically, the w</w:t>
      </w:r>
      <w:r w:rsidRPr="0007468D">
        <w:rPr>
          <w:rFonts w:ascii="Trebuchet MS" w:hAnsi="Trebuchet MS"/>
          <w:bCs/>
          <w:sz w:val="24"/>
          <w:szCs w:val="24"/>
        </w:rPr>
        <w:t>eek</w:t>
      </w:r>
      <w:r w:rsidR="00667EBD" w:rsidRPr="0007468D">
        <w:rPr>
          <w:rFonts w:ascii="Trebuchet MS" w:hAnsi="Trebuchet MS"/>
          <w:bCs/>
          <w:sz w:val="24"/>
          <w:szCs w:val="24"/>
        </w:rPr>
        <w:t>s</w:t>
      </w:r>
      <w:r w:rsidRPr="0007468D">
        <w:rPr>
          <w:rFonts w:ascii="Trebuchet MS" w:hAnsi="Trebuchet MS"/>
          <w:bCs/>
          <w:sz w:val="24"/>
          <w:szCs w:val="24"/>
        </w:rPr>
        <w:t xml:space="preserve"> changed, </w:t>
      </w:r>
      <w:r w:rsidR="00667EBD" w:rsidRPr="0007468D">
        <w:rPr>
          <w:rFonts w:ascii="Trebuchet MS" w:hAnsi="Trebuchet MS"/>
          <w:bCs/>
          <w:sz w:val="24"/>
          <w:szCs w:val="24"/>
        </w:rPr>
        <w:t xml:space="preserve">but the </w:t>
      </w:r>
      <w:r w:rsidRPr="0007468D">
        <w:rPr>
          <w:rFonts w:ascii="Trebuchet MS" w:hAnsi="Trebuchet MS"/>
          <w:bCs/>
          <w:sz w:val="24"/>
          <w:szCs w:val="24"/>
        </w:rPr>
        <w:t xml:space="preserve">dates stay the same. </w:t>
      </w:r>
    </w:p>
    <w:p w14:paraId="36FE60ED" w14:textId="3752C5D4" w:rsidR="00B819E6" w:rsidRPr="0007468D" w:rsidRDefault="00B819E6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D</w:t>
      </w:r>
      <w:r w:rsidR="00EA4089" w:rsidRPr="0007468D">
        <w:rPr>
          <w:rFonts w:ascii="Trebuchet MS" w:hAnsi="Trebuchet MS"/>
          <w:bCs/>
          <w:sz w:val="24"/>
          <w:szCs w:val="24"/>
        </w:rPr>
        <w:t>avis</w:t>
      </w:r>
      <w:r w:rsidRPr="0007468D">
        <w:rPr>
          <w:rFonts w:ascii="Trebuchet MS" w:hAnsi="Trebuchet MS"/>
          <w:bCs/>
          <w:sz w:val="24"/>
          <w:szCs w:val="24"/>
        </w:rPr>
        <w:t>: Do you want me to send it to slack? Also, did you see the sample budget I sent?</w:t>
      </w:r>
    </w:p>
    <w:p w14:paraId="233E259D" w14:textId="7D7C1ED8" w:rsidR="00B819E6" w:rsidRPr="0007468D" w:rsidRDefault="00B819E6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R</w:t>
      </w:r>
      <w:r w:rsidR="00EA4089" w:rsidRPr="0007468D">
        <w:rPr>
          <w:rFonts w:ascii="Trebuchet MS" w:hAnsi="Trebuchet MS"/>
          <w:bCs/>
          <w:sz w:val="24"/>
          <w:szCs w:val="24"/>
        </w:rPr>
        <w:t>uth</w:t>
      </w:r>
      <w:r w:rsidRPr="0007468D">
        <w:rPr>
          <w:rFonts w:ascii="Trebuchet MS" w:hAnsi="Trebuchet MS"/>
          <w:bCs/>
          <w:sz w:val="24"/>
          <w:szCs w:val="24"/>
        </w:rPr>
        <w:t xml:space="preserve">: </w:t>
      </w:r>
      <w:r w:rsidR="00667EBD" w:rsidRPr="0007468D">
        <w:rPr>
          <w:rFonts w:ascii="Trebuchet MS" w:hAnsi="Trebuchet MS"/>
          <w:bCs/>
          <w:sz w:val="24"/>
          <w:szCs w:val="24"/>
        </w:rPr>
        <w:t>Let’s</w:t>
      </w:r>
      <w:r w:rsidRPr="0007468D">
        <w:rPr>
          <w:rFonts w:ascii="Trebuchet MS" w:hAnsi="Trebuchet MS"/>
          <w:bCs/>
          <w:sz w:val="24"/>
          <w:szCs w:val="24"/>
        </w:rPr>
        <w:t xml:space="preserve"> wait on that one.</w:t>
      </w:r>
    </w:p>
    <w:p w14:paraId="02D031EF" w14:textId="1DB83397" w:rsidR="00B819E6" w:rsidRPr="0007468D" w:rsidRDefault="00B819E6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M</w:t>
      </w:r>
      <w:r w:rsidR="00EA4089" w:rsidRPr="0007468D">
        <w:rPr>
          <w:rFonts w:ascii="Trebuchet MS" w:hAnsi="Trebuchet MS"/>
          <w:bCs/>
          <w:sz w:val="24"/>
          <w:szCs w:val="24"/>
        </w:rPr>
        <w:t>ary</w:t>
      </w:r>
      <w:r w:rsidRPr="0007468D">
        <w:rPr>
          <w:rFonts w:ascii="Trebuchet MS" w:hAnsi="Trebuchet MS"/>
          <w:bCs/>
          <w:sz w:val="24"/>
          <w:szCs w:val="24"/>
        </w:rPr>
        <w:t xml:space="preserve">: Section 5 Article 18, Due date for candidacy week 6 </w:t>
      </w:r>
      <w:r w:rsidR="000D1A01" w:rsidRPr="0007468D">
        <w:rPr>
          <w:rFonts w:ascii="Trebuchet MS" w:hAnsi="Trebuchet MS"/>
          <w:bCs/>
          <w:sz w:val="24"/>
          <w:szCs w:val="24"/>
        </w:rPr>
        <w:t xml:space="preserve">five days into active recruitment </w:t>
      </w:r>
      <w:r w:rsidRPr="0007468D">
        <w:rPr>
          <w:rFonts w:ascii="Trebuchet MS" w:hAnsi="Trebuchet MS"/>
          <w:bCs/>
          <w:sz w:val="24"/>
          <w:szCs w:val="24"/>
        </w:rPr>
        <w:t>but pushed date back to week 9</w:t>
      </w:r>
      <w:r w:rsidR="000D1A01" w:rsidRPr="0007468D">
        <w:rPr>
          <w:rFonts w:ascii="Trebuchet MS" w:hAnsi="Trebuchet MS"/>
          <w:bCs/>
          <w:sz w:val="24"/>
          <w:szCs w:val="24"/>
        </w:rPr>
        <w:t xml:space="preserve"> the end of the active recruitment process</w:t>
      </w:r>
      <w:r w:rsidRPr="0007468D">
        <w:rPr>
          <w:rFonts w:ascii="Trebuchet MS" w:hAnsi="Trebuchet MS"/>
          <w:bCs/>
          <w:sz w:val="24"/>
          <w:szCs w:val="24"/>
        </w:rPr>
        <w:t xml:space="preserve">. We need to update it. </w:t>
      </w:r>
      <w:r w:rsidR="000D1A01" w:rsidRPr="0007468D">
        <w:rPr>
          <w:rFonts w:ascii="Trebuchet MS" w:hAnsi="Trebuchet MS"/>
          <w:bCs/>
          <w:sz w:val="24"/>
          <w:szCs w:val="24"/>
        </w:rPr>
        <w:t xml:space="preserve">I’m looking at it and it says something about declaration of parties. </w:t>
      </w:r>
    </w:p>
    <w:p w14:paraId="0A7958D0" w14:textId="3E9FE9B8" w:rsidR="000D1A01" w:rsidRPr="0007468D" w:rsidRDefault="000D1A01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lastRenderedPageBreak/>
        <w:t>R</w:t>
      </w:r>
      <w:r w:rsidR="00EA4089" w:rsidRPr="0007468D">
        <w:rPr>
          <w:rFonts w:ascii="Trebuchet MS" w:hAnsi="Trebuchet MS"/>
          <w:bCs/>
          <w:sz w:val="24"/>
          <w:szCs w:val="24"/>
        </w:rPr>
        <w:t>uth</w:t>
      </w:r>
      <w:r w:rsidRPr="0007468D">
        <w:rPr>
          <w:rFonts w:ascii="Trebuchet MS" w:hAnsi="Trebuchet MS"/>
          <w:bCs/>
          <w:sz w:val="24"/>
          <w:szCs w:val="24"/>
        </w:rPr>
        <w:t>: We wanted parties to be declared before the candidates. Ask her if she means parties.</w:t>
      </w:r>
    </w:p>
    <w:p w14:paraId="6C50EBA4" w14:textId="17D604B9" w:rsidR="000D1A01" w:rsidRPr="0007468D" w:rsidRDefault="000D1A01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M</w:t>
      </w:r>
      <w:r w:rsidR="00EA4089" w:rsidRPr="0007468D">
        <w:rPr>
          <w:rFonts w:ascii="Trebuchet MS" w:hAnsi="Trebuchet MS"/>
          <w:bCs/>
          <w:sz w:val="24"/>
          <w:szCs w:val="24"/>
        </w:rPr>
        <w:t>ary</w:t>
      </w:r>
      <w:r w:rsidRPr="0007468D">
        <w:rPr>
          <w:rFonts w:ascii="Trebuchet MS" w:hAnsi="Trebuchet MS"/>
          <w:bCs/>
          <w:sz w:val="24"/>
          <w:szCs w:val="24"/>
        </w:rPr>
        <w:t>: She’s talking about the slate parties.</w:t>
      </w:r>
    </w:p>
    <w:p w14:paraId="635C52EB" w14:textId="31FBCFDD" w:rsidR="000D1A01" w:rsidRPr="0007468D" w:rsidRDefault="00667EB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R</w:t>
      </w:r>
      <w:r w:rsidR="00C834D6" w:rsidRPr="0007468D">
        <w:rPr>
          <w:rFonts w:ascii="Trebuchet MS" w:hAnsi="Trebuchet MS"/>
          <w:bCs/>
          <w:sz w:val="24"/>
          <w:szCs w:val="24"/>
        </w:rPr>
        <w:t>uth</w:t>
      </w:r>
      <w:r w:rsidRPr="0007468D">
        <w:rPr>
          <w:rFonts w:ascii="Trebuchet MS" w:hAnsi="Trebuchet MS"/>
          <w:bCs/>
          <w:sz w:val="24"/>
          <w:szCs w:val="24"/>
        </w:rPr>
        <w:t>: Is it the slate or</w:t>
      </w:r>
      <w:r w:rsidR="000D1A01" w:rsidRPr="0007468D">
        <w:rPr>
          <w:rFonts w:ascii="Trebuchet MS" w:hAnsi="Trebuchet MS"/>
          <w:bCs/>
          <w:sz w:val="24"/>
          <w:szCs w:val="24"/>
        </w:rPr>
        <w:t xml:space="preserve"> just parties? Dec</w:t>
      </w:r>
      <w:r w:rsidRPr="0007468D">
        <w:rPr>
          <w:rFonts w:ascii="Trebuchet MS" w:hAnsi="Trebuchet MS"/>
          <w:bCs/>
          <w:sz w:val="24"/>
          <w:szCs w:val="24"/>
        </w:rPr>
        <w:t>laration</w:t>
      </w:r>
      <w:r w:rsidR="000D1A01" w:rsidRPr="0007468D">
        <w:rPr>
          <w:rFonts w:ascii="Trebuchet MS" w:hAnsi="Trebuchet MS"/>
          <w:bCs/>
          <w:sz w:val="24"/>
          <w:szCs w:val="24"/>
        </w:rPr>
        <w:t xml:space="preserve"> of p</w:t>
      </w:r>
      <w:r w:rsidRPr="0007468D">
        <w:rPr>
          <w:rFonts w:ascii="Trebuchet MS" w:hAnsi="Trebuchet MS"/>
          <w:bCs/>
          <w:sz w:val="24"/>
          <w:szCs w:val="24"/>
        </w:rPr>
        <w:t>arties is a different form</w:t>
      </w:r>
      <w:r w:rsidR="000D1A01" w:rsidRPr="0007468D">
        <w:rPr>
          <w:rFonts w:ascii="Trebuchet MS" w:hAnsi="Trebuchet MS"/>
          <w:bCs/>
          <w:sz w:val="24"/>
          <w:szCs w:val="24"/>
        </w:rPr>
        <w:t xml:space="preserve"> </w:t>
      </w:r>
      <w:r w:rsidRPr="0007468D">
        <w:rPr>
          <w:rFonts w:ascii="Trebuchet MS" w:hAnsi="Trebuchet MS"/>
          <w:bCs/>
          <w:sz w:val="24"/>
          <w:szCs w:val="24"/>
        </w:rPr>
        <w:t>from the</w:t>
      </w:r>
      <w:r w:rsidR="000D1A01" w:rsidRPr="0007468D">
        <w:rPr>
          <w:rFonts w:ascii="Trebuchet MS" w:hAnsi="Trebuchet MS"/>
          <w:bCs/>
          <w:sz w:val="24"/>
          <w:szCs w:val="24"/>
        </w:rPr>
        <w:t xml:space="preserve"> slate form. </w:t>
      </w:r>
    </w:p>
    <w:p w14:paraId="0C89C490" w14:textId="464373C6" w:rsidR="000D1A01" w:rsidRPr="0007468D" w:rsidRDefault="000D1A01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M</w:t>
      </w:r>
      <w:r w:rsidR="0007468D">
        <w:rPr>
          <w:rFonts w:ascii="Trebuchet MS" w:hAnsi="Trebuchet MS"/>
          <w:bCs/>
          <w:sz w:val="24"/>
          <w:szCs w:val="24"/>
        </w:rPr>
        <w:t>ary</w:t>
      </w:r>
      <w:r w:rsidRPr="0007468D">
        <w:rPr>
          <w:rFonts w:ascii="Trebuchet MS" w:hAnsi="Trebuchet MS"/>
          <w:bCs/>
          <w:sz w:val="24"/>
          <w:szCs w:val="24"/>
        </w:rPr>
        <w:t>: Was there a due date for slate form?</w:t>
      </w:r>
    </w:p>
    <w:p w14:paraId="312AFA95" w14:textId="24BD52D7" w:rsidR="000D1A01" w:rsidRPr="0007468D" w:rsidRDefault="000D1A01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D</w:t>
      </w:r>
      <w:r w:rsidR="0007468D">
        <w:rPr>
          <w:rFonts w:ascii="Trebuchet MS" w:hAnsi="Trebuchet MS"/>
          <w:bCs/>
          <w:sz w:val="24"/>
          <w:szCs w:val="24"/>
        </w:rPr>
        <w:t>avis</w:t>
      </w:r>
      <w:r w:rsidRPr="0007468D">
        <w:rPr>
          <w:rFonts w:ascii="Trebuchet MS" w:hAnsi="Trebuchet MS"/>
          <w:bCs/>
          <w:sz w:val="24"/>
          <w:szCs w:val="24"/>
        </w:rPr>
        <w:t xml:space="preserve">: No. </w:t>
      </w:r>
    </w:p>
    <w:p w14:paraId="2D9E7D34" w14:textId="0E1FC8C4" w:rsidR="000D1A01" w:rsidRPr="0007468D" w:rsidRDefault="00667EB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R</w:t>
      </w:r>
      <w:r w:rsidR="0007468D">
        <w:rPr>
          <w:rFonts w:ascii="Trebuchet MS" w:hAnsi="Trebuchet MS"/>
          <w:bCs/>
          <w:sz w:val="24"/>
          <w:szCs w:val="24"/>
        </w:rPr>
        <w:t>uth</w:t>
      </w:r>
      <w:r w:rsidRPr="0007468D">
        <w:rPr>
          <w:rFonts w:ascii="Trebuchet MS" w:hAnsi="Trebuchet MS"/>
          <w:bCs/>
          <w:sz w:val="24"/>
          <w:szCs w:val="24"/>
        </w:rPr>
        <w:t>: I</w:t>
      </w:r>
      <w:r w:rsidR="000D1A01" w:rsidRPr="0007468D">
        <w:rPr>
          <w:rFonts w:ascii="Trebuchet MS" w:hAnsi="Trebuchet MS"/>
          <w:bCs/>
          <w:sz w:val="24"/>
          <w:szCs w:val="24"/>
        </w:rPr>
        <w:t>s it important for us to have a party slate form?</w:t>
      </w:r>
    </w:p>
    <w:p w14:paraId="172A0296" w14:textId="7465C5B1" w:rsidR="000D1A01" w:rsidRPr="0007468D" w:rsidRDefault="000D1A01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D</w:t>
      </w:r>
      <w:r w:rsidR="0007468D">
        <w:rPr>
          <w:rFonts w:ascii="Trebuchet MS" w:hAnsi="Trebuchet MS"/>
          <w:bCs/>
          <w:sz w:val="24"/>
          <w:szCs w:val="24"/>
        </w:rPr>
        <w:t>avis</w:t>
      </w:r>
      <w:r w:rsidRPr="0007468D">
        <w:rPr>
          <w:rFonts w:ascii="Trebuchet MS" w:hAnsi="Trebuchet MS"/>
          <w:bCs/>
          <w:sz w:val="24"/>
          <w:szCs w:val="24"/>
        </w:rPr>
        <w:t xml:space="preserve">: Yeah, it would have party </w:t>
      </w:r>
      <w:r w:rsidR="00667EBD" w:rsidRPr="0007468D">
        <w:rPr>
          <w:rFonts w:ascii="Trebuchet MS" w:hAnsi="Trebuchet MS"/>
          <w:bCs/>
          <w:sz w:val="24"/>
          <w:szCs w:val="24"/>
        </w:rPr>
        <w:t>liaisons</w:t>
      </w:r>
      <w:r w:rsidRPr="0007468D">
        <w:rPr>
          <w:rFonts w:ascii="Trebuchet MS" w:hAnsi="Trebuchet MS"/>
          <w:bCs/>
          <w:sz w:val="24"/>
          <w:szCs w:val="24"/>
        </w:rPr>
        <w:t xml:space="preserve"> so we know who to charge and other things.</w:t>
      </w:r>
    </w:p>
    <w:p w14:paraId="660FAB21" w14:textId="7F5E03DE" w:rsidR="000D1A01" w:rsidRPr="0007468D" w:rsidRDefault="000D1A01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R</w:t>
      </w:r>
      <w:r w:rsidR="0007468D">
        <w:rPr>
          <w:rFonts w:ascii="Trebuchet MS" w:hAnsi="Trebuchet MS"/>
          <w:bCs/>
          <w:sz w:val="24"/>
          <w:szCs w:val="24"/>
        </w:rPr>
        <w:t>uth</w:t>
      </w:r>
      <w:r w:rsidRPr="0007468D">
        <w:rPr>
          <w:rFonts w:ascii="Trebuchet MS" w:hAnsi="Trebuchet MS"/>
          <w:bCs/>
          <w:sz w:val="24"/>
          <w:szCs w:val="24"/>
        </w:rPr>
        <w:t xml:space="preserve">: Party </w:t>
      </w:r>
      <w:r w:rsidR="00EA4089" w:rsidRPr="0007468D">
        <w:rPr>
          <w:rFonts w:ascii="Trebuchet MS" w:hAnsi="Trebuchet MS"/>
          <w:bCs/>
          <w:sz w:val="24"/>
          <w:szCs w:val="24"/>
        </w:rPr>
        <w:t>liaison</w:t>
      </w:r>
      <w:r w:rsidRPr="0007468D">
        <w:rPr>
          <w:rFonts w:ascii="Trebuchet MS" w:hAnsi="Trebuchet MS"/>
          <w:bCs/>
          <w:sz w:val="24"/>
          <w:szCs w:val="24"/>
        </w:rPr>
        <w:t xml:space="preserve"> forms. The slate </w:t>
      </w:r>
      <w:r w:rsidR="00667EBD" w:rsidRPr="0007468D">
        <w:rPr>
          <w:rFonts w:ascii="Trebuchet MS" w:hAnsi="Trebuchet MS"/>
          <w:bCs/>
          <w:sz w:val="24"/>
          <w:szCs w:val="24"/>
        </w:rPr>
        <w:t xml:space="preserve">form </w:t>
      </w:r>
      <w:r w:rsidRPr="0007468D">
        <w:rPr>
          <w:rFonts w:ascii="Trebuchet MS" w:hAnsi="Trebuchet MS"/>
          <w:bCs/>
          <w:sz w:val="24"/>
          <w:szCs w:val="24"/>
        </w:rPr>
        <w:t>should be at the end of recruitment?</w:t>
      </w:r>
    </w:p>
    <w:p w14:paraId="5E56C48D" w14:textId="54C7637E" w:rsidR="000D1A01" w:rsidRPr="0007468D" w:rsidRDefault="000D1A01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D</w:t>
      </w:r>
      <w:r w:rsidR="0007468D">
        <w:rPr>
          <w:rFonts w:ascii="Trebuchet MS" w:hAnsi="Trebuchet MS"/>
          <w:bCs/>
          <w:sz w:val="24"/>
          <w:szCs w:val="24"/>
        </w:rPr>
        <w:t>avis</w:t>
      </w:r>
      <w:r w:rsidRPr="0007468D">
        <w:rPr>
          <w:rFonts w:ascii="Trebuchet MS" w:hAnsi="Trebuchet MS"/>
          <w:bCs/>
          <w:sz w:val="24"/>
          <w:szCs w:val="24"/>
        </w:rPr>
        <w:t xml:space="preserve">: </w:t>
      </w:r>
      <w:r w:rsidR="00667EBD" w:rsidRPr="0007468D">
        <w:rPr>
          <w:rFonts w:ascii="Trebuchet MS" w:hAnsi="Trebuchet MS"/>
          <w:bCs/>
          <w:sz w:val="24"/>
          <w:szCs w:val="24"/>
        </w:rPr>
        <w:t>Signatures</w:t>
      </w:r>
      <w:r w:rsidRPr="0007468D">
        <w:rPr>
          <w:rFonts w:ascii="Trebuchet MS" w:hAnsi="Trebuchet MS"/>
          <w:bCs/>
          <w:sz w:val="24"/>
          <w:szCs w:val="24"/>
        </w:rPr>
        <w:t xml:space="preserve"> for party slate at the end of candidate/</w:t>
      </w:r>
    </w:p>
    <w:p w14:paraId="6165C8FD" w14:textId="0040BEC1" w:rsidR="000D1A01" w:rsidRPr="0007468D" w:rsidRDefault="000D1A01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M</w:t>
      </w:r>
      <w:r w:rsidR="0007468D">
        <w:rPr>
          <w:rFonts w:ascii="Trebuchet MS" w:hAnsi="Trebuchet MS"/>
          <w:bCs/>
          <w:sz w:val="24"/>
          <w:szCs w:val="24"/>
        </w:rPr>
        <w:t>ary</w:t>
      </w:r>
      <w:r w:rsidRPr="0007468D">
        <w:rPr>
          <w:rFonts w:ascii="Trebuchet MS" w:hAnsi="Trebuchet MS"/>
          <w:bCs/>
          <w:sz w:val="24"/>
          <w:szCs w:val="24"/>
        </w:rPr>
        <w:t>: should we put it</w:t>
      </w:r>
      <w:r w:rsidR="00EA4089" w:rsidRPr="0007468D">
        <w:rPr>
          <w:rFonts w:ascii="Trebuchet MS" w:hAnsi="Trebuchet MS"/>
          <w:bCs/>
          <w:sz w:val="24"/>
          <w:szCs w:val="24"/>
        </w:rPr>
        <w:t xml:space="preserve"> into code or at our discretion?</w:t>
      </w:r>
    </w:p>
    <w:p w14:paraId="5C12CB6E" w14:textId="4EE2ADC1" w:rsidR="000D1A01" w:rsidRPr="0007468D" w:rsidRDefault="000D1A01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R</w:t>
      </w:r>
      <w:r w:rsidR="0007468D">
        <w:rPr>
          <w:rFonts w:ascii="Trebuchet MS" w:hAnsi="Trebuchet MS"/>
          <w:bCs/>
          <w:sz w:val="24"/>
          <w:szCs w:val="24"/>
        </w:rPr>
        <w:t>uth</w:t>
      </w:r>
      <w:r w:rsidRPr="0007468D">
        <w:rPr>
          <w:rFonts w:ascii="Trebuchet MS" w:hAnsi="Trebuchet MS"/>
          <w:bCs/>
          <w:sz w:val="24"/>
          <w:szCs w:val="24"/>
        </w:rPr>
        <w:t xml:space="preserve">: When the party declares, at that point we need to know the </w:t>
      </w:r>
      <w:r w:rsidR="00667EBD" w:rsidRPr="0007468D">
        <w:rPr>
          <w:rFonts w:ascii="Trebuchet MS" w:hAnsi="Trebuchet MS"/>
          <w:bCs/>
          <w:sz w:val="24"/>
          <w:szCs w:val="24"/>
        </w:rPr>
        <w:t>liaisons</w:t>
      </w:r>
      <w:r w:rsidRPr="0007468D">
        <w:rPr>
          <w:rFonts w:ascii="Trebuchet MS" w:hAnsi="Trebuchet MS"/>
          <w:bCs/>
          <w:sz w:val="24"/>
          <w:szCs w:val="24"/>
        </w:rPr>
        <w:t xml:space="preserve">. </w:t>
      </w:r>
    </w:p>
    <w:p w14:paraId="6E3FF795" w14:textId="6930B56E" w:rsidR="000D1A01" w:rsidRPr="0007468D" w:rsidRDefault="000D1A01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D</w:t>
      </w:r>
      <w:r w:rsidR="0007468D">
        <w:rPr>
          <w:rFonts w:ascii="Trebuchet MS" w:hAnsi="Trebuchet MS"/>
          <w:bCs/>
          <w:sz w:val="24"/>
          <w:szCs w:val="24"/>
        </w:rPr>
        <w:t>avis</w:t>
      </w:r>
      <w:r w:rsidRPr="0007468D">
        <w:rPr>
          <w:rFonts w:ascii="Trebuchet MS" w:hAnsi="Trebuchet MS"/>
          <w:bCs/>
          <w:sz w:val="24"/>
          <w:szCs w:val="24"/>
        </w:rPr>
        <w:t xml:space="preserve">: </w:t>
      </w:r>
      <w:r w:rsidR="00667EBD" w:rsidRPr="0007468D">
        <w:rPr>
          <w:rFonts w:ascii="Trebuchet MS" w:hAnsi="Trebuchet MS"/>
          <w:bCs/>
          <w:sz w:val="24"/>
          <w:szCs w:val="24"/>
        </w:rPr>
        <w:t>So,</w:t>
      </w:r>
      <w:r w:rsidRPr="0007468D">
        <w:rPr>
          <w:rFonts w:ascii="Trebuchet MS" w:hAnsi="Trebuchet MS"/>
          <w:bCs/>
          <w:sz w:val="24"/>
          <w:szCs w:val="24"/>
        </w:rPr>
        <w:t xml:space="preserve"> do we want to separate the </w:t>
      </w:r>
      <w:r w:rsidR="00667EBD" w:rsidRPr="0007468D">
        <w:rPr>
          <w:rFonts w:ascii="Trebuchet MS" w:hAnsi="Trebuchet MS"/>
          <w:bCs/>
          <w:sz w:val="24"/>
          <w:szCs w:val="24"/>
        </w:rPr>
        <w:t>statements</w:t>
      </w:r>
      <w:r w:rsidRPr="0007468D">
        <w:rPr>
          <w:rFonts w:ascii="Trebuchet MS" w:hAnsi="Trebuchet MS"/>
          <w:bCs/>
          <w:sz w:val="24"/>
          <w:szCs w:val="24"/>
        </w:rPr>
        <w:t>?</w:t>
      </w:r>
    </w:p>
    <w:p w14:paraId="075F4A1D" w14:textId="0CAD2FE8" w:rsidR="000D1A01" w:rsidRPr="0007468D" w:rsidRDefault="000D1A01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R</w:t>
      </w:r>
      <w:r w:rsidR="0007468D">
        <w:rPr>
          <w:rFonts w:ascii="Trebuchet MS" w:hAnsi="Trebuchet MS"/>
          <w:bCs/>
          <w:sz w:val="24"/>
          <w:szCs w:val="24"/>
        </w:rPr>
        <w:t>uth</w:t>
      </w:r>
      <w:r w:rsidRPr="0007468D">
        <w:rPr>
          <w:rFonts w:ascii="Trebuchet MS" w:hAnsi="Trebuchet MS"/>
          <w:bCs/>
          <w:sz w:val="24"/>
          <w:szCs w:val="24"/>
        </w:rPr>
        <w:t xml:space="preserve">: We also require a party mission statement? </w:t>
      </w:r>
      <w:r w:rsidR="00EA4089" w:rsidRPr="0007468D">
        <w:rPr>
          <w:rFonts w:ascii="Trebuchet MS" w:hAnsi="Trebuchet MS"/>
          <w:bCs/>
          <w:sz w:val="24"/>
          <w:szCs w:val="24"/>
        </w:rPr>
        <w:t xml:space="preserve">When does </w:t>
      </w:r>
      <w:r w:rsidR="008047AE" w:rsidRPr="0007468D">
        <w:rPr>
          <w:rFonts w:ascii="Trebuchet MS" w:hAnsi="Trebuchet MS"/>
          <w:bCs/>
          <w:sz w:val="24"/>
          <w:szCs w:val="24"/>
        </w:rPr>
        <w:t>it</w:t>
      </w:r>
      <w:r w:rsidR="00EA4089" w:rsidRPr="0007468D">
        <w:rPr>
          <w:rFonts w:ascii="Trebuchet MS" w:hAnsi="Trebuchet MS"/>
          <w:bCs/>
          <w:sz w:val="24"/>
          <w:szCs w:val="24"/>
        </w:rPr>
        <w:t xml:space="preserve"> say it is due?</w:t>
      </w:r>
    </w:p>
    <w:p w14:paraId="50490878" w14:textId="6B137CD1" w:rsidR="000D1A01" w:rsidRPr="0007468D" w:rsidRDefault="000D1A01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D</w:t>
      </w:r>
      <w:r w:rsidR="0007468D">
        <w:rPr>
          <w:rFonts w:ascii="Trebuchet MS" w:hAnsi="Trebuchet MS"/>
          <w:bCs/>
          <w:sz w:val="24"/>
          <w:szCs w:val="24"/>
        </w:rPr>
        <w:t>avis</w:t>
      </w:r>
      <w:r w:rsidRPr="0007468D">
        <w:rPr>
          <w:rFonts w:ascii="Trebuchet MS" w:hAnsi="Trebuchet MS"/>
          <w:bCs/>
          <w:sz w:val="24"/>
          <w:szCs w:val="24"/>
        </w:rPr>
        <w:t xml:space="preserve">: </w:t>
      </w:r>
      <w:r w:rsidR="00EA4089" w:rsidRPr="0007468D">
        <w:rPr>
          <w:rFonts w:ascii="Trebuchet MS" w:hAnsi="Trebuchet MS"/>
          <w:bCs/>
          <w:sz w:val="24"/>
          <w:szCs w:val="24"/>
        </w:rPr>
        <w:t>The d</w:t>
      </w:r>
      <w:r w:rsidRPr="0007468D">
        <w:rPr>
          <w:rFonts w:ascii="Trebuchet MS" w:hAnsi="Trebuchet MS"/>
          <w:bCs/>
          <w:sz w:val="24"/>
          <w:szCs w:val="24"/>
        </w:rPr>
        <w:t xml:space="preserve">ate </w:t>
      </w:r>
      <w:r w:rsidR="00EA4089" w:rsidRPr="0007468D">
        <w:rPr>
          <w:rFonts w:ascii="Trebuchet MS" w:hAnsi="Trebuchet MS"/>
          <w:bCs/>
          <w:sz w:val="24"/>
          <w:szCs w:val="24"/>
        </w:rPr>
        <w:t xml:space="preserve">is </w:t>
      </w:r>
      <w:r w:rsidRPr="0007468D">
        <w:rPr>
          <w:rFonts w:ascii="Trebuchet MS" w:hAnsi="Trebuchet MS"/>
          <w:bCs/>
          <w:sz w:val="24"/>
          <w:szCs w:val="24"/>
        </w:rPr>
        <w:t xml:space="preserve">set by our elections code. </w:t>
      </w:r>
    </w:p>
    <w:p w14:paraId="1DE8AD71" w14:textId="65A85E33" w:rsidR="000D1A01" w:rsidRPr="0007468D" w:rsidRDefault="000D1A01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R</w:t>
      </w:r>
      <w:r w:rsidR="0007468D">
        <w:rPr>
          <w:rFonts w:ascii="Trebuchet MS" w:hAnsi="Trebuchet MS"/>
          <w:bCs/>
          <w:sz w:val="24"/>
          <w:szCs w:val="24"/>
        </w:rPr>
        <w:t>uth</w:t>
      </w:r>
      <w:r w:rsidRPr="0007468D">
        <w:rPr>
          <w:rFonts w:ascii="Trebuchet MS" w:hAnsi="Trebuchet MS"/>
          <w:bCs/>
          <w:sz w:val="24"/>
          <w:szCs w:val="24"/>
        </w:rPr>
        <w:t xml:space="preserve">: Other </w:t>
      </w:r>
      <w:r w:rsidR="00667EBD" w:rsidRPr="0007468D">
        <w:rPr>
          <w:rFonts w:ascii="Trebuchet MS" w:hAnsi="Trebuchet MS"/>
          <w:bCs/>
          <w:sz w:val="24"/>
          <w:szCs w:val="24"/>
        </w:rPr>
        <w:t>major</w:t>
      </w:r>
      <w:r w:rsidRPr="0007468D">
        <w:rPr>
          <w:rFonts w:ascii="Trebuchet MS" w:hAnsi="Trebuchet MS"/>
          <w:bCs/>
          <w:sz w:val="24"/>
          <w:szCs w:val="24"/>
        </w:rPr>
        <w:t xml:space="preserve"> thing we need to discuss and hash out is the start of </w:t>
      </w:r>
      <w:r w:rsidR="00EA4089" w:rsidRPr="0007468D">
        <w:rPr>
          <w:rFonts w:ascii="Trebuchet MS" w:hAnsi="Trebuchet MS"/>
          <w:bCs/>
          <w:sz w:val="24"/>
          <w:szCs w:val="24"/>
        </w:rPr>
        <w:t>campaigning</w:t>
      </w:r>
      <w:r w:rsidRPr="0007468D">
        <w:rPr>
          <w:rFonts w:ascii="Trebuchet MS" w:hAnsi="Trebuchet MS"/>
          <w:bCs/>
          <w:sz w:val="24"/>
          <w:szCs w:val="24"/>
        </w:rPr>
        <w:t xml:space="preserve"> and what we’re going to</w:t>
      </w:r>
      <w:r w:rsidR="0039677D" w:rsidRPr="0007468D">
        <w:rPr>
          <w:rFonts w:ascii="Trebuchet MS" w:hAnsi="Trebuchet MS"/>
          <w:bCs/>
          <w:sz w:val="24"/>
          <w:szCs w:val="24"/>
        </w:rPr>
        <w:t xml:space="preserve"> do</w:t>
      </w:r>
      <w:r w:rsidRPr="0007468D">
        <w:rPr>
          <w:rFonts w:ascii="Trebuchet MS" w:hAnsi="Trebuchet MS"/>
          <w:bCs/>
          <w:sz w:val="24"/>
          <w:szCs w:val="24"/>
        </w:rPr>
        <w:t xml:space="preserve">. </w:t>
      </w:r>
      <w:r w:rsidR="00EA4089" w:rsidRPr="0007468D">
        <w:rPr>
          <w:rFonts w:ascii="Trebuchet MS" w:hAnsi="Trebuchet MS"/>
          <w:bCs/>
          <w:sz w:val="24"/>
          <w:szCs w:val="24"/>
        </w:rPr>
        <w:t>Also</w:t>
      </w:r>
      <w:r w:rsidRPr="0007468D">
        <w:rPr>
          <w:rFonts w:ascii="Trebuchet MS" w:hAnsi="Trebuchet MS"/>
          <w:bCs/>
          <w:sz w:val="24"/>
          <w:szCs w:val="24"/>
        </w:rPr>
        <w:t>, I would like to have senators during the meeting.</w:t>
      </w:r>
    </w:p>
    <w:p w14:paraId="030F7BC1" w14:textId="24530C37" w:rsidR="000D1A01" w:rsidRPr="0007468D" w:rsidRDefault="000D1A01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D</w:t>
      </w:r>
      <w:r w:rsidR="00EA4089" w:rsidRPr="0007468D">
        <w:rPr>
          <w:rFonts w:ascii="Trebuchet MS" w:hAnsi="Trebuchet MS"/>
          <w:bCs/>
          <w:sz w:val="24"/>
          <w:szCs w:val="24"/>
        </w:rPr>
        <w:t>avis</w:t>
      </w:r>
      <w:r w:rsidRPr="0007468D">
        <w:rPr>
          <w:rFonts w:ascii="Trebuchet MS" w:hAnsi="Trebuchet MS"/>
          <w:bCs/>
          <w:sz w:val="24"/>
          <w:szCs w:val="24"/>
        </w:rPr>
        <w:t xml:space="preserve">; </w:t>
      </w:r>
      <w:r w:rsidR="00EA4089" w:rsidRPr="0007468D">
        <w:rPr>
          <w:rFonts w:ascii="Trebuchet MS" w:hAnsi="Trebuchet MS"/>
          <w:bCs/>
          <w:sz w:val="24"/>
          <w:szCs w:val="24"/>
        </w:rPr>
        <w:t>So,</w:t>
      </w:r>
      <w:r w:rsidRPr="0007468D">
        <w:rPr>
          <w:rFonts w:ascii="Trebuchet MS" w:hAnsi="Trebuchet MS"/>
          <w:bCs/>
          <w:sz w:val="24"/>
          <w:szCs w:val="24"/>
        </w:rPr>
        <w:t xml:space="preserve"> when are we doing fee intent form?</w:t>
      </w:r>
    </w:p>
    <w:p w14:paraId="5B479588" w14:textId="0732C989" w:rsidR="000D1A01" w:rsidRPr="0007468D" w:rsidRDefault="000D1A01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M</w:t>
      </w:r>
      <w:r w:rsidR="0007468D">
        <w:rPr>
          <w:rFonts w:ascii="Trebuchet MS" w:hAnsi="Trebuchet MS"/>
          <w:bCs/>
          <w:sz w:val="24"/>
          <w:szCs w:val="24"/>
        </w:rPr>
        <w:t>ary</w:t>
      </w:r>
      <w:r w:rsidRPr="0007468D">
        <w:rPr>
          <w:rFonts w:ascii="Trebuchet MS" w:hAnsi="Trebuchet MS"/>
          <w:bCs/>
          <w:sz w:val="24"/>
          <w:szCs w:val="24"/>
        </w:rPr>
        <w:t>: Today. We figured everything we wanted to be put on code before break.</w:t>
      </w:r>
    </w:p>
    <w:p w14:paraId="67C1AB95" w14:textId="426A3BAD" w:rsidR="000D1A01" w:rsidRPr="0007468D" w:rsidRDefault="00BA1342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D</w:t>
      </w:r>
      <w:r w:rsidR="0007468D">
        <w:rPr>
          <w:rFonts w:ascii="Trebuchet MS" w:hAnsi="Trebuchet MS"/>
          <w:bCs/>
          <w:sz w:val="24"/>
          <w:szCs w:val="24"/>
        </w:rPr>
        <w:t>avis</w:t>
      </w:r>
      <w:r w:rsidRPr="0007468D">
        <w:rPr>
          <w:rFonts w:ascii="Trebuchet MS" w:hAnsi="Trebuchet MS"/>
          <w:bCs/>
          <w:sz w:val="24"/>
          <w:szCs w:val="24"/>
        </w:rPr>
        <w:t xml:space="preserve">: Next week, map for </w:t>
      </w:r>
      <w:r w:rsidR="000D1A01" w:rsidRPr="0007468D">
        <w:rPr>
          <w:rFonts w:ascii="Trebuchet MS" w:hAnsi="Trebuchet MS"/>
          <w:bCs/>
          <w:sz w:val="24"/>
          <w:szCs w:val="24"/>
        </w:rPr>
        <w:t>board</w:t>
      </w:r>
      <w:r w:rsidRPr="0007468D">
        <w:rPr>
          <w:rFonts w:ascii="Trebuchet MS" w:hAnsi="Trebuchet MS"/>
          <w:bCs/>
          <w:sz w:val="24"/>
          <w:szCs w:val="24"/>
        </w:rPr>
        <w:t xml:space="preserve"> placements</w:t>
      </w:r>
      <w:r w:rsidR="000D1A01" w:rsidRPr="0007468D">
        <w:rPr>
          <w:rFonts w:ascii="Trebuchet MS" w:hAnsi="Trebuchet MS"/>
          <w:bCs/>
          <w:sz w:val="24"/>
          <w:szCs w:val="24"/>
        </w:rPr>
        <w:t>.</w:t>
      </w:r>
    </w:p>
    <w:p w14:paraId="3C287BE3" w14:textId="00802A74" w:rsidR="000D1A01" w:rsidRPr="0007468D" w:rsidRDefault="000D1A01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R</w:t>
      </w:r>
      <w:r w:rsidR="0007468D">
        <w:rPr>
          <w:rFonts w:ascii="Trebuchet MS" w:hAnsi="Trebuchet MS"/>
          <w:bCs/>
          <w:sz w:val="24"/>
          <w:szCs w:val="24"/>
        </w:rPr>
        <w:t>uth</w:t>
      </w:r>
      <w:r w:rsidRPr="0007468D">
        <w:rPr>
          <w:rFonts w:ascii="Trebuchet MS" w:hAnsi="Trebuchet MS"/>
          <w:bCs/>
          <w:sz w:val="24"/>
          <w:szCs w:val="24"/>
        </w:rPr>
        <w:t xml:space="preserve">: We should invite </w:t>
      </w:r>
      <w:r w:rsidR="0039677D" w:rsidRPr="0007468D">
        <w:rPr>
          <w:rFonts w:ascii="Trebuchet MS" w:hAnsi="Trebuchet MS"/>
          <w:bCs/>
          <w:sz w:val="24"/>
          <w:szCs w:val="24"/>
        </w:rPr>
        <w:t>Shawn</w:t>
      </w:r>
      <w:r w:rsidRPr="0007468D">
        <w:rPr>
          <w:rFonts w:ascii="Trebuchet MS" w:hAnsi="Trebuchet MS"/>
          <w:bCs/>
          <w:sz w:val="24"/>
          <w:szCs w:val="24"/>
        </w:rPr>
        <w:t xml:space="preserve"> so he can make a program for </w:t>
      </w:r>
      <w:r w:rsidR="00FB378D" w:rsidRPr="0007468D">
        <w:rPr>
          <w:rFonts w:ascii="Trebuchet MS" w:hAnsi="Trebuchet MS"/>
          <w:bCs/>
          <w:sz w:val="24"/>
          <w:szCs w:val="24"/>
        </w:rPr>
        <w:t xml:space="preserve">placement. </w:t>
      </w:r>
    </w:p>
    <w:p w14:paraId="51F17B31" w14:textId="4FE94602" w:rsidR="00FB378D" w:rsidRPr="0007468D" w:rsidRDefault="00FB378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M</w:t>
      </w:r>
      <w:r w:rsidR="0007468D">
        <w:rPr>
          <w:rFonts w:ascii="Trebuchet MS" w:hAnsi="Trebuchet MS"/>
          <w:bCs/>
          <w:sz w:val="24"/>
          <w:szCs w:val="24"/>
        </w:rPr>
        <w:t>ary</w:t>
      </w:r>
      <w:r w:rsidRPr="0007468D">
        <w:rPr>
          <w:rFonts w:ascii="Trebuchet MS" w:hAnsi="Trebuchet MS"/>
          <w:bCs/>
          <w:sz w:val="24"/>
          <w:szCs w:val="24"/>
        </w:rPr>
        <w:t xml:space="preserve">: I was talking to him about it and you can easily do it on excel. </w:t>
      </w:r>
    </w:p>
    <w:p w14:paraId="35A206EF" w14:textId="432F9877" w:rsidR="00FB378D" w:rsidRPr="0007468D" w:rsidRDefault="00FB378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R</w:t>
      </w:r>
      <w:r w:rsidR="0007468D">
        <w:rPr>
          <w:rFonts w:ascii="Trebuchet MS" w:hAnsi="Trebuchet MS"/>
          <w:bCs/>
          <w:sz w:val="24"/>
          <w:szCs w:val="24"/>
        </w:rPr>
        <w:t>uth</w:t>
      </w:r>
      <w:r w:rsidRPr="0007468D">
        <w:rPr>
          <w:rFonts w:ascii="Trebuchet MS" w:hAnsi="Trebuchet MS"/>
          <w:bCs/>
          <w:sz w:val="24"/>
          <w:szCs w:val="24"/>
        </w:rPr>
        <w:t>:</w:t>
      </w:r>
      <w:r w:rsidR="0039677D" w:rsidRPr="0007468D">
        <w:rPr>
          <w:rFonts w:ascii="Trebuchet MS" w:hAnsi="Trebuchet MS"/>
          <w:bCs/>
          <w:sz w:val="24"/>
          <w:szCs w:val="24"/>
        </w:rPr>
        <w:t xml:space="preserve"> So, is there anything on the bi</w:t>
      </w:r>
      <w:r w:rsidRPr="0007468D">
        <w:rPr>
          <w:rFonts w:ascii="Trebuchet MS" w:hAnsi="Trebuchet MS"/>
          <w:bCs/>
          <w:sz w:val="24"/>
          <w:szCs w:val="24"/>
        </w:rPr>
        <w:t xml:space="preserve">ll that we need to go over. </w:t>
      </w:r>
    </w:p>
    <w:p w14:paraId="6FCD3700" w14:textId="568284FC" w:rsidR="00474A45" w:rsidRPr="0007468D" w:rsidRDefault="0039677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[Andrea comes in place for Alexandra G.]</w:t>
      </w:r>
    </w:p>
    <w:p w14:paraId="0DA260DA" w14:textId="13F8D517" w:rsidR="00474A45" w:rsidRPr="0007468D" w:rsidRDefault="00474A45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R</w:t>
      </w:r>
      <w:r w:rsidR="0007468D">
        <w:rPr>
          <w:rFonts w:ascii="Trebuchet MS" w:hAnsi="Trebuchet MS"/>
          <w:bCs/>
          <w:sz w:val="24"/>
          <w:szCs w:val="24"/>
        </w:rPr>
        <w:t>uth</w:t>
      </w:r>
      <w:r w:rsidRPr="0007468D">
        <w:rPr>
          <w:rFonts w:ascii="Trebuchet MS" w:hAnsi="Trebuchet MS"/>
          <w:bCs/>
          <w:sz w:val="24"/>
          <w:szCs w:val="24"/>
        </w:rPr>
        <w:t>: So, we’re discussing everything about elections code. Is there anything in particular?</w:t>
      </w:r>
    </w:p>
    <w:p w14:paraId="2F8291C4" w14:textId="2544FE40" w:rsidR="00474A45" w:rsidRPr="0007468D" w:rsidRDefault="0007468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Andrea:</w:t>
      </w:r>
      <w:r w:rsidR="00BA1342" w:rsidRPr="0007468D">
        <w:rPr>
          <w:rFonts w:ascii="Trebuchet MS" w:hAnsi="Trebuchet MS"/>
          <w:bCs/>
          <w:sz w:val="24"/>
          <w:szCs w:val="24"/>
        </w:rPr>
        <w:t xml:space="preserve"> Alex couldn’t</w:t>
      </w:r>
      <w:r w:rsidR="00474A45" w:rsidRPr="0007468D">
        <w:rPr>
          <w:rFonts w:ascii="Trebuchet MS" w:hAnsi="Trebuchet MS"/>
          <w:bCs/>
          <w:sz w:val="24"/>
          <w:szCs w:val="24"/>
        </w:rPr>
        <w:t xml:space="preserve"> come </w:t>
      </w:r>
      <w:r w:rsidR="00BA1342" w:rsidRPr="0007468D">
        <w:rPr>
          <w:rFonts w:ascii="Trebuchet MS" w:hAnsi="Trebuchet MS"/>
          <w:bCs/>
          <w:sz w:val="24"/>
          <w:szCs w:val="24"/>
        </w:rPr>
        <w:t xml:space="preserve">so </w:t>
      </w:r>
      <w:r w:rsidR="00474A45" w:rsidRPr="0007468D">
        <w:rPr>
          <w:rFonts w:ascii="Trebuchet MS" w:hAnsi="Trebuchet MS"/>
          <w:bCs/>
          <w:sz w:val="24"/>
          <w:szCs w:val="24"/>
        </w:rPr>
        <w:t>she told me to come</w:t>
      </w:r>
      <w:r w:rsidR="00BA1342" w:rsidRPr="0007468D">
        <w:rPr>
          <w:rFonts w:ascii="Trebuchet MS" w:hAnsi="Trebuchet MS"/>
          <w:bCs/>
          <w:sz w:val="24"/>
          <w:szCs w:val="24"/>
        </w:rPr>
        <w:t xml:space="preserve"> in her place</w:t>
      </w:r>
      <w:r w:rsidR="00474A45" w:rsidRPr="0007468D">
        <w:rPr>
          <w:rFonts w:ascii="Trebuchet MS" w:hAnsi="Trebuchet MS"/>
          <w:bCs/>
          <w:sz w:val="24"/>
          <w:szCs w:val="24"/>
        </w:rPr>
        <w:t>.</w:t>
      </w:r>
    </w:p>
    <w:p w14:paraId="5F26A8CD" w14:textId="64D85F1F" w:rsidR="00474A45" w:rsidRPr="0007468D" w:rsidRDefault="00BA1342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M</w:t>
      </w:r>
      <w:r w:rsidR="0007468D">
        <w:rPr>
          <w:rFonts w:ascii="Trebuchet MS" w:hAnsi="Trebuchet MS"/>
          <w:bCs/>
          <w:sz w:val="24"/>
          <w:szCs w:val="24"/>
        </w:rPr>
        <w:t>ary</w:t>
      </w:r>
      <w:r w:rsidRPr="0007468D">
        <w:rPr>
          <w:rFonts w:ascii="Trebuchet MS" w:hAnsi="Trebuchet MS"/>
          <w:bCs/>
          <w:sz w:val="24"/>
          <w:szCs w:val="24"/>
        </w:rPr>
        <w:t>: Info sessions will be held next week and the following week.</w:t>
      </w:r>
    </w:p>
    <w:p w14:paraId="6926A39A" w14:textId="5BC61415" w:rsidR="00474A45" w:rsidRPr="0007468D" w:rsidRDefault="00474A45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R</w:t>
      </w:r>
      <w:r w:rsidR="0007468D">
        <w:rPr>
          <w:rFonts w:ascii="Trebuchet MS" w:hAnsi="Trebuchet MS"/>
          <w:bCs/>
          <w:sz w:val="24"/>
          <w:szCs w:val="24"/>
        </w:rPr>
        <w:t>uth</w:t>
      </w:r>
      <w:r w:rsidRPr="0007468D">
        <w:rPr>
          <w:rFonts w:ascii="Trebuchet MS" w:hAnsi="Trebuchet MS"/>
          <w:bCs/>
          <w:sz w:val="24"/>
          <w:szCs w:val="24"/>
        </w:rPr>
        <w:t>: Info session</w:t>
      </w:r>
      <w:r w:rsidR="00BA1342" w:rsidRPr="0007468D">
        <w:rPr>
          <w:rFonts w:ascii="Trebuchet MS" w:hAnsi="Trebuchet MS"/>
          <w:bCs/>
          <w:sz w:val="24"/>
          <w:szCs w:val="24"/>
        </w:rPr>
        <w:t>s are there to see if anyone wanted to be a part of elections</w:t>
      </w:r>
      <w:r w:rsidRPr="0007468D">
        <w:rPr>
          <w:rFonts w:ascii="Trebuchet MS" w:hAnsi="Trebuchet MS"/>
          <w:bCs/>
          <w:sz w:val="24"/>
          <w:szCs w:val="24"/>
        </w:rPr>
        <w:t xml:space="preserve">. </w:t>
      </w:r>
    </w:p>
    <w:p w14:paraId="4ED8DA2B" w14:textId="58FD5214" w:rsidR="00580898" w:rsidRPr="0007468D" w:rsidRDefault="007B55B7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M</w:t>
      </w:r>
      <w:r w:rsidR="0007468D">
        <w:rPr>
          <w:rFonts w:ascii="Trebuchet MS" w:hAnsi="Trebuchet MS"/>
          <w:bCs/>
          <w:sz w:val="24"/>
          <w:szCs w:val="24"/>
        </w:rPr>
        <w:t>ary</w:t>
      </w:r>
      <w:r w:rsidRPr="0007468D">
        <w:rPr>
          <w:rFonts w:ascii="Trebuchet MS" w:hAnsi="Trebuchet MS"/>
          <w:bCs/>
          <w:sz w:val="24"/>
          <w:szCs w:val="24"/>
        </w:rPr>
        <w:t xml:space="preserve">: </w:t>
      </w:r>
      <w:r w:rsidR="00BA1342" w:rsidRPr="0007468D">
        <w:rPr>
          <w:rFonts w:ascii="Trebuchet MS" w:hAnsi="Trebuchet MS"/>
          <w:bCs/>
          <w:sz w:val="24"/>
          <w:szCs w:val="24"/>
        </w:rPr>
        <w:t>Continuing on. D</w:t>
      </w:r>
      <w:r w:rsidRPr="0007468D">
        <w:rPr>
          <w:rFonts w:ascii="Trebuchet MS" w:hAnsi="Trebuchet MS"/>
          <w:bCs/>
          <w:sz w:val="24"/>
          <w:szCs w:val="24"/>
        </w:rPr>
        <w:t>ec</w:t>
      </w:r>
      <w:r w:rsidR="00BA1342" w:rsidRPr="0007468D">
        <w:rPr>
          <w:rFonts w:ascii="Trebuchet MS" w:hAnsi="Trebuchet MS"/>
          <w:bCs/>
          <w:sz w:val="24"/>
          <w:szCs w:val="24"/>
        </w:rPr>
        <w:t xml:space="preserve">laration </w:t>
      </w:r>
      <w:r w:rsidRPr="0007468D">
        <w:rPr>
          <w:rFonts w:ascii="Trebuchet MS" w:hAnsi="Trebuchet MS"/>
          <w:bCs/>
          <w:sz w:val="24"/>
          <w:szCs w:val="24"/>
        </w:rPr>
        <w:t>of candidacy</w:t>
      </w:r>
      <w:r w:rsidR="00BA1342" w:rsidRPr="0007468D">
        <w:rPr>
          <w:rFonts w:ascii="Trebuchet MS" w:hAnsi="Trebuchet MS"/>
          <w:bCs/>
          <w:sz w:val="24"/>
          <w:szCs w:val="24"/>
        </w:rPr>
        <w:t xml:space="preserve"> even will be</w:t>
      </w:r>
      <w:r w:rsidRPr="0007468D">
        <w:rPr>
          <w:rFonts w:ascii="Trebuchet MS" w:hAnsi="Trebuchet MS"/>
          <w:bCs/>
          <w:sz w:val="24"/>
          <w:szCs w:val="24"/>
        </w:rPr>
        <w:t xml:space="preserve"> in </w:t>
      </w:r>
      <w:r w:rsidR="00BA1342" w:rsidRPr="0007468D">
        <w:rPr>
          <w:rFonts w:ascii="Trebuchet MS" w:hAnsi="Trebuchet MS"/>
          <w:bCs/>
          <w:sz w:val="24"/>
          <w:szCs w:val="24"/>
        </w:rPr>
        <w:t xml:space="preserve">the </w:t>
      </w:r>
      <w:r w:rsidRPr="0007468D">
        <w:rPr>
          <w:rFonts w:ascii="Trebuchet MS" w:hAnsi="Trebuchet MS"/>
          <w:bCs/>
          <w:sz w:val="24"/>
          <w:szCs w:val="24"/>
        </w:rPr>
        <w:t xml:space="preserve">GSA lounge. </w:t>
      </w:r>
    </w:p>
    <w:p w14:paraId="176DA05A" w14:textId="0942AB0D" w:rsidR="00083EE5" w:rsidRPr="0007468D" w:rsidRDefault="00401B04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R</w:t>
      </w:r>
      <w:r w:rsidR="0007468D">
        <w:rPr>
          <w:rFonts w:ascii="Trebuchet MS" w:hAnsi="Trebuchet MS"/>
          <w:bCs/>
          <w:sz w:val="24"/>
          <w:szCs w:val="24"/>
        </w:rPr>
        <w:t>uth</w:t>
      </w:r>
      <w:r w:rsidRPr="0007468D">
        <w:rPr>
          <w:rFonts w:ascii="Trebuchet MS" w:hAnsi="Trebuchet MS"/>
          <w:bCs/>
          <w:sz w:val="24"/>
          <w:szCs w:val="24"/>
        </w:rPr>
        <w:t xml:space="preserve">: Can you send the bill to Cindy and </w:t>
      </w:r>
      <w:proofErr w:type="gramStart"/>
      <w:r w:rsidRPr="0007468D">
        <w:rPr>
          <w:rFonts w:ascii="Trebuchet MS" w:hAnsi="Trebuchet MS"/>
          <w:bCs/>
          <w:sz w:val="24"/>
          <w:szCs w:val="24"/>
        </w:rPr>
        <w:t>I</w:t>
      </w:r>
      <w:proofErr w:type="gramEnd"/>
      <w:r w:rsidRPr="0007468D">
        <w:rPr>
          <w:rFonts w:ascii="Trebuchet MS" w:hAnsi="Trebuchet MS"/>
          <w:bCs/>
          <w:sz w:val="24"/>
          <w:szCs w:val="24"/>
        </w:rPr>
        <w:t xml:space="preserve">? </w:t>
      </w:r>
    </w:p>
    <w:p w14:paraId="2FC830D1" w14:textId="5DA8C6C5" w:rsidR="00401B04" w:rsidRPr="0007468D" w:rsidRDefault="00401B04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D</w:t>
      </w:r>
      <w:r w:rsidR="0007468D">
        <w:rPr>
          <w:rFonts w:ascii="Trebuchet MS" w:hAnsi="Trebuchet MS"/>
          <w:bCs/>
          <w:sz w:val="24"/>
          <w:szCs w:val="24"/>
        </w:rPr>
        <w:t>avis</w:t>
      </w:r>
      <w:r w:rsidRPr="0007468D">
        <w:rPr>
          <w:rFonts w:ascii="Trebuchet MS" w:hAnsi="Trebuchet MS"/>
          <w:bCs/>
          <w:sz w:val="24"/>
          <w:szCs w:val="24"/>
        </w:rPr>
        <w:t xml:space="preserve">: Yes. </w:t>
      </w:r>
      <w:r w:rsidR="00BA1342" w:rsidRPr="0007468D">
        <w:rPr>
          <w:rFonts w:ascii="Trebuchet MS" w:hAnsi="Trebuchet MS"/>
          <w:bCs/>
          <w:sz w:val="24"/>
          <w:szCs w:val="24"/>
        </w:rPr>
        <w:t>So</w:t>
      </w:r>
      <w:r w:rsidRPr="0007468D">
        <w:rPr>
          <w:rFonts w:ascii="Trebuchet MS" w:hAnsi="Trebuchet MS"/>
          <w:bCs/>
          <w:sz w:val="24"/>
          <w:szCs w:val="24"/>
        </w:rPr>
        <w:t xml:space="preserve">, we’ve figured out that Jasmine is probably looking at the calendar and how it should be implanted in code. </w:t>
      </w:r>
    </w:p>
    <w:p w14:paraId="0E7B80E5" w14:textId="2EDE647C" w:rsidR="00182B55" w:rsidRPr="0007468D" w:rsidRDefault="00182B55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M</w:t>
      </w:r>
      <w:r w:rsidR="0007468D">
        <w:rPr>
          <w:rFonts w:ascii="Trebuchet MS" w:hAnsi="Trebuchet MS"/>
          <w:bCs/>
          <w:sz w:val="24"/>
          <w:szCs w:val="24"/>
        </w:rPr>
        <w:t>ary</w:t>
      </w:r>
      <w:r w:rsidRPr="0007468D">
        <w:rPr>
          <w:rFonts w:ascii="Trebuchet MS" w:hAnsi="Trebuchet MS"/>
          <w:bCs/>
          <w:sz w:val="24"/>
          <w:szCs w:val="24"/>
        </w:rPr>
        <w:t>: All the dates seem okay.</w:t>
      </w:r>
    </w:p>
    <w:p w14:paraId="052A44B0" w14:textId="24C1B89F" w:rsidR="00182B55" w:rsidRPr="0007468D" w:rsidRDefault="00182B55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D</w:t>
      </w:r>
      <w:r w:rsidR="0007468D">
        <w:rPr>
          <w:rFonts w:ascii="Trebuchet MS" w:hAnsi="Trebuchet MS"/>
          <w:bCs/>
          <w:sz w:val="24"/>
          <w:szCs w:val="24"/>
        </w:rPr>
        <w:t>avis</w:t>
      </w:r>
      <w:r w:rsidRPr="0007468D">
        <w:rPr>
          <w:rFonts w:ascii="Trebuchet MS" w:hAnsi="Trebuchet MS"/>
          <w:bCs/>
          <w:sz w:val="24"/>
          <w:szCs w:val="24"/>
        </w:rPr>
        <w:t xml:space="preserve">: Media Recruitment </w:t>
      </w:r>
      <w:r w:rsidR="00A2397E" w:rsidRPr="0007468D">
        <w:rPr>
          <w:rFonts w:ascii="Trebuchet MS" w:hAnsi="Trebuchet MS"/>
          <w:bCs/>
          <w:sz w:val="24"/>
          <w:szCs w:val="24"/>
        </w:rPr>
        <w:t>is week 4. Party registration is</w:t>
      </w:r>
      <w:r w:rsidRPr="0007468D">
        <w:rPr>
          <w:rFonts w:ascii="Trebuchet MS" w:hAnsi="Trebuchet MS"/>
          <w:bCs/>
          <w:sz w:val="24"/>
          <w:szCs w:val="24"/>
        </w:rPr>
        <w:t xml:space="preserve"> week 5, recruitment </w:t>
      </w:r>
      <w:proofErr w:type="gramStart"/>
      <w:r w:rsidR="00A2397E" w:rsidRPr="0007468D">
        <w:rPr>
          <w:rFonts w:ascii="Trebuchet MS" w:hAnsi="Trebuchet MS"/>
          <w:bCs/>
          <w:sz w:val="24"/>
          <w:szCs w:val="24"/>
        </w:rPr>
        <w:t>are</w:t>
      </w:r>
      <w:proofErr w:type="gramEnd"/>
      <w:r w:rsidR="00A2397E" w:rsidRPr="0007468D">
        <w:rPr>
          <w:rFonts w:ascii="Trebuchet MS" w:hAnsi="Trebuchet MS"/>
          <w:bCs/>
          <w:sz w:val="24"/>
          <w:szCs w:val="24"/>
        </w:rPr>
        <w:t xml:space="preserve"> week 5.</w:t>
      </w:r>
    </w:p>
    <w:p w14:paraId="46529ED9" w14:textId="36D481DB" w:rsidR="00182B55" w:rsidRPr="0007468D" w:rsidRDefault="00A2397E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C</w:t>
      </w:r>
      <w:r w:rsidR="0007468D">
        <w:rPr>
          <w:rFonts w:ascii="Trebuchet MS" w:hAnsi="Trebuchet MS"/>
          <w:bCs/>
          <w:sz w:val="24"/>
          <w:szCs w:val="24"/>
        </w:rPr>
        <w:t>indy</w:t>
      </w:r>
      <w:r w:rsidRPr="0007468D">
        <w:rPr>
          <w:rFonts w:ascii="Trebuchet MS" w:hAnsi="Trebuchet MS"/>
          <w:bCs/>
          <w:sz w:val="24"/>
          <w:szCs w:val="24"/>
        </w:rPr>
        <w:t>: I</w:t>
      </w:r>
      <w:r w:rsidR="00182B55" w:rsidRPr="0007468D">
        <w:rPr>
          <w:rFonts w:ascii="Trebuchet MS" w:hAnsi="Trebuchet MS"/>
          <w:bCs/>
          <w:sz w:val="24"/>
          <w:szCs w:val="24"/>
        </w:rPr>
        <w:t xml:space="preserve">s </w:t>
      </w:r>
      <w:r w:rsidRPr="0007468D">
        <w:rPr>
          <w:rFonts w:ascii="Trebuchet MS" w:hAnsi="Trebuchet MS"/>
          <w:bCs/>
          <w:sz w:val="24"/>
          <w:szCs w:val="24"/>
        </w:rPr>
        <w:t xml:space="preserve">week </w:t>
      </w:r>
      <w:r w:rsidR="00182B55" w:rsidRPr="0007468D">
        <w:rPr>
          <w:rFonts w:ascii="Trebuchet MS" w:hAnsi="Trebuchet MS"/>
          <w:bCs/>
          <w:sz w:val="24"/>
          <w:szCs w:val="24"/>
        </w:rPr>
        <w:t xml:space="preserve">9 </w:t>
      </w:r>
      <w:r w:rsidRPr="0007468D">
        <w:rPr>
          <w:rFonts w:ascii="Trebuchet MS" w:hAnsi="Trebuchet MS"/>
          <w:bCs/>
          <w:sz w:val="24"/>
          <w:szCs w:val="24"/>
        </w:rPr>
        <w:t>going to be declaration</w:t>
      </w:r>
      <w:r w:rsidR="00182B55" w:rsidRPr="0007468D">
        <w:rPr>
          <w:rFonts w:ascii="Trebuchet MS" w:hAnsi="Trebuchet MS"/>
          <w:bCs/>
          <w:sz w:val="24"/>
          <w:szCs w:val="24"/>
        </w:rPr>
        <w:t xml:space="preserve"> of candidacy?</w:t>
      </w:r>
    </w:p>
    <w:p w14:paraId="4A0BDDC9" w14:textId="26A28058" w:rsidR="00182B55" w:rsidRPr="0007468D" w:rsidRDefault="00A2397E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D</w:t>
      </w:r>
      <w:r w:rsidR="0007468D">
        <w:rPr>
          <w:rFonts w:ascii="Trebuchet MS" w:hAnsi="Trebuchet MS"/>
          <w:bCs/>
          <w:sz w:val="24"/>
          <w:szCs w:val="24"/>
        </w:rPr>
        <w:t>avis</w:t>
      </w:r>
      <w:r w:rsidRPr="0007468D">
        <w:rPr>
          <w:rFonts w:ascii="Trebuchet MS" w:hAnsi="Trebuchet MS"/>
          <w:bCs/>
          <w:sz w:val="24"/>
          <w:szCs w:val="24"/>
        </w:rPr>
        <w:t>: R</w:t>
      </w:r>
      <w:r w:rsidR="00182B55" w:rsidRPr="0007468D">
        <w:rPr>
          <w:rFonts w:ascii="Trebuchet MS" w:hAnsi="Trebuchet MS"/>
          <w:bCs/>
          <w:sz w:val="24"/>
          <w:szCs w:val="24"/>
        </w:rPr>
        <w:t>ec</w:t>
      </w:r>
      <w:r w:rsidRPr="0007468D">
        <w:rPr>
          <w:rFonts w:ascii="Trebuchet MS" w:hAnsi="Trebuchet MS"/>
          <w:bCs/>
          <w:sz w:val="24"/>
          <w:szCs w:val="24"/>
        </w:rPr>
        <w:t xml:space="preserve">ruitment </w:t>
      </w:r>
      <w:r w:rsidR="00182B55" w:rsidRPr="0007468D">
        <w:rPr>
          <w:rFonts w:ascii="Trebuchet MS" w:hAnsi="Trebuchet MS"/>
          <w:bCs/>
          <w:sz w:val="24"/>
          <w:szCs w:val="24"/>
        </w:rPr>
        <w:t>ends wee</w:t>
      </w:r>
      <w:r w:rsidRPr="0007468D">
        <w:rPr>
          <w:rFonts w:ascii="Trebuchet MS" w:hAnsi="Trebuchet MS"/>
          <w:bCs/>
          <w:sz w:val="24"/>
          <w:szCs w:val="24"/>
        </w:rPr>
        <w:t xml:space="preserve"> </w:t>
      </w:r>
      <w:r w:rsidR="00182B55" w:rsidRPr="0007468D">
        <w:rPr>
          <w:rFonts w:ascii="Trebuchet MS" w:hAnsi="Trebuchet MS"/>
          <w:bCs/>
          <w:sz w:val="24"/>
          <w:szCs w:val="24"/>
        </w:rPr>
        <w:t xml:space="preserve">k8, prelim </w:t>
      </w:r>
      <w:r w:rsidRPr="0007468D">
        <w:rPr>
          <w:rFonts w:ascii="Trebuchet MS" w:hAnsi="Trebuchet MS"/>
          <w:bCs/>
          <w:sz w:val="24"/>
          <w:szCs w:val="24"/>
        </w:rPr>
        <w:t>finance statements due</w:t>
      </w:r>
      <w:r w:rsidR="00182B55" w:rsidRPr="0007468D">
        <w:rPr>
          <w:rFonts w:ascii="Trebuchet MS" w:hAnsi="Trebuchet MS"/>
          <w:bCs/>
          <w:sz w:val="24"/>
          <w:szCs w:val="24"/>
        </w:rPr>
        <w:t xml:space="preserve"> week 8, elections </w:t>
      </w:r>
      <w:r w:rsidR="0007468D">
        <w:rPr>
          <w:rFonts w:ascii="Trebuchet MS" w:hAnsi="Trebuchet MS"/>
          <w:bCs/>
          <w:sz w:val="24"/>
          <w:szCs w:val="24"/>
        </w:rPr>
        <w:t>sign</w:t>
      </w:r>
      <w:r w:rsidR="00182B55" w:rsidRPr="0007468D">
        <w:rPr>
          <w:rFonts w:ascii="Trebuchet MS" w:hAnsi="Trebuchet MS"/>
          <w:bCs/>
          <w:sz w:val="24"/>
          <w:szCs w:val="24"/>
        </w:rPr>
        <w:t xml:space="preserve"> up week 8, senate week 8, </w:t>
      </w:r>
      <w:r w:rsidR="0007468D" w:rsidRPr="0007468D">
        <w:rPr>
          <w:rFonts w:ascii="Trebuchet MS" w:hAnsi="Trebuchet MS"/>
          <w:bCs/>
          <w:sz w:val="24"/>
          <w:szCs w:val="24"/>
        </w:rPr>
        <w:t xml:space="preserve">and </w:t>
      </w:r>
      <w:r w:rsidR="00182B55" w:rsidRPr="0007468D">
        <w:rPr>
          <w:rFonts w:ascii="Trebuchet MS" w:hAnsi="Trebuchet MS"/>
          <w:bCs/>
          <w:sz w:val="24"/>
          <w:szCs w:val="24"/>
        </w:rPr>
        <w:t>camp</w:t>
      </w:r>
      <w:r w:rsidR="0007468D" w:rsidRPr="0007468D">
        <w:rPr>
          <w:rFonts w:ascii="Trebuchet MS" w:hAnsi="Trebuchet MS"/>
          <w:bCs/>
          <w:sz w:val="24"/>
          <w:szCs w:val="24"/>
        </w:rPr>
        <w:t>aign</w:t>
      </w:r>
      <w:r w:rsidR="00182B55" w:rsidRPr="0007468D">
        <w:rPr>
          <w:rFonts w:ascii="Trebuchet MS" w:hAnsi="Trebuchet MS"/>
          <w:bCs/>
          <w:sz w:val="24"/>
          <w:szCs w:val="24"/>
        </w:rPr>
        <w:t xml:space="preserve"> bonds </w:t>
      </w:r>
      <w:r w:rsidR="0007468D" w:rsidRPr="0007468D">
        <w:rPr>
          <w:rFonts w:ascii="Trebuchet MS" w:hAnsi="Trebuchet MS"/>
          <w:bCs/>
          <w:sz w:val="24"/>
          <w:szCs w:val="24"/>
        </w:rPr>
        <w:t>are due week 9.</w:t>
      </w:r>
      <w:r w:rsidR="00182B55" w:rsidRPr="0007468D">
        <w:rPr>
          <w:rFonts w:ascii="Trebuchet MS" w:hAnsi="Trebuchet MS"/>
          <w:bCs/>
          <w:sz w:val="24"/>
          <w:szCs w:val="24"/>
        </w:rPr>
        <w:t xml:space="preserve"> </w:t>
      </w:r>
      <w:r w:rsidRPr="0007468D">
        <w:rPr>
          <w:rFonts w:ascii="Trebuchet MS" w:hAnsi="Trebuchet MS"/>
          <w:bCs/>
          <w:sz w:val="24"/>
          <w:szCs w:val="24"/>
        </w:rPr>
        <w:t>Why are campaign bonds due</w:t>
      </w:r>
      <w:r w:rsidR="00182B55" w:rsidRPr="0007468D">
        <w:rPr>
          <w:rFonts w:ascii="Trebuchet MS" w:hAnsi="Trebuchet MS"/>
          <w:bCs/>
          <w:sz w:val="24"/>
          <w:szCs w:val="24"/>
        </w:rPr>
        <w:t xml:space="preserve"> late? It should be week 9. List of candidates last week of calendar. Cand</w:t>
      </w:r>
      <w:r w:rsidR="00531FAE" w:rsidRPr="0007468D">
        <w:rPr>
          <w:rFonts w:ascii="Trebuchet MS" w:hAnsi="Trebuchet MS"/>
          <w:bCs/>
          <w:sz w:val="24"/>
          <w:szCs w:val="24"/>
        </w:rPr>
        <w:t>idate</w:t>
      </w:r>
      <w:r w:rsidR="00182B55" w:rsidRPr="0007468D">
        <w:rPr>
          <w:rFonts w:ascii="Trebuchet MS" w:hAnsi="Trebuchet MS"/>
          <w:bCs/>
          <w:sz w:val="24"/>
          <w:szCs w:val="24"/>
        </w:rPr>
        <w:t xml:space="preserve"> Statements </w:t>
      </w:r>
      <w:r w:rsidR="00531FAE" w:rsidRPr="0007468D">
        <w:rPr>
          <w:rFonts w:ascii="Trebuchet MS" w:hAnsi="Trebuchet MS"/>
          <w:bCs/>
          <w:sz w:val="24"/>
          <w:szCs w:val="24"/>
        </w:rPr>
        <w:t xml:space="preserve">are </w:t>
      </w:r>
      <w:r w:rsidR="00182B55" w:rsidRPr="0007468D">
        <w:rPr>
          <w:rFonts w:ascii="Trebuchet MS" w:hAnsi="Trebuchet MS"/>
          <w:bCs/>
          <w:sz w:val="24"/>
          <w:szCs w:val="24"/>
        </w:rPr>
        <w:t>due before Sunday before finals week</w:t>
      </w:r>
      <w:r w:rsidR="00531FAE" w:rsidRPr="0007468D">
        <w:rPr>
          <w:rFonts w:ascii="Trebuchet MS" w:hAnsi="Trebuchet MS"/>
          <w:bCs/>
          <w:sz w:val="24"/>
          <w:szCs w:val="24"/>
        </w:rPr>
        <w:t>.</w:t>
      </w:r>
      <w:r w:rsidR="00182B55" w:rsidRPr="0007468D">
        <w:rPr>
          <w:rFonts w:ascii="Trebuchet MS" w:hAnsi="Trebuchet MS"/>
          <w:bCs/>
          <w:sz w:val="24"/>
          <w:szCs w:val="24"/>
        </w:rPr>
        <w:t xml:space="preserve"> </w:t>
      </w:r>
    </w:p>
    <w:p w14:paraId="35DD3EBD" w14:textId="4322835D" w:rsidR="00182B55" w:rsidRPr="0007468D" w:rsidRDefault="00182B55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D</w:t>
      </w:r>
      <w:r w:rsidR="0007468D">
        <w:rPr>
          <w:rFonts w:ascii="Trebuchet MS" w:hAnsi="Trebuchet MS"/>
          <w:bCs/>
          <w:sz w:val="24"/>
          <w:szCs w:val="24"/>
        </w:rPr>
        <w:t>avis</w:t>
      </w:r>
      <w:r w:rsidRPr="0007468D">
        <w:rPr>
          <w:rFonts w:ascii="Trebuchet MS" w:hAnsi="Trebuchet MS"/>
          <w:bCs/>
          <w:sz w:val="24"/>
          <w:szCs w:val="24"/>
        </w:rPr>
        <w:t>: comment about party slate?</w:t>
      </w:r>
    </w:p>
    <w:p w14:paraId="77DF5844" w14:textId="1E1666FF" w:rsidR="00182B55" w:rsidRPr="0007468D" w:rsidRDefault="00531FAE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R</w:t>
      </w:r>
      <w:r w:rsidR="0007468D">
        <w:rPr>
          <w:rFonts w:ascii="Trebuchet MS" w:hAnsi="Trebuchet MS"/>
          <w:bCs/>
          <w:sz w:val="24"/>
          <w:szCs w:val="24"/>
        </w:rPr>
        <w:t>uth</w:t>
      </w:r>
      <w:r w:rsidRPr="0007468D">
        <w:rPr>
          <w:rFonts w:ascii="Trebuchet MS" w:hAnsi="Trebuchet MS"/>
          <w:bCs/>
          <w:sz w:val="24"/>
          <w:szCs w:val="24"/>
        </w:rPr>
        <w:t>: Is there a different</w:t>
      </w:r>
      <w:r w:rsidR="002161F3" w:rsidRPr="0007468D">
        <w:rPr>
          <w:rFonts w:ascii="Trebuchet MS" w:hAnsi="Trebuchet MS"/>
          <w:bCs/>
          <w:sz w:val="24"/>
          <w:szCs w:val="24"/>
        </w:rPr>
        <w:t xml:space="preserve"> section for party status? You can also put it </w:t>
      </w:r>
      <w:r w:rsidRPr="0007468D">
        <w:rPr>
          <w:rFonts w:ascii="Trebuchet MS" w:hAnsi="Trebuchet MS"/>
          <w:bCs/>
          <w:sz w:val="24"/>
          <w:szCs w:val="24"/>
        </w:rPr>
        <w:t>into</w:t>
      </w:r>
      <w:r w:rsidR="002161F3" w:rsidRPr="0007468D">
        <w:rPr>
          <w:rFonts w:ascii="Trebuchet MS" w:hAnsi="Trebuchet MS"/>
          <w:bCs/>
          <w:sz w:val="24"/>
          <w:szCs w:val="24"/>
        </w:rPr>
        <w:t xml:space="preserve"> both.</w:t>
      </w:r>
    </w:p>
    <w:p w14:paraId="0A53A769" w14:textId="5C7A00CD" w:rsidR="002161F3" w:rsidRPr="0007468D" w:rsidRDefault="002161F3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M</w:t>
      </w:r>
      <w:r w:rsidR="0007468D">
        <w:rPr>
          <w:rFonts w:ascii="Trebuchet MS" w:hAnsi="Trebuchet MS"/>
          <w:bCs/>
          <w:sz w:val="24"/>
          <w:szCs w:val="24"/>
        </w:rPr>
        <w:t>ary</w:t>
      </w:r>
      <w:r w:rsidRPr="0007468D">
        <w:rPr>
          <w:rFonts w:ascii="Trebuchet MS" w:hAnsi="Trebuchet MS"/>
          <w:bCs/>
          <w:sz w:val="24"/>
          <w:szCs w:val="24"/>
        </w:rPr>
        <w:t>: Is party slate form on website?</w:t>
      </w:r>
    </w:p>
    <w:p w14:paraId="0BCCA828" w14:textId="4F7DB334" w:rsidR="002161F3" w:rsidRPr="0007468D" w:rsidRDefault="002161F3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R</w:t>
      </w:r>
      <w:r w:rsidR="0007468D">
        <w:rPr>
          <w:rFonts w:ascii="Trebuchet MS" w:hAnsi="Trebuchet MS"/>
          <w:bCs/>
          <w:sz w:val="24"/>
          <w:szCs w:val="24"/>
        </w:rPr>
        <w:t>uth</w:t>
      </w:r>
      <w:r w:rsidRPr="0007468D">
        <w:rPr>
          <w:rFonts w:ascii="Trebuchet MS" w:hAnsi="Trebuchet MS"/>
          <w:bCs/>
          <w:sz w:val="24"/>
          <w:szCs w:val="24"/>
        </w:rPr>
        <w:t xml:space="preserve">: Check to see if </w:t>
      </w:r>
      <w:r w:rsidR="00531FAE" w:rsidRPr="0007468D">
        <w:rPr>
          <w:rFonts w:ascii="Trebuchet MS" w:hAnsi="Trebuchet MS"/>
          <w:bCs/>
          <w:sz w:val="24"/>
          <w:szCs w:val="24"/>
        </w:rPr>
        <w:t>it’s</w:t>
      </w:r>
      <w:r w:rsidRPr="0007468D">
        <w:rPr>
          <w:rFonts w:ascii="Trebuchet MS" w:hAnsi="Trebuchet MS"/>
          <w:bCs/>
          <w:sz w:val="24"/>
          <w:szCs w:val="24"/>
        </w:rPr>
        <w:t xml:space="preserve"> there. If </w:t>
      </w:r>
      <w:r w:rsidR="00531FAE" w:rsidRPr="0007468D">
        <w:rPr>
          <w:rFonts w:ascii="Trebuchet MS" w:hAnsi="Trebuchet MS"/>
          <w:bCs/>
          <w:sz w:val="24"/>
          <w:szCs w:val="24"/>
        </w:rPr>
        <w:t>it’s</w:t>
      </w:r>
      <w:r w:rsidRPr="0007468D">
        <w:rPr>
          <w:rFonts w:ascii="Trebuchet MS" w:hAnsi="Trebuchet MS"/>
          <w:bCs/>
          <w:sz w:val="24"/>
          <w:szCs w:val="24"/>
        </w:rPr>
        <w:t xml:space="preserve"> not, it will be there. </w:t>
      </w:r>
    </w:p>
    <w:p w14:paraId="6E05CC1A" w14:textId="2450BFF6" w:rsidR="00F24F38" w:rsidRPr="0007468D" w:rsidRDefault="002161F3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lastRenderedPageBreak/>
        <w:t>M</w:t>
      </w:r>
      <w:r w:rsidR="0007468D">
        <w:rPr>
          <w:rFonts w:ascii="Trebuchet MS" w:hAnsi="Trebuchet MS"/>
          <w:bCs/>
          <w:sz w:val="24"/>
          <w:szCs w:val="24"/>
        </w:rPr>
        <w:t>ary</w:t>
      </w:r>
      <w:r w:rsidRPr="0007468D">
        <w:rPr>
          <w:rFonts w:ascii="Trebuchet MS" w:hAnsi="Trebuchet MS"/>
          <w:bCs/>
          <w:sz w:val="24"/>
          <w:szCs w:val="24"/>
        </w:rPr>
        <w:t>: For dec</w:t>
      </w:r>
      <w:r w:rsidR="0007468D" w:rsidRPr="0007468D">
        <w:rPr>
          <w:rFonts w:ascii="Trebuchet MS" w:hAnsi="Trebuchet MS"/>
          <w:bCs/>
          <w:sz w:val="24"/>
          <w:szCs w:val="24"/>
        </w:rPr>
        <w:t>laration</w:t>
      </w:r>
      <w:r w:rsidRPr="0007468D">
        <w:rPr>
          <w:rFonts w:ascii="Trebuchet MS" w:hAnsi="Trebuchet MS"/>
          <w:bCs/>
          <w:sz w:val="24"/>
          <w:szCs w:val="24"/>
        </w:rPr>
        <w:t xml:space="preserve"> of candidacy, it’s two weeks. Based on it opens week 7 and closes week 9.</w:t>
      </w:r>
      <w:r w:rsidR="00531FAE" w:rsidRPr="0007468D">
        <w:rPr>
          <w:rFonts w:ascii="Trebuchet MS" w:hAnsi="Trebuchet MS"/>
          <w:bCs/>
          <w:sz w:val="24"/>
          <w:szCs w:val="24"/>
        </w:rPr>
        <w:t xml:space="preserve"> Article </w:t>
      </w:r>
      <w:r w:rsidR="0007468D" w:rsidRPr="0007468D">
        <w:rPr>
          <w:rFonts w:ascii="Trebuchet MS" w:hAnsi="Trebuchet MS"/>
          <w:bCs/>
          <w:sz w:val="24"/>
          <w:szCs w:val="24"/>
        </w:rPr>
        <w:t>9 of section B</w:t>
      </w:r>
      <w:r w:rsidR="00531FAE" w:rsidRPr="0007468D">
        <w:rPr>
          <w:rFonts w:ascii="Trebuchet MS" w:hAnsi="Trebuchet MS"/>
          <w:bCs/>
          <w:sz w:val="24"/>
          <w:szCs w:val="24"/>
        </w:rPr>
        <w:t xml:space="preserve"> of section 5 indicates </w:t>
      </w:r>
      <w:r w:rsidRPr="0007468D">
        <w:rPr>
          <w:rFonts w:ascii="Trebuchet MS" w:hAnsi="Trebuchet MS"/>
          <w:bCs/>
          <w:sz w:val="24"/>
          <w:szCs w:val="24"/>
        </w:rPr>
        <w:t>the party slate form date.</w:t>
      </w:r>
      <w:r w:rsidR="00DE5B37" w:rsidRPr="0007468D">
        <w:rPr>
          <w:rFonts w:ascii="Trebuchet MS" w:hAnsi="Trebuchet MS"/>
          <w:bCs/>
          <w:sz w:val="24"/>
          <w:szCs w:val="24"/>
        </w:rPr>
        <w:t xml:space="preserve"> Slate and affiliation. </w:t>
      </w:r>
    </w:p>
    <w:p w14:paraId="2913C935" w14:textId="48E113B0" w:rsidR="00DE5B37" w:rsidRPr="0007468D" w:rsidRDefault="00686FC6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R</w:t>
      </w:r>
      <w:r w:rsidR="0007468D">
        <w:rPr>
          <w:rFonts w:ascii="Trebuchet MS" w:hAnsi="Trebuchet MS"/>
          <w:bCs/>
          <w:sz w:val="24"/>
          <w:szCs w:val="24"/>
        </w:rPr>
        <w:t>uth</w:t>
      </w:r>
      <w:r w:rsidRPr="0007468D">
        <w:rPr>
          <w:rFonts w:ascii="Trebuchet MS" w:hAnsi="Trebuchet MS"/>
          <w:bCs/>
          <w:sz w:val="24"/>
          <w:szCs w:val="24"/>
        </w:rPr>
        <w:t>: So, what else are discussing?</w:t>
      </w:r>
    </w:p>
    <w:p w14:paraId="6EF027A4" w14:textId="7DBD202C" w:rsidR="0007468D" w:rsidRPr="0007468D" w:rsidRDefault="00686FC6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M</w:t>
      </w:r>
      <w:r w:rsidR="0007468D">
        <w:rPr>
          <w:rFonts w:ascii="Trebuchet MS" w:hAnsi="Trebuchet MS"/>
          <w:bCs/>
          <w:sz w:val="24"/>
          <w:szCs w:val="24"/>
        </w:rPr>
        <w:t>ary</w:t>
      </w:r>
      <w:r w:rsidRPr="0007468D">
        <w:rPr>
          <w:rFonts w:ascii="Trebuchet MS" w:hAnsi="Trebuchet MS"/>
          <w:bCs/>
          <w:sz w:val="24"/>
          <w:szCs w:val="24"/>
        </w:rPr>
        <w:t xml:space="preserve">: I guess there isn’t anything </w:t>
      </w:r>
      <w:r w:rsidR="00531FAE" w:rsidRPr="0007468D">
        <w:rPr>
          <w:rFonts w:ascii="Trebuchet MS" w:hAnsi="Trebuchet MS"/>
          <w:bCs/>
          <w:sz w:val="24"/>
          <w:szCs w:val="24"/>
        </w:rPr>
        <w:t>else</w:t>
      </w:r>
      <w:r w:rsidRPr="0007468D">
        <w:rPr>
          <w:rFonts w:ascii="Trebuchet MS" w:hAnsi="Trebuchet MS"/>
          <w:bCs/>
          <w:sz w:val="24"/>
          <w:szCs w:val="24"/>
        </w:rPr>
        <w:t>.</w:t>
      </w:r>
    </w:p>
    <w:p w14:paraId="0B647756" w14:textId="2842D371" w:rsidR="0007468D" w:rsidRPr="0007468D" w:rsidRDefault="0007468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 xml:space="preserve">Ruth: One of </w:t>
      </w:r>
      <w:proofErr w:type="spellStart"/>
      <w:r w:rsidRPr="0007468D">
        <w:rPr>
          <w:rFonts w:ascii="Trebuchet MS" w:hAnsi="Trebuchet MS"/>
          <w:bCs/>
          <w:sz w:val="24"/>
          <w:szCs w:val="24"/>
        </w:rPr>
        <w:t>yall</w:t>
      </w:r>
      <w:proofErr w:type="spellEnd"/>
      <w:r w:rsidRPr="0007468D">
        <w:rPr>
          <w:rFonts w:ascii="Trebuchet MS" w:hAnsi="Trebuchet MS"/>
          <w:bCs/>
          <w:sz w:val="24"/>
          <w:szCs w:val="24"/>
        </w:rPr>
        <w:t xml:space="preserve"> should go to </w:t>
      </w:r>
      <w:proofErr w:type="spellStart"/>
      <w:r w:rsidRPr="0007468D">
        <w:rPr>
          <w:rFonts w:ascii="Trebuchet MS" w:hAnsi="Trebuchet MS"/>
          <w:bCs/>
          <w:sz w:val="24"/>
          <w:szCs w:val="24"/>
        </w:rPr>
        <w:t>Sentate</w:t>
      </w:r>
      <w:proofErr w:type="spellEnd"/>
      <w:r w:rsidRPr="0007468D">
        <w:rPr>
          <w:rFonts w:ascii="Trebuchet MS" w:hAnsi="Trebuchet MS"/>
          <w:bCs/>
          <w:sz w:val="24"/>
          <w:szCs w:val="24"/>
        </w:rPr>
        <w:t xml:space="preserve"> to talk about this/</w:t>
      </w:r>
    </w:p>
    <w:p w14:paraId="78012047" w14:textId="5B884500" w:rsidR="00686FC6" w:rsidRPr="0007468D" w:rsidRDefault="00686FC6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M</w:t>
      </w:r>
      <w:r w:rsidR="0007468D">
        <w:rPr>
          <w:rFonts w:ascii="Trebuchet MS" w:hAnsi="Trebuchet MS"/>
          <w:bCs/>
          <w:sz w:val="24"/>
          <w:szCs w:val="24"/>
        </w:rPr>
        <w:t>ary</w:t>
      </w:r>
      <w:r w:rsidRPr="0007468D">
        <w:rPr>
          <w:rFonts w:ascii="Trebuchet MS" w:hAnsi="Trebuchet MS"/>
          <w:bCs/>
          <w:sz w:val="24"/>
          <w:szCs w:val="24"/>
        </w:rPr>
        <w:t xml:space="preserve">: </w:t>
      </w:r>
      <w:r w:rsidR="0007468D" w:rsidRPr="0007468D">
        <w:rPr>
          <w:rFonts w:ascii="Trebuchet MS" w:hAnsi="Trebuchet MS"/>
          <w:bCs/>
          <w:sz w:val="24"/>
          <w:szCs w:val="24"/>
        </w:rPr>
        <w:t>We are. We’re going to talk about t</w:t>
      </w:r>
      <w:r w:rsidRPr="0007468D">
        <w:rPr>
          <w:rFonts w:ascii="Trebuchet MS" w:hAnsi="Trebuchet MS"/>
          <w:bCs/>
          <w:sz w:val="24"/>
          <w:szCs w:val="24"/>
        </w:rPr>
        <w:t xml:space="preserve">he laptop </w:t>
      </w:r>
      <w:r w:rsidR="009B2B67" w:rsidRPr="0007468D">
        <w:rPr>
          <w:rFonts w:ascii="Trebuchet MS" w:hAnsi="Trebuchet MS"/>
          <w:bCs/>
          <w:sz w:val="24"/>
          <w:szCs w:val="24"/>
        </w:rPr>
        <w:t>section</w:t>
      </w:r>
      <w:r w:rsidRPr="0007468D">
        <w:rPr>
          <w:rFonts w:ascii="Trebuchet MS" w:hAnsi="Trebuchet MS"/>
          <w:bCs/>
          <w:sz w:val="24"/>
          <w:szCs w:val="24"/>
        </w:rPr>
        <w:t xml:space="preserve"> and board section. Al</w:t>
      </w:r>
      <w:r w:rsidR="0007468D" w:rsidRPr="0007468D">
        <w:rPr>
          <w:rFonts w:ascii="Trebuchet MS" w:hAnsi="Trebuchet MS"/>
          <w:bCs/>
          <w:sz w:val="24"/>
          <w:szCs w:val="24"/>
        </w:rPr>
        <w:t>so reiterate the calendar changes.</w:t>
      </w:r>
    </w:p>
    <w:p w14:paraId="4D9D731A" w14:textId="15CBE526" w:rsidR="00686FC6" w:rsidRPr="0007468D" w:rsidRDefault="00686FC6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D</w:t>
      </w:r>
      <w:r w:rsidR="0007468D">
        <w:rPr>
          <w:rFonts w:ascii="Trebuchet MS" w:hAnsi="Trebuchet MS"/>
          <w:bCs/>
          <w:sz w:val="24"/>
          <w:szCs w:val="24"/>
        </w:rPr>
        <w:t>avis</w:t>
      </w:r>
      <w:r w:rsidRPr="0007468D">
        <w:rPr>
          <w:rFonts w:ascii="Trebuchet MS" w:hAnsi="Trebuchet MS"/>
          <w:bCs/>
          <w:sz w:val="24"/>
          <w:szCs w:val="24"/>
        </w:rPr>
        <w:t xml:space="preserve">: What was the </w:t>
      </w:r>
      <w:r w:rsidR="009B2B67" w:rsidRPr="0007468D">
        <w:rPr>
          <w:rFonts w:ascii="Trebuchet MS" w:hAnsi="Trebuchet MS"/>
          <w:bCs/>
          <w:sz w:val="24"/>
          <w:szCs w:val="24"/>
        </w:rPr>
        <w:t>bulk</w:t>
      </w:r>
      <w:r w:rsidRPr="0007468D">
        <w:rPr>
          <w:rFonts w:ascii="Trebuchet MS" w:hAnsi="Trebuchet MS"/>
          <w:bCs/>
          <w:sz w:val="24"/>
          <w:szCs w:val="24"/>
        </w:rPr>
        <w:t xml:space="preserve"> email about?</w:t>
      </w:r>
    </w:p>
    <w:p w14:paraId="2C558C6E" w14:textId="4A22959B" w:rsidR="00686FC6" w:rsidRPr="0007468D" w:rsidRDefault="00686FC6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M</w:t>
      </w:r>
      <w:r w:rsidR="0007468D">
        <w:rPr>
          <w:rFonts w:ascii="Trebuchet MS" w:hAnsi="Trebuchet MS"/>
          <w:bCs/>
          <w:sz w:val="24"/>
          <w:szCs w:val="24"/>
        </w:rPr>
        <w:t>ary</w:t>
      </w:r>
      <w:r w:rsidRPr="0007468D">
        <w:rPr>
          <w:rFonts w:ascii="Trebuchet MS" w:hAnsi="Trebuchet MS"/>
          <w:bCs/>
          <w:sz w:val="24"/>
          <w:szCs w:val="24"/>
        </w:rPr>
        <w:t>: About the calendar updates.</w:t>
      </w:r>
    </w:p>
    <w:p w14:paraId="4D446BC2" w14:textId="2BD23AFE" w:rsidR="00686FC6" w:rsidRPr="0007468D" w:rsidRDefault="00686FC6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R</w:t>
      </w:r>
      <w:r w:rsidR="0007468D">
        <w:rPr>
          <w:rFonts w:ascii="Trebuchet MS" w:hAnsi="Trebuchet MS"/>
          <w:bCs/>
          <w:sz w:val="24"/>
          <w:szCs w:val="24"/>
        </w:rPr>
        <w:t>uth</w:t>
      </w:r>
      <w:r w:rsidRPr="0007468D">
        <w:rPr>
          <w:rFonts w:ascii="Trebuchet MS" w:hAnsi="Trebuchet MS"/>
          <w:bCs/>
          <w:sz w:val="24"/>
          <w:szCs w:val="24"/>
        </w:rPr>
        <w:t>: Shawn wants us to update the website. Did we talk about the reaffirmation issue?</w:t>
      </w:r>
    </w:p>
    <w:p w14:paraId="1C24A2EC" w14:textId="3B2DFA64" w:rsidR="00686FC6" w:rsidRPr="0007468D" w:rsidRDefault="00686FC6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M</w:t>
      </w:r>
      <w:r w:rsidR="0007468D">
        <w:rPr>
          <w:rFonts w:ascii="Trebuchet MS" w:hAnsi="Trebuchet MS"/>
          <w:bCs/>
          <w:sz w:val="24"/>
          <w:szCs w:val="24"/>
        </w:rPr>
        <w:t>ary</w:t>
      </w:r>
      <w:r w:rsidRPr="0007468D">
        <w:rPr>
          <w:rFonts w:ascii="Trebuchet MS" w:hAnsi="Trebuchet MS"/>
          <w:bCs/>
          <w:sz w:val="24"/>
          <w:szCs w:val="24"/>
        </w:rPr>
        <w:t xml:space="preserve">: Yeah, it was a struggle. </w:t>
      </w:r>
    </w:p>
    <w:p w14:paraId="545F94B4" w14:textId="6DEB992E" w:rsidR="00891F6F" w:rsidRPr="0007468D" w:rsidRDefault="00686FC6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R</w:t>
      </w:r>
      <w:r w:rsidR="0007468D">
        <w:rPr>
          <w:rFonts w:ascii="Trebuchet MS" w:hAnsi="Trebuchet MS"/>
          <w:bCs/>
          <w:sz w:val="24"/>
          <w:szCs w:val="24"/>
        </w:rPr>
        <w:t>uth</w:t>
      </w:r>
      <w:r w:rsidRPr="0007468D">
        <w:rPr>
          <w:rFonts w:ascii="Trebuchet MS" w:hAnsi="Trebuchet MS"/>
          <w:bCs/>
          <w:sz w:val="24"/>
          <w:szCs w:val="24"/>
        </w:rPr>
        <w:t xml:space="preserve">: </w:t>
      </w:r>
      <w:r w:rsidR="007E04A6" w:rsidRPr="0007468D">
        <w:rPr>
          <w:rFonts w:ascii="Trebuchet MS" w:hAnsi="Trebuchet MS"/>
          <w:bCs/>
          <w:sz w:val="24"/>
          <w:szCs w:val="24"/>
        </w:rPr>
        <w:t>So,</w:t>
      </w:r>
      <w:r w:rsidRPr="0007468D">
        <w:rPr>
          <w:rFonts w:ascii="Trebuchet MS" w:hAnsi="Trebuchet MS"/>
          <w:bCs/>
          <w:sz w:val="24"/>
          <w:szCs w:val="24"/>
        </w:rPr>
        <w:t xml:space="preserve"> it’s a major issue that we need to discuss. The office off the president has informed the campus that we have been a violation of a reaffirmation policy. They’re saying that their policy 10 y</w:t>
      </w:r>
      <w:r w:rsidR="007E04A6" w:rsidRPr="0007468D">
        <w:rPr>
          <w:rFonts w:ascii="Trebuchet MS" w:hAnsi="Trebuchet MS"/>
          <w:bCs/>
          <w:sz w:val="24"/>
          <w:szCs w:val="24"/>
        </w:rPr>
        <w:t>ea</w:t>
      </w:r>
      <w:r w:rsidRPr="0007468D">
        <w:rPr>
          <w:rFonts w:ascii="Trebuchet MS" w:hAnsi="Trebuchet MS"/>
          <w:bCs/>
          <w:sz w:val="24"/>
          <w:szCs w:val="24"/>
        </w:rPr>
        <w:t>rs ago, the requires for reaffirmatio</w:t>
      </w:r>
      <w:r w:rsidR="000C4CE5" w:rsidRPr="0007468D">
        <w:rPr>
          <w:rFonts w:ascii="Trebuchet MS" w:hAnsi="Trebuchet MS"/>
          <w:bCs/>
          <w:sz w:val="24"/>
          <w:szCs w:val="24"/>
        </w:rPr>
        <w:t>n</w:t>
      </w:r>
      <w:r w:rsidR="007E04A6" w:rsidRPr="0007468D">
        <w:rPr>
          <w:rFonts w:ascii="Trebuchet MS" w:hAnsi="Trebuchet MS"/>
          <w:bCs/>
          <w:sz w:val="24"/>
          <w:szCs w:val="24"/>
        </w:rPr>
        <w:t xml:space="preserve"> to pass</w:t>
      </w:r>
      <w:r w:rsidR="000C4CE5" w:rsidRPr="0007468D">
        <w:rPr>
          <w:rFonts w:ascii="Trebuchet MS" w:hAnsi="Trebuchet MS"/>
          <w:bCs/>
          <w:sz w:val="24"/>
          <w:szCs w:val="24"/>
        </w:rPr>
        <w:t xml:space="preserve"> is a 50% +1, the threshold for</w:t>
      </w:r>
      <w:r w:rsidRPr="0007468D">
        <w:rPr>
          <w:rFonts w:ascii="Trebuchet MS" w:hAnsi="Trebuchet MS"/>
          <w:bCs/>
          <w:sz w:val="24"/>
          <w:szCs w:val="24"/>
        </w:rPr>
        <w:t xml:space="preserve"> </w:t>
      </w:r>
      <w:r w:rsidR="000C4CE5" w:rsidRPr="0007468D">
        <w:rPr>
          <w:rFonts w:ascii="Trebuchet MS" w:hAnsi="Trebuchet MS"/>
          <w:bCs/>
          <w:sz w:val="24"/>
          <w:szCs w:val="24"/>
        </w:rPr>
        <w:t>UCSB</w:t>
      </w:r>
      <w:r w:rsidR="00220279" w:rsidRPr="0007468D">
        <w:rPr>
          <w:rFonts w:ascii="Trebuchet MS" w:hAnsi="Trebuchet MS"/>
          <w:bCs/>
          <w:sz w:val="24"/>
          <w:szCs w:val="24"/>
        </w:rPr>
        <w:t xml:space="preserve"> is the reverse, we had to vote </w:t>
      </w:r>
      <w:r w:rsidRPr="0007468D">
        <w:rPr>
          <w:rFonts w:ascii="Trebuchet MS" w:hAnsi="Trebuchet MS"/>
          <w:bCs/>
          <w:sz w:val="24"/>
          <w:szCs w:val="24"/>
        </w:rPr>
        <w:t>60</w:t>
      </w:r>
      <w:r w:rsidR="002F32E5" w:rsidRPr="0007468D">
        <w:rPr>
          <w:rFonts w:ascii="Trebuchet MS" w:hAnsi="Trebuchet MS"/>
          <w:bCs/>
          <w:sz w:val="24"/>
          <w:szCs w:val="24"/>
        </w:rPr>
        <w:t>%</w:t>
      </w:r>
      <w:r w:rsidR="00C96D71" w:rsidRPr="0007468D">
        <w:rPr>
          <w:rFonts w:ascii="Trebuchet MS" w:hAnsi="Trebuchet MS"/>
          <w:bCs/>
          <w:sz w:val="24"/>
          <w:szCs w:val="24"/>
        </w:rPr>
        <w:t xml:space="preserve"> +1</w:t>
      </w:r>
      <w:r w:rsidR="00B470BC" w:rsidRPr="0007468D">
        <w:rPr>
          <w:rFonts w:ascii="Trebuchet MS" w:hAnsi="Trebuchet MS"/>
          <w:bCs/>
          <w:sz w:val="24"/>
          <w:szCs w:val="24"/>
        </w:rPr>
        <w:t>f</w:t>
      </w:r>
      <w:r w:rsidR="002F32E5" w:rsidRPr="0007468D">
        <w:rPr>
          <w:rFonts w:ascii="Trebuchet MS" w:hAnsi="Trebuchet MS"/>
          <w:bCs/>
          <w:sz w:val="24"/>
          <w:szCs w:val="24"/>
        </w:rPr>
        <w:t xml:space="preserve"> to vote no </w:t>
      </w:r>
      <w:r w:rsidRPr="0007468D">
        <w:rPr>
          <w:rFonts w:ascii="Trebuchet MS" w:hAnsi="Trebuchet MS"/>
          <w:bCs/>
          <w:sz w:val="24"/>
          <w:szCs w:val="24"/>
        </w:rPr>
        <w:t xml:space="preserve">against a reaffirmation in order for it not to pass. </w:t>
      </w:r>
      <w:r w:rsidR="007E04A6" w:rsidRPr="0007468D">
        <w:rPr>
          <w:rFonts w:ascii="Trebuchet MS" w:hAnsi="Trebuchet MS"/>
          <w:bCs/>
          <w:sz w:val="24"/>
          <w:szCs w:val="24"/>
        </w:rPr>
        <w:t>UCOP says w</w:t>
      </w:r>
      <w:r w:rsidRPr="0007468D">
        <w:rPr>
          <w:rFonts w:ascii="Trebuchet MS" w:hAnsi="Trebuchet MS"/>
          <w:bCs/>
          <w:sz w:val="24"/>
          <w:szCs w:val="24"/>
        </w:rPr>
        <w:t>e’ve been out of compliance and we need change the policy. Moving forward we need to be in compliance and retroactively</w:t>
      </w:r>
      <w:r w:rsidR="0007468D" w:rsidRPr="0007468D">
        <w:rPr>
          <w:rFonts w:ascii="Trebuchet MS" w:hAnsi="Trebuchet MS"/>
          <w:bCs/>
          <w:sz w:val="24"/>
          <w:szCs w:val="24"/>
        </w:rPr>
        <w:t xml:space="preserve"> change the reaffirmation</w:t>
      </w:r>
      <w:r w:rsidRPr="0007468D">
        <w:rPr>
          <w:rFonts w:ascii="Trebuchet MS" w:hAnsi="Trebuchet MS"/>
          <w:bCs/>
          <w:sz w:val="24"/>
          <w:szCs w:val="24"/>
        </w:rPr>
        <w:t xml:space="preserve">. The consequences could be major. </w:t>
      </w:r>
      <w:r w:rsidR="00891F6F" w:rsidRPr="0007468D">
        <w:rPr>
          <w:rFonts w:ascii="Trebuchet MS" w:hAnsi="Trebuchet MS"/>
          <w:bCs/>
          <w:sz w:val="24"/>
          <w:szCs w:val="24"/>
        </w:rPr>
        <w:t xml:space="preserve">I don’t </w:t>
      </w:r>
      <w:r w:rsidR="002F32E5" w:rsidRPr="0007468D">
        <w:rPr>
          <w:rFonts w:ascii="Trebuchet MS" w:hAnsi="Trebuchet MS"/>
          <w:bCs/>
          <w:sz w:val="24"/>
          <w:szCs w:val="24"/>
        </w:rPr>
        <w:t>know a solution to</w:t>
      </w:r>
      <w:r w:rsidR="00891F6F" w:rsidRPr="0007468D">
        <w:rPr>
          <w:rFonts w:ascii="Trebuchet MS" w:hAnsi="Trebuchet MS"/>
          <w:bCs/>
          <w:sz w:val="24"/>
          <w:szCs w:val="24"/>
        </w:rPr>
        <w:t xml:space="preserve"> this. Election board can have a stance. There needs to be a strategic effort, AS President, and </w:t>
      </w:r>
      <w:r w:rsidR="00220279" w:rsidRPr="0007468D">
        <w:rPr>
          <w:rFonts w:ascii="Trebuchet MS" w:hAnsi="Trebuchet MS"/>
          <w:bCs/>
          <w:sz w:val="24"/>
          <w:szCs w:val="24"/>
        </w:rPr>
        <w:t>Executive</w:t>
      </w:r>
      <w:r w:rsidR="0007468D" w:rsidRPr="0007468D">
        <w:rPr>
          <w:rFonts w:ascii="Trebuchet MS" w:hAnsi="Trebuchet MS"/>
          <w:bCs/>
          <w:sz w:val="24"/>
          <w:szCs w:val="24"/>
        </w:rPr>
        <w:t xml:space="preserve"> director.</w:t>
      </w:r>
    </w:p>
    <w:p w14:paraId="1DDDDC38" w14:textId="0260652A" w:rsidR="00891F6F" w:rsidRPr="0007468D" w:rsidRDefault="0050360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D</w:t>
      </w:r>
      <w:r w:rsidR="0007468D">
        <w:rPr>
          <w:rFonts w:ascii="Trebuchet MS" w:hAnsi="Trebuchet MS"/>
          <w:bCs/>
          <w:sz w:val="24"/>
          <w:szCs w:val="24"/>
        </w:rPr>
        <w:t>avis</w:t>
      </w:r>
      <w:r w:rsidRPr="0007468D">
        <w:rPr>
          <w:rFonts w:ascii="Trebuchet MS" w:hAnsi="Trebuchet MS"/>
          <w:bCs/>
          <w:sz w:val="24"/>
          <w:szCs w:val="24"/>
        </w:rPr>
        <w:t xml:space="preserve">: I </w:t>
      </w:r>
      <w:r w:rsidR="0007468D" w:rsidRPr="0007468D">
        <w:rPr>
          <w:rFonts w:ascii="Trebuchet MS" w:hAnsi="Trebuchet MS"/>
          <w:bCs/>
          <w:sz w:val="24"/>
          <w:szCs w:val="24"/>
        </w:rPr>
        <w:t>think its dumb.</w:t>
      </w:r>
    </w:p>
    <w:p w14:paraId="6A0825F9" w14:textId="47159BA7" w:rsidR="0050360D" w:rsidRPr="0007468D" w:rsidRDefault="0007468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R</w:t>
      </w:r>
      <w:r>
        <w:rPr>
          <w:rFonts w:ascii="Trebuchet MS" w:hAnsi="Trebuchet MS"/>
          <w:bCs/>
          <w:sz w:val="24"/>
          <w:szCs w:val="24"/>
        </w:rPr>
        <w:t>uth</w:t>
      </w:r>
      <w:r w:rsidRPr="0007468D">
        <w:rPr>
          <w:rFonts w:ascii="Trebuchet MS" w:hAnsi="Trebuchet MS"/>
          <w:bCs/>
          <w:sz w:val="24"/>
          <w:szCs w:val="24"/>
        </w:rPr>
        <w:t>: Th</w:t>
      </w:r>
      <w:r w:rsidR="007E04A6" w:rsidRPr="0007468D">
        <w:rPr>
          <w:rFonts w:ascii="Trebuchet MS" w:hAnsi="Trebuchet MS"/>
          <w:bCs/>
          <w:sz w:val="24"/>
          <w:szCs w:val="24"/>
        </w:rPr>
        <w:t>e concern for me is that U</w:t>
      </w:r>
      <w:r w:rsidR="0050360D" w:rsidRPr="0007468D">
        <w:rPr>
          <w:rFonts w:ascii="Trebuchet MS" w:hAnsi="Trebuchet MS"/>
          <w:bCs/>
          <w:sz w:val="24"/>
          <w:szCs w:val="24"/>
        </w:rPr>
        <w:t xml:space="preserve">COP </w:t>
      </w:r>
      <w:r w:rsidR="007E04A6" w:rsidRPr="0007468D">
        <w:rPr>
          <w:rFonts w:ascii="Trebuchet MS" w:hAnsi="Trebuchet MS"/>
          <w:bCs/>
          <w:sz w:val="24"/>
          <w:szCs w:val="24"/>
        </w:rPr>
        <w:t xml:space="preserve">is </w:t>
      </w:r>
      <w:r w:rsidR="0050360D" w:rsidRPr="0007468D">
        <w:rPr>
          <w:rFonts w:ascii="Trebuchet MS" w:hAnsi="Trebuchet MS"/>
          <w:bCs/>
          <w:sz w:val="24"/>
          <w:szCs w:val="24"/>
        </w:rPr>
        <w:t xml:space="preserve">opening the door for it to change anything. </w:t>
      </w:r>
    </w:p>
    <w:p w14:paraId="4DD33DD0" w14:textId="230133A2" w:rsidR="0050360D" w:rsidRPr="0007468D" w:rsidRDefault="007E04A6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D</w:t>
      </w:r>
      <w:r w:rsidR="0007468D">
        <w:rPr>
          <w:rFonts w:ascii="Trebuchet MS" w:hAnsi="Trebuchet MS"/>
          <w:bCs/>
          <w:sz w:val="24"/>
          <w:szCs w:val="24"/>
        </w:rPr>
        <w:t>avis</w:t>
      </w:r>
      <w:r w:rsidRPr="0007468D">
        <w:rPr>
          <w:rFonts w:ascii="Trebuchet MS" w:hAnsi="Trebuchet MS"/>
          <w:bCs/>
          <w:sz w:val="24"/>
          <w:szCs w:val="24"/>
        </w:rPr>
        <w:t>: B</w:t>
      </w:r>
      <w:r w:rsidR="0050360D" w:rsidRPr="0007468D">
        <w:rPr>
          <w:rFonts w:ascii="Trebuchet MS" w:hAnsi="Trebuchet MS"/>
          <w:bCs/>
          <w:sz w:val="24"/>
          <w:szCs w:val="24"/>
        </w:rPr>
        <w:t xml:space="preserve">ut if </w:t>
      </w:r>
      <w:r w:rsidR="00220279" w:rsidRPr="0007468D">
        <w:rPr>
          <w:rFonts w:ascii="Trebuchet MS" w:hAnsi="Trebuchet MS"/>
          <w:bCs/>
          <w:sz w:val="24"/>
          <w:szCs w:val="24"/>
        </w:rPr>
        <w:t>UCOP</w:t>
      </w:r>
      <w:r w:rsidR="0050360D" w:rsidRPr="0007468D">
        <w:rPr>
          <w:rFonts w:ascii="Trebuchet MS" w:hAnsi="Trebuchet MS"/>
          <w:bCs/>
          <w:sz w:val="24"/>
          <w:szCs w:val="24"/>
        </w:rPr>
        <w:t xml:space="preserve"> changes it cou</w:t>
      </w:r>
      <w:r w:rsidR="00220279" w:rsidRPr="0007468D">
        <w:rPr>
          <w:rFonts w:ascii="Trebuchet MS" w:hAnsi="Trebuchet MS"/>
          <w:bCs/>
          <w:sz w:val="24"/>
          <w:szCs w:val="24"/>
        </w:rPr>
        <w:t>ld affect the UC</w:t>
      </w:r>
      <w:r w:rsidR="0050360D" w:rsidRPr="0007468D">
        <w:rPr>
          <w:rFonts w:ascii="Trebuchet MS" w:hAnsi="Trebuchet MS"/>
          <w:bCs/>
          <w:sz w:val="24"/>
          <w:szCs w:val="24"/>
        </w:rPr>
        <w:t>s.</w:t>
      </w:r>
    </w:p>
    <w:p w14:paraId="18484E3A" w14:textId="00268FCB" w:rsidR="0050360D" w:rsidRPr="0007468D" w:rsidRDefault="0050360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R</w:t>
      </w:r>
      <w:r w:rsidR="0007468D">
        <w:rPr>
          <w:rFonts w:ascii="Trebuchet MS" w:hAnsi="Trebuchet MS"/>
          <w:bCs/>
          <w:sz w:val="24"/>
          <w:szCs w:val="24"/>
        </w:rPr>
        <w:t>uth</w:t>
      </w:r>
      <w:r w:rsidRPr="0007468D">
        <w:rPr>
          <w:rFonts w:ascii="Trebuchet MS" w:hAnsi="Trebuchet MS"/>
          <w:bCs/>
          <w:sz w:val="24"/>
          <w:szCs w:val="24"/>
        </w:rPr>
        <w:t xml:space="preserve">: We </w:t>
      </w:r>
      <w:r w:rsidR="00220279" w:rsidRPr="0007468D">
        <w:rPr>
          <w:rFonts w:ascii="Trebuchet MS" w:hAnsi="Trebuchet MS"/>
          <w:bCs/>
          <w:sz w:val="24"/>
          <w:szCs w:val="24"/>
        </w:rPr>
        <w:t>believed</w:t>
      </w:r>
      <w:r w:rsidRPr="0007468D">
        <w:rPr>
          <w:rFonts w:ascii="Trebuchet MS" w:hAnsi="Trebuchet MS"/>
          <w:bCs/>
          <w:sz w:val="24"/>
          <w:szCs w:val="24"/>
        </w:rPr>
        <w:t xml:space="preserve"> we acted in good faith and went through the proper channels. </w:t>
      </w:r>
    </w:p>
    <w:p w14:paraId="768224CB" w14:textId="62670C3A" w:rsidR="0050360D" w:rsidRPr="0007468D" w:rsidRDefault="0050360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C</w:t>
      </w:r>
      <w:r w:rsidR="0007468D">
        <w:rPr>
          <w:rFonts w:ascii="Trebuchet MS" w:hAnsi="Trebuchet MS"/>
          <w:bCs/>
          <w:sz w:val="24"/>
          <w:szCs w:val="24"/>
        </w:rPr>
        <w:t>indy</w:t>
      </w:r>
      <w:r w:rsidRPr="0007468D">
        <w:rPr>
          <w:rFonts w:ascii="Trebuchet MS" w:hAnsi="Trebuchet MS"/>
          <w:bCs/>
          <w:sz w:val="24"/>
          <w:szCs w:val="24"/>
        </w:rPr>
        <w:t xml:space="preserve">: When they relayed that, </w:t>
      </w:r>
      <w:r w:rsidR="00220279" w:rsidRPr="0007468D">
        <w:rPr>
          <w:rFonts w:ascii="Trebuchet MS" w:hAnsi="Trebuchet MS"/>
          <w:bCs/>
          <w:sz w:val="24"/>
          <w:szCs w:val="24"/>
        </w:rPr>
        <w:t>referenda</w:t>
      </w:r>
      <w:r w:rsidRPr="0007468D">
        <w:rPr>
          <w:rFonts w:ascii="Trebuchet MS" w:hAnsi="Trebuchet MS"/>
          <w:bCs/>
          <w:sz w:val="24"/>
          <w:szCs w:val="24"/>
        </w:rPr>
        <w:t xml:space="preserve"> had to be passed by 50. There’s an interpretation that has been miscommunicated.</w:t>
      </w:r>
    </w:p>
    <w:p w14:paraId="391FF55B" w14:textId="264CF0BA" w:rsidR="0050360D" w:rsidRDefault="0050360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07468D">
        <w:rPr>
          <w:rFonts w:ascii="Trebuchet MS" w:hAnsi="Trebuchet MS"/>
          <w:bCs/>
          <w:sz w:val="24"/>
          <w:szCs w:val="24"/>
        </w:rPr>
        <w:t>R</w:t>
      </w:r>
      <w:r w:rsidR="0007468D">
        <w:rPr>
          <w:rFonts w:ascii="Trebuchet MS" w:hAnsi="Trebuchet MS"/>
          <w:bCs/>
          <w:sz w:val="24"/>
          <w:szCs w:val="24"/>
        </w:rPr>
        <w:t>uth</w:t>
      </w:r>
      <w:r w:rsidRPr="0007468D">
        <w:rPr>
          <w:rFonts w:ascii="Trebuchet MS" w:hAnsi="Trebuchet MS"/>
          <w:bCs/>
          <w:sz w:val="24"/>
          <w:szCs w:val="24"/>
        </w:rPr>
        <w:t xml:space="preserve">: We never did anything with malicious intent, or put fees on the line. </w:t>
      </w:r>
    </w:p>
    <w:p w14:paraId="06BB1AAB" w14:textId="338899A4" w:rsidR="001A74D4" w:rsidRDefault="001A74D4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Mary: Before we adjourn, we need to </w:t>
      </w:r>
      <w:r w:rsidR="00BE6153">
        <w:rPr>
          <w:rFonts w:ascii="Trebuchet MS" w:hAnsi="Trebuchet MS"/>
          <w:bCs/>
          <w:sz w:val="24"/>
          <w:szCs w:val="24"/>
        </w:rPr>
        <w:t>make a distinction in which we “calendar” to follow. I think we should follow the updated calendar.</w:t>
      </w:r>
    </w:p>
    <w:p w14:paraId="30E3F05B" w14:textId="2D8AA2DA" w:rsidR="00BE6153" w:rsidRDefault="00BE6153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Davis: I agree.</w:t>
      </w:r>
    </w:p>
    <w:p w14:paraId="3A964CE7" w14:textId="6EE8ECBF" w:rsidR="00BE6153" w:rsidRPr="00140704" w:rsidRDefault="00BE6153" w:rsidP="00BE6153">
      <w:pPr>
        <w:pStyle w:val="MediumGrid21"/>
        <w:rPr>
          <w:rFonts w:ascii="Trebuchet MS" w:hAnsi="Trebuchet MS"/>
          <w:b/>
          <w:bCs/>
          <w:sz w:val="24"/>
          <w:szCs w:val="24"/>
        </w:rPr>
      </w:pPr>
      <w:r w:rsidRPr="00140704">
        <w:rPr>
          <w:rFonts w:ascii="Trebuchet MS" w:hAnsi="Trebuchet MS"/>
          <w:b/>
          <w:bCs/>
          <w:sz w:val="24"/>
          <w:szCs w:val="24"/>
        </w:rPr>
        <w:t xml:space="preserve">Motion that we </w:t>
      </w:r>
      <w:r>
        <w:rPr>
          <w:rFonts w:ascii="Trebuchet MS" w:hAnsi="Trebuchet MS"/>
          <w:b/>
          <w:bCs/>
          <w:sz w:val="24"/>
          <w:szCs w:val="24"/>
        </w:rPr>
        <w:t>follow the dates we set out in the updated calendar for the winter quarter of 2018.</w:t>
      </w:r>
    </w:p>
    <w:p w14:paraId="33110D3D" w14:textId="77777777" w:rsidR="00BE6153" w:rsidRDefault="00BE6153" w:rsidP="00BE6153">
      <w:pPr>
        <w:pStyle w:val="MediumGrid21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ab/>
        <w:t xml:space="preserve">First/Second: </w:t>
      </w:r>
      <w:proofErr w:type="spellStart"/>
      <w:r>
        <w:rPr>
          <w:rFonts w:ascii="Trebuchet MS" w:hAnsi="Trebuchet MS"/>
          <w:bCs/>
          <w:sz w:val="24"/>
          <w:szCs w:val="24"/>
        </w:rPr>
        <w:t>Quan</w:t>
      </w:r>
      <w:proofErr w:type="spellEnd"/>
      <w:r>
        <w:rPr>
          <w:rFonts w:ascii="Trebuchet MS" w:hAnsi="Trebuchet MS"/>
          <w:bCs/>
          <w:sz w:val="24"/>
          <w:szCs w:val="24"/>
        </w:rPr>
        <w:t>/Renteria</w:t>
      </w:r>
    </w:p>
    <w:p w14:paraId="3035B667" w14:textId="77777777" w:rsidR="00BE6153" w:rsidRDefault="00BE6153" w:rsidP="00BE6153">
      <w:pPr>
        <w:pStyle w:val="MediumGrid21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ab/>
        <w:t>2-0-0</w:t>
      </w:r>
    </w:p>
    <w:p w14:paraId="5F547619" w14:textId="78CF4CFA" w:rsidR="0007468D" w:rsidRPr="0007468D" w:rsidRDefault="00BE6153" w:rsidP="0007468D">
      <w:pPr>
        <w:pStyle w:val="MediumGrid21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Mary: Alright, that is it.</w:t>
      </w:r>
      <w:bookmarkStart w:id="0" w:name="_GoBack"/>
      <w:bookmarkEnd w:id="0"/>
    </w:p>
    <w:p w14:paraId="44C43DFF" w14:textId="773FA2C6" w:rsidR="0050360D" w:rsidRPr="0007468D" w:rsidRDefault="0007468D" w:rsidP="0007468D">
      <w:pPr>
        <w:pStyle w:val="MediumGrid21"/>
        <w:rPr>
          <w:rFonts w:ascii="Trebuchet MS" w:hAnsi="Trebuchet MS"/>
          <w:b/>
          <w:bCs/>
          <w:sz w:val="24"/>
          <w:szCs w:val="24"/>
        </w:rPr>
      </w:pPr>
      <w:r w:rsidRPr="0007468D">
        <w:rPr>
          <w:rFonts w:ascii="Trebuchet MS" w:hAnsi="Trebuchet MS"/>
          <w:b/>
          <w:bCs/>
          <w:sz w:val="24"/>
          <w:szCs w:val="24"/>
        </w:rPr>
        <w:t>Meeting Adjourned at 10:06am by Mary Zhu</w:t>
      </w:r>
      <w:r w:rsidR="0050360D" w:rsidRPr="0007468D">
        <w:rPr>
          <w:rFonts w:ascii="Trebuchet MS" w:hAnsi="Trebuchet MS"/>
          <w:b/>
          <w:bCs/>
          <w:sz w:val="24"/>
          <w:szCs w:val="24"/>
        </w:rPr>
        <w:t xml:space="preserve"> </w:t>
      </w:r>
    </w:p>
    <w:p w14:paraId="6C1748BA" w14:textId="77777777" w:rsidR="00410530" w:rsidRPr="0007468D" w:rsidRDefault="00410530" w:rsidP="0081423A">
      <w:pPr>
        <w:pStyle w:val="MediumGrid21"/>
        <w:rPr>
          <w:rFonts w:ascii="Trebuchet MS" w:hAnsi="Trebuchet MS"/>
          <w:bCs/>
          <w:sz w:val="24"/>
          <w:szCs w:val="24"/>
        </w:rPr>
      </w:pPr>
    </w:p>
    <w:p w14:paraId="13DC9BC4" w14:textId="77777777" w:rsidR="00845837" w:rsidRPr="0007468D" w:rsidRDefault="00845837" w:rsidP="002C5F19">
      <w:pPr>
        <w:pStyle w:val="MediumGrid21"/>
        <w:rPr>
          <w:rFonts w:ascii="Trebuchet MS" w:hAnsi="Trebuchet MS"/>
          <w:b/>
          <w:sz w:val="24"/>
          <w:szCs w:val="24"/>
          <w:u w:val="single"/>
        </w:rPr>
      </w:pPr>
    </w:p>
    <w:sectPr w:rsidR="00845837" w:rsidRPr="0007468D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AC827" w14:textId="77777777" w:rsidR="009F21C2" w:rsidRDefault="009F21C2" w:rsidP="00A21EB3">
      <w:pPr>
        <w:spacing w:after="0" w:line="240" w:lineRule="auto"/>
      </w:pPr>
      <w:r>
        <w:separator/>
      </w:r>
    </w:p>
  </w:endnote>
  <w:endnote w:type="continuationSeparator" w:id="0">
    <w:p w14:paraId="7C85F6BB" w14:textId="77777777" w:rsidR="009F21C2" w:rsidRDefault="009F21C2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C9163" w14:textId="77777777" w:rsidR="00D274A3" w:rsidRDefault="00D274A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39D07" w14:textId="77777777" w:rsidR="00D274A3" w:rsidRPr="00A21EB3" w:rsidRDefault="00D274A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BE6153">
      <w:rPr>
        <w:rFonts w:ascii="Tahoma" w:hAnsi="Tahoma" w:cs="Tahoma"/>
        <w:noProof/>
        <w:sz w:val="20"/>
        <w:szCs w:val="20"/>
      </w:rPr>
      <w:t>3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3DBD90E" w14:textId="77777777" w:rsidR="00D274A3" w:rsidRDefault="00D274A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877C0" w14:textId="77777777" w:rsidR="00D274A3" w:rsidRDefault="00D274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BD4C5" w14:textId="77777777" w:rsidR="009F21C2" w:rsidRDefault="009F21C2" w:rsidP="00A21EB3">
      <w:pPr>
        <w:spacing w:after="0" w:line="240" w:lineRule="auto"/>
      </w:pPr>
      <w:r>
        <w:separator/>
      </w:r>
    </w:p>
  </w:footnote>
  <w:footnote w:type="continuationSeparator" w:id="0">
    <w:p w14:paraId="72660B83" w14:textId="77777777" w:rsidR="009F21C2" w:rsidRDefault="009F21C2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A1FE3" w14:textId="77777777" w:rsidR="00D274A3" w:rsidRDefault="00D274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56A8" w14:textId="77777777" w:rsidR="00D274A3" w:rsidRDefault="00D274A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59768" w14:textId="77777777" w:rsidR="00D274A3" w:rsidRDefault="00D274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06B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E5521"/>
    <w:multiLevelType w:val="hybridMultilevel"/>
    <w:tmpl w:val="98F45800"/>
    <w:lvl w:ilvl="0" w:tplc="F8F2E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B1D8A"/>
    <w:multiLevelType w:val="hybridMultilevel"/>
    <w:tmpl w:val="CA360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4C9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3F2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B206F48"/>
    <w:multiLevelType w:val="hybridMultilevel"/>
    <w:tmpl w:val="47AABC08"/>
    <w:lvl w:ilvl="0" w:tplc="25CE9E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76D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0386CA9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931E0"/>
    <w:multiLevelType w:val="hybridMultilevel"/>
    <w:tmpl w:val="14C4F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A14B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8915F7C"/>
    <w:multiLevelType w:val="hybridMultilevel"/>
    <w:tmpl w:val="6D9C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66A86"/>
    <w:multiLevelType w:val="hybridMultilevel"/>
    <w:tmpl w:val="F9AAA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406DC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3539A6"/>
    <w:multiLevelType w:val="hybridMultilevel"/>
    <w:tmpl w:val="99F02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5"/>
  </w:num>
  <w:num w:numId="5">
    <w:abstractNumId w:val="2"/>
  </w:num>
  <w:num w:numId="6">
    <w:abstractNumId w:val="7"/>
  </w:num>
  <w:num w:numId="7">
    <w:abstractNumId w:val="19"/>
  </w:num>
  <w:num w:numId="8">
    <w:abstractNumId w:val="0"/>
  </w:num>
  <w:num w:numId="9">
    <w:abstractNumId w:val="11"/>
  </w:num>
  <w:num w:numId="10">
    <w:abstractNumId w:val="8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4"/>
  </w:num>
  <w:num w:numId="16">
    <w:abstractNumId w:val="12"/>
  </w:num>
  <w:num w:numId="17">
    <w:abstractNumId w:val="20"/>
  </w:num>
  <w:num w:numId="18">
    <w:abstractNumId w:val="17"/>
  </w:num>
  <w:num w:numId="19">
    <w:abstractNumId w:val="13"/>
  </w:num>
  <w:num w:numId="20">
    <w:abstractNumId w:val="18"/>
  </w:num>
  <w:num w:numId="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3D"/>
    <w:rsid w:val="00002A24"/>
    <w:rsid w:val="0000470C"/>
    <w:rsid w:val="0000579D"/>
    <w:rsid w:val="00022CD5"/>
    <w:rsid w:val="0005484B"/>
    <w:rsid w:val="0005528B"/>
    <w:rsid w:val="0007468D"/>
    <w:rsid w:val="00080EAB"/>
    <w:rsid w:val="00083EE5"/>
    <w:rsid w:val="00087B0C"/>
    <w:rsid w:val="000913A6"/>
    <w:rsid w:val="000B399A"/>
    <w:rsid w:val="000B6C24"/>
    <w:rsid w:val="000C4CE5"/>
    <w:rsid w:val="000D1A01"/>
    <w:rsid w:val="000D2206"/>
    <w:rsid w:val="000D2975"/>
    <w:rsid w:val="000E7B40"/>
    <w:rsid w:val="0011354C"/>
    <w:rsid w:val="001179EC"/>
    <w:rsid w:val="00134310"/>
    <w:rsid w:val="001352E7"/>
    <w:rsid w:val="001455AF"/>
    <w:rsid w:val="001507C1"/>
    <w:rsid w:val="00157105"/>
    <w:rsid w:val="001621F0"/>
    <w:rsid w:val="0017596F"/>
    <w:rsid w:val="00177B35"/>
    <w:rsid w:val="001805F7"/>
    <w:rsid w:val="00182B55"/>
    <w:rsid w:val="00191945"/>
    <w:rsid w:val="001A1293"/>
    <w:rsid w:val="001A62E7"/>
    <w:rsid w:val="001A6EDD"/>
    <w:rsid w:val="001A74D4"/>
    <w:rsid w:val="001B3DDA"/>
    <w:rsid w:val="001C27EE"/>
    <w:rsid w:val="001C7CFC"/>
    <w:rsid w:val="001E1E58"/>
    <w:rsid w:val="001E3890"/>
    <w:rsid w:val="001E57C5"/>
    <w:rsid w:val="002024F3"/>
    <w:rsid w:val="0021287C"/>
    <w:rsid w:val="0021297B"/>
    <w:rsid w:val="002161F3"/>
    <w:rsid w:val="00220279"/>
    <w:rsid w:val="00243FFD"/>
    <w:rsid w:val="00246926"/>
    <w:rsid w:val="00251E12"/>
    <w:rsid w:val="00286791"/>
    <w:rsid w:val="002A7315"/>
    <w:rsid w:val="002B7B5C"/>
    <w:rsid w:val="002C5938"/>
    <w:rsid w:val="002C5F19"/>
    <w:rsid w:val="002C6834"/>
    <w:rsid w:val="002E2ECA"/>
    <w:rsid w:val="002E7462"/>
    <w:rsid w:val="002F32E5"/>
    <w:rsid w:val="0031759F"/>
    <w:rsid w:val="00323504"/>
    <w:rsid w:val="00326087"/>
    <w:rsid w:val="00326432"/>
    <w:rsid w:val="00337BF8"/>
    <w:rsid w:val="00364E83"/>
    <w:rsid w:val="0037678C"/>
    <w:rsid w:val="003935D6"/>
    <w:rsid w:val="003946D2"/>
    <w:rsid w:val="003962FA"/>
    <w:rsid w:val="0039677D"/>
    <w:rsid w:val="003B4000"/>
    <w:rsid w:val="003C376C"/>
    <w:rsid w:val="003E09CE"/>
    <w:rsid w:val="003F3AE6"/>
    <w:rsid w:val="00401B04"/>
    <w:rsid w:val="0040205B"/>
    <w:rsid w:val="0040502A"/>
    <w:rsid w:val="00410530"/>
    <w:rsid w:val="004250DD"/>
    <w:rsid w:val="00430EC1"/>
    <w:rsid w:val="00433D2C"/>
    <w:rsid w:val="0044069C"/>
    <w:rsid w:val="004623C6"/>
    <w:rsid w:val="00464281"/>
    <w:rsid w:val="00474A45"/>
    <w:rsid w:val="00475407"/>
    <w:rsid w:val="00476C60"/>
    <w:rsid w:val="004941B5"/>
    <w:rsid w:val="004B24C7"/>
    <w:rsid w:val="004B35A4"/>
    <w:rsid w:val="004E4CE7"/>
    <w:rsid w:val="0050360D"/>
    <w:rsid w:val="005150FB"/>
    <w:rsid w:val="00517F73"/>
    <w:rsid w:val="0052051C"/>
    <w:rsid w:val="00530ADE"/>
    <w:rsid w:val="00531FAE"/>
    <w:rsid w:val="005438A8"/>
    <w:rsid w:val="005516BB"/>
    <w:rsid w:val="00553079"/>
    <w:rsid w:val="00580898"/>
    <w:rsid w:val="00593AC1"/>
    <w:rsid w:val="005C2C89"/>
    <w:rsid w:val="005C6645"/>
    <w:rsid w:val="005D4B5A"/>
    <w:rsid w:val="005D69BE"/>
    <w:rsid w:val="005E183F"/>
    <w:rsid w:val="005E263F"/>
    <w:rsid w:val="005F1DDE"/>
    <w:rsid w:val="00604731"/>
    <w:rsid w:val="00610CFC"/>
    <w:rsid w:val="006155EE"/>
    <w:rsid w:val="00667EBD"/>
    <w:rsid w:val="00681DBE"/>
    <w:rsid w:val="00683F5A"/>
    <w:rsid w:val="00686FC6"/>
    <w:rsid w:val="00696C0A"/>
    <w:rsid w:val="006B3A61"/>
    <w:rsid w:val="006C1AF3"/>
    <w:rsid w:val="006C521B"/>
    <w:rsid w:val="006C7C80"/>
    <w:rsid w:val="006D1235"/>
    <w:rsid w:val="006E1109"/>
    <w:rsid w:val="006F123F"/>
    <w:rsid w:val="00704785"/>
    <w:rsid w:val="0070508F"/>
    <w:rsid w:val="00726752"/>
    <w:rsid w:val="00735320"/>
    <w:rsid w:val="00743293"/>
    <w:rsid w:val="0076385C"/>
    <w:rsid w:val="00763E96"/>
    <w:rsid w:val="0076684E"/>
    <w:rsid w:val="00777564"/>
    <w:rsid w:val="007849DB"/>
    <w:rsid w:val="00790F51"/>
    <w:rsid w:val="007A2800"/>
    <w:rsid w:val="007B1206"/>
    <w:rsid w:val="007B55B7"/>
    <w:rsid w:val="007C4279"/>
    <w:rsid w:val="007E04A6"/>
    <w:rsid w:val="007E4A59"/>
    <w:rsid w:val="008047AE"/>
    <w:rsid w:val="0081423A"/>
    <w:rsid w:val="00832CFE"/>
    <w:rsid w:val="00835650"/>
    <w:rsid w:val="00835A01"/>
    <w:rsid w:val="00845837"/>
    <w:rsid w:val="00847E02"/>
    <w:rsid w:val="0085070C"/>
    <w:rsid w:val="008519B2"/>
    <w:rsid w:val="00854425"/>
    <w:rsid w:val="00864537"/>
    <w:rsid w:val="0086522A"/>
    <w:rsid w:val="0087320E"/>
    <w:rsid w:val="0087439A"/>
    <w:rsid w:val="00875BD0"/>
    <w:rsid w:val="00886D7A"/>
    <w:rsid w:val="0089091A"/>
    <w:rsid w:val="00891F6F"/>
    <w:rsid w:val="008A2BE5"/>
    <w:rsid w:val="008A6C5B"/>
    <w:rsid w:val="008D703A"/>
    <w:rsid w:val="008E199C"/>
    <w:rsid w:val="008E1D77"/>
    <w:rsid w:val="008F5C25"/>
    <w:rsid w:val="0090523E"/>
    <w:rsid w:val="009269C6"/>
    <w:rsid w:val="00933F7B"/>
    <w:rsid w:val="009348A4"/>
    <w:rsid w:val="0095511E"/>
    <w:rsid w:val="009555D3"/>
    <w:rsid w:val="00957A40"/>
    <w:rsid w:val="00962C53"/>
    <w:rsid w:val="0098601E"/>
    <w:rsid w:val="00987DBC"/>
    <w:rsid w:val="009A5B79"/>
    <w:rsid w:val="009B2B67"/>
    <w:rsid w:val="009B7F81"/>
    <w:rsid w:val="009C5ACF"/>
    <w:rsid w:val="009E2EB4"/>
    <w:rsid w:val="009F21C2"/>
    <w:rsid w:val="009F5138"/>
    <w:rsid w:val="00A11434"/>
    <w:rsid w:val="00A21EB3"/>
    <w:rsid w:val="00A2397E"/>
    <w:rsid w:val="00A25EC3"/>
    <w:rsid w:val="00A31B3D"/>
    <w:rsid w:val="00A374EC"/>
    <w:rsid w:val="00A418BA"/>
    <w:rsid w:val="00A432CA"/>
    <w:rsid w:val="00A43F93"/>
    <w:rsid w:val="00A4634A"/>
    <w:rsid w:val="00A50083"/>
    <w:rsid w:val="00A5200E"/>
    <w:rsid w:val="00A52495"/>
    <w:rsid w:val="00A5736F"/>
    <w:rsid w:val="00A85F86"/>
    <w:rsid w:val="00A96226"/>
    <w:rsid w:val="00A970B4"/>
    <w:rsid w:val="00AA7FC3"/>
    <w:rsid w:val="00AD3344"/>
    <w:rsid w:val="00AD3480"/>
    <w:rsid w:val="00AD625D"/>
    <w:rsid w:val="00AD6927"/>
    <w:rsid w:val="00AE6F22"/>
    <w:rsid w:val="00AF5514"/>
    <w:rsid w:val="00B15EF9"/>
    <w:rsid w:val="00B23E85"/>
    <w:rsid w:val="00B470BC"/>
    <w:rsid w:val="00B66355"/>
    <w:rsid w:val="00B819E6"/>
    <w:rsid w:val="00B97B59"/>
    <w:rsid w:val="00BA1342"/>
    <w:rsid w:val="00BE10E3"/>
    <w:rsid w:val="00BE1E3A"/>
    <w:rsid w:val="00BE6153"/>
    <w:rsid w:val="00C00DF3"/>
    <w:rsid w:val="00C02BED"/>
    <w:rsid w:val="00C1034F"/>
    <w:rsid w:val="00C121BE"/>
    <w:rsid w:val="00C17455"/>
    <w:rsid w:val="00C2622F"/>
    <w:rsid w:val="00C32538"/>
    <w:rsid w:val="00C340EB"/>
    <w:rsid w:val="00C35C7C"/>
    <w:rsid w:val="00C54D21"/>
    <w:rsid w:val="00C75BF7"/>
    <w:rsid w:val="00C7666F"/>
    <w:rsid w:val="00C76B1E"/>
    <w:rsid w:val="00C82D2A"/>
    <w:rsid w:val="00C834D6"/>
    <w:rsid w:val="00C93A49"/>
    <w:rsid w:val="00C94E02"/>
    <w:rsid w:val="00C96D71"/>
    <w:rsid w:val="00CA6094"/>
    <w:rsid w:val="00CB01BC"/>
    <w:rsid w:val="00CB0C2C"/>
    <w:rsid w:val="00CC0BAC"/>
    <w:rsid w:val="00CD4810"/>
    <w:rsid w:val="00D00A68"/>
    <w:rsid w:val="00D03008"/>
    <w:rsid w:val="00D04C9D"/>
    <w:rsid w:val="00D1013F"/>
    <w:rsid w:val="00D10C4C"/>
    <w:rsid w:val="00D125E8"/>
    <w:rsid w:val="00D1625E"/>
    <w:rsid w:val="00D2426D"/>
    <w:rsid w:val="00D274A3"/>
    <w:rsid w:val="00D308AB"/>
    <w:rsid w:val="00D33A0C"/>
    <w:rsid w:val="00D37936"/>
    <w:rsid w:val="00D527E1"/>
    <w:rsid w:val="00D67884"/>
    <w:rsid w:val="00D82790"/>
    <w:rsid w:val="00DB5CDE"/>
    <w:rsid w:val="00DE2BDA"/>
    <w:rsid w:val="00DE5B37"/>
    <w:rsid w:val="00E36335"/>
    <w:rsid w:val="00E46596"/>
    <w:rsid w:val="00E47B00"/>
    <w:rsid w:val="00E55AD0"/>
    <w:rsid w:val="00E55B2E"/>
    <w:rsid w:val="00E6431D"/>
    <w:rsid w:val="00E64B37"/>
    <w:rsid w:val="00E728C8"/>
    <w:rsid w:val="00E73E12"/>
    <w:rsid w:val="00E84970"/>
    <w:rsid w:val="00E90FED"/>
    <w:rsid w:val="00E94C38"/>
    <w:rsid w:val="00EA4089"/>
    <w:rsid w:val="00EA55A8"/>
    <w:rsid w:val="00EA5B9B"/>
    <w:rsid w:val="00EB2D16"/>
    <w:rsid w:val="00EB3A70"/>
    <w:rsid w:val="00EB46C3"/>
    <w:rsid w:val="00EB7B15"/>
    <w:rsid w:val="00EC2C12"/>
    <w:rsid w:val="00EC5D59"/>
    <w:rsid w:val="00ED5C14"/>
    <w:rsid w:val="00EE523B"/>
    <w:rsid w:val="00F06D0C"/>
    <w:rsid w:val="00F175DE"/>
    <w:rsid w:val="00F20580"/>
    <w:rsid w:val="00F21DBE"/>
    <w:rsid w:val="00F22D05"/>
    <w:rsid w:val="00F24F38"/>
    <w:rsid w:val="00F26B68"/>
    <w:rsid w:val="00F4058F"/>
    <w:rsid w:val="00F5621D"/>
    <w:rsid w:val="00F651A8"/>
    <w:rsid w:val="00F93E12"/>
    <w:rsid w:val="00FA290A"/>
    <w:rsid w:val="00FB378D"/>
    <w:rsid w:val="00FB6E3E"/>
    <w:rsid w:val="00FE3258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581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Spacing">
    <w:name w:val="No Spacing"/>
    <w:qFormat/>
    <w:rsid w:val="008519B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93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38407-0BE9-2C45-8B4B-EA2513C9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1006</Words>
  <Characters>5739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John Paul Renteria</cp:lastModifiedBy>
  <cp:revision>2</cp:revision>
  <cp:lastPrinted>2012-08-28T21:30:00Z</cp:lastPrinted>
  <dcterms:created xsi:type="dcterms:W3CDTF">2018-02-07T07:19:00Z</dcterms:created>
  <dcterms:modified xsi:type="dcterms:W3CDTF">2018-02-07T07:19:00Z</dcterms:modified>
</cp:coreProperties>
</file>