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34B2D" w14:textId="3797749A" w:rsidR="00D308AB" w:rsidRPr="00704785" w:rsidRDefault="0095511E" w:rsidP="008E199C">
      <w:pPr>
        <w:pStyle w:val="Heading2"/>
        <w:spacing w:before="0"/>
        <w:rPr>
          <w:rFonts w:ascii="Trebuchet MS" w:hAnsi="Trebuchet MS" w:cs="Tahoma"/>
          <w:smallCaps/>
          <w:color w:val="auto"/>
          <w:sz w:val="36"/>
          <w:szCs w:val="36"/>
          <w:u w:val="single"/>
        </w:rPr>
      </w:pPr>
      <w:r>
        <w:rPr>
          <w:rFonts w:ascii="Trebuchet MS" w:hAnsi="Trebuchet MS" w:cs="Tahoma"/>
          <w:smallCaps/>
          <w:color w:val="auto"/>
          <w:sz w:val="36"/>
          <w:szCs w:val="36"/>
          <w:u w:val="single"/>
        </w:rPr>
        <w:t>Elections Board</w:t>
      </w:r>
      <w:r w:rsidR="0076684E">
        <w:rPr>
          <w:rFonts w:ascii="Trebuchet MS" w:hAnsi="Trebuchet MS" w:cs="Tahoma"/>
          <w:smallCaps/>
          <w:color w:val="auto"/>
          <w:sz w:val="36"/>
          <w:szCs w:val="36"/>
          <w:u w:val="single"/>
        </w:rPr>
        <w:t xml:space="preserve"> </w:t>
      </w:r>
      <w:r w:rsidR="006F61F4">
        <w:rPr>
          <w:rFonts w:ascii="Trebuchet MS" w:hAnsi="Trebuchet MS" w:cs="Tahoma"/>
          <w:smallCaps/>
          <w:color w:val="auto"/>
          <w:sz w:val="36"/>
          <w:szCs w:val="36"/>
          <w:u w:val="single"/>
        </w:rPr>
        <w:t>Minutes</w:t>
      </w:r>
    </w:p>
    <w:p w14:paraId="6B77DCCE" w14:textId="77777777" w:rsidR="00E47B00" w:rsidRPr="00704785" w:rsidRDefault="00AD3344" w:rsidP="00D308AB">
      <w:pPr>
        <w:pStyle w:val="Heading2"/>
        <w:spacing w:before="0"/>
        <w:rPr>
          <w:rFonts w:ascii="Trebuchet MS" w:hAnsi="Trebuchet MS" w:cs="Tahoma"/>
          <w:b w:val="0"/>
          <w:color w:val="000000"/>
          <w:sz w:val="28"/>
          <w:szCs w:val="28"/>
        </w:rPr>
      </w:pPr>
      <w:r w:rsidRPr="00704785">
        <w:rPr>
          <w:rFonts w:ascii="Trebuchet MS" w:hAnsi="Trebuchet MS" w:cs="Tahoma"/>
          <w:b w:val="0"/>
          <w:noProof/>
          <w:sz w:val="28"/>
          <w:szCs w:val="28"/>
        </w:rPr>
        <w:drawing>
          <wp:anchor distT="0" distB="0" distL="114300" distR="114300" simplePos="0" relativeHeight="251657728" behindDoc="0" locked="0" layoutInCell="1" allowOverlap="1" wp14:anchorId="6C79F1D5" wp14:editId="1D3F5ECF">
            <wp:simplePos x="0" y="0"/>
            <wp:positionH relativeFrom="margin">
              <wp:posOffset>-100330</wp:posOffset>
            </wp:positionH>
            <wp:positionV relativeFrom="margin">
              <wp:posOffset>-24130</wp:posOffset>
            </wp:positionV>
            <wp:extent cx="1095375" cy="1009650"/>
            <wp:effectExtent l="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47B00" w:rsidRPr="00704785">
        <w:rPr>
          <w:rFonts w:ascii="Trebuchet MS" w:hAnsi="Trebuchet MS" w:cs="Tahoma"/>
          <w:b w:val="0"/>
          <w:color w:val="000000"/>
          <w:sz w:val="28"/>
          <w:szCs w:val="28"/>
        </w:rPr>
        <w:t xml:space="preserve">Associated Students </w:t>
      </w:r>
    </w:p>
    <w:p w14:paraId="705EB468" w14:textId="27C0A21C" w:rsidR="00E47B00" w:rsidRPr="00704785" w:rsidRDefault="00AC128C" w:rsidP="002C5F19">
      <w:pPr>
        <w:pStyle w:val="MediumGrid21"/>
        <w:rPr>
          <w:rFonts w:ascii="Trebuchet MS" w:hAnsi="Trebuchet MS"/>
          <w:sz w:val="24"/>
          <w:szCs w:val="24"/>
        </w:rPr>
      </w:pPr>
      <w:r>
        <w:rPr>
          <w:rFonts w:ascii="Trebuchet MS" w:hAnsi="Trebuchet MS"/>
          <w:sz w:val="24"/>
          <w:szCs w:val="24"/>
        </w:rPr>
        <w:t>10/25</w:t>
      </w:r>
      <w:r w:rsidR="00E36335">
        <w:rPr>
          <w:rFonts w:ascii="Trebuchet MS" w:hAnsi="Trebuchet MS"/>
          <w:sz w:val="24"/>
          <w:szCs w:val="24"/>
        </w:rPr>
        <w:t>/2017</w:t>
      </w:r>
      <w:r w:rsidR="0085070C">
        <w:rPr>
          <w:rFonts w:ascii="Trebuchet MS" w:hAnsi="Trebuchet MS"/>
          <w:sz w:val="24"/>
          <w:szCs w:val="24"/>
        </w:rPr>
        <w:t>, 1</w:t>
      </w:r>
      <w:r w:rsidR="0081423A">
        <w:rPr>
          <w:rFonts w:ascii="Trebuchet MS" w:hAnsi="Trebuchet MS"/>
          <w:sz w:val="24"/>
          <w:szCs w:val="24"/>
        </w:rPr>
        <w:t>1:00 AM</w:t>
      </w:r>
    </w:p>
    <w:p w14:paraId="7C3BF76F" w14:textId="33ED4A52" w:rsidR="00C93A49" w:rsidRPr="00704785" w:rsidRDefault="0081423A" w:rsidP="00C93A49">
      <w:pPr>
        <w:pStyle w:val="MediumGrid21"/>
        <w:pBdr>
          <w:bottom w:val="single" w:sz="12" w:space="1" w:color="auto"/>
        </w:pBdr>
        <w:rPr>
          <w:rFonts w:ascii="Trebuchet MS" w:hAnsi="Trebuchet MS"/>
          <w:sz w:val="24"/>
          <w:szCs w:val="24"/>
        </w:rPr>
      </w:pPr>
      <w:r>
        <w:rPr>
          <w:rFonts w:ascii="Trebuchet MS" w:hAnsi="Trebuchet MS"/>
          <w:sz w:val="24"/>
          <w:szCs w:val="24"/>
        </w:rPr>
        <w:t>CAB</w:t>
      </w:r>
      <w:r w:rsidR="00A50083">
        <w:rPr>
          <w:rFonts w:ascii="Trebuchet MS" w:hAnsi="Trebuchet MS"/>
          <w:sz w:val="24"/>
          <w:szCs w:val="24"/>
        </w:rPr>
        <w:t xml:space="preserve"> </w:t>
      </w:r>
      <w:r>
        <w:rPr>
          <w:rFonts w:ascii="Trebuchet MS" w:hAnsi="Trebuchet MS"/>
          <w:sz w:val="24"/>
          <w:szCs w:val="24"/>
        </w:rPr>
        <w:t>Office</w:t>
      </w:r>
    </w:p>
    <w:p w14:paraId="23904EB1" w14:textId="77777777" w:rsidR="00E47B00" w:rsidRDefault="00E47B00">
      <w:pPr>
        <w:pStyle w:val="MediumGrid21"/>
        <w:rPr>
          <w:sz w:val="28"/>
        </w:rPr>
      </w:pPr>
    </w:p>
    <w:p w14:paraId="7227AF65" w14:textId="43E89922" w:rsidR="005E263F" w:rsidRPr="001507C1" w:rsidRDefault="005E263F" w:rsidP="002C5F19">
      <w:pPr>
        <w:pStyle w:val="MediumGrid21"/>
        <w:rPr>
          <w:b/>
          <w:sz w:val="24"/>
          <w:szCs w:val="24"/>
          <w:u w:val="single"/>
        </w:rPr>
      </w:pPr>
      <w:r w:rsidRPr="001507C1">
        <w:rPr>
          <w:b/>
          <w:sz w:val="24"/>
          <w:szCs w:val="24"/>
          <w:u w:val="single"/>
        </w:rPr>
        <w:t>CALL TO ORDER</w:t>
      </w:r>
      <w:r w:rsidR="00327427">
        <w:rPr>
          <w:b/>
          <w:sz w:val="24"/>
          <w:szCs w:val="24"/>
          <w:u w:val="single"/>
        </w:rPr>
        <w:t xml:space="preserve"> at 11</w:t>
      </w:r>
      <w:bookmarkStart w:id="0" w:name="_GoBack"/>
      <w:bookmarkEnd w:id="0"/>
      <w:r w:rsidR="008519B2">
        <w:rPr>
          <w:b/>
          <w:sz w:val="24"/>
          <w:szCs w:val="24"/>
          <w:u w:val="single"/>
        </w:rPr>
        <w:t xml:space="preserve"> </w:t>
      </w:r>
    </w:p>
    <w:p w14:paraId="7780A063" w14:textId="77777777" w:rsidR="00286791" w:rsidRPr="001507C1" w:rsidRDefault="00286791" w:rsidP="00286791">
      <w:pPr>
        <w:pStyle w:val="MediumGrid21"/>
        <w:pBdr>
          <w:bottom w:val="single" w:sz="4" w:space="1" w:color="auto"/>
        </w:pBdr>
        <w:rPr>
          <w:b/>
          <w:sz w:val="24"/>
          <w:szCs w:val="24"/>
        </w:rPr>
      </w:pPr>
    </w:p>
    <w:p w14:paraId="1C95E8FB" w14:textId="77777777" w:rsidR="00EA5B9B" w:rsidRPr="001507C1" w:rsidRDefault="00F93E12" w:rsidP="00286791">
      <w:pPr>
        <w:pStyle w:val="MediumGrid21"/>
        <w:pBdr>
          <w:bottom w:val="single" w:sz="4" w:space="1" w:color="auto"/>
        </w:pBdr>
        <w:rPr>
          <w:b/>
          <w:sz w:val="24"/>
          <w:szCs w:val="24"/>
        </w:rPr>
      </w:pPr>
      <w:r w:rsidRPr="001507C1">
        <w:rPr>
          <w:b/>
          <w:sz w:val="24"/>
          <w:szCs w:val="24"/>
        </w:rPr>
        <w:t>A</w:t>
      </w:r>
      <w:r w:rsidR="00FB6E3E" w:rsidRPr="001507C1">
        <w:rPr>
          <w:b/>
          <w:sz w:val="24"/>
          <w:szCs w:val="24"/>
        </w:rPr>
        <w:t>.</w:t>
      </w:r>
      <w:r w:rsidR="004941B5" w:rsidRPr="001507C1">
        <w:rPr>
          <w:b/>
          <w:sz w:val="24"/>
          <w:szCs w:val="24"/>
        </w:rPr>
        <w:t xml:space="preserve"> MEETING</w:t>
      </w:r>
      <w:r w:rsidR="00EA5B9B" w:rsidRPr="001507C1">
        <w:rPr>
          <w:b/>
          <w:sz w:val="24"/>
          <w:szCs w:val="24"/>
        </w:rPr>
        <w:t xml:space="preserve"> </w:t>
      </w:r>
      <w:r w:rsidR="00FB6E3E" w:rsidRPr="001507C1">
        <w:rPr>
          <w:b/>
          <w:sz w:val="24"/>
          <w:szCs w:val="24"/>
        </w:rPr>
        <w:t>BUSINESS</w:t>
      </w:r>
    </w:p>
    <w:p w14:paraId="3E17B821" w14:textId="66A2F15E" w:rsidR="005E263F" w:rsidRDefault="00E47B00" w:rsidP="002E7462">
      <w:pPr>
        <w:pStyle w:val="MediumGrid21"/>
        <w:numPr>
          <w:ilvl w:val="0"/>
          <w:numId w:val="1"/>
        </w:numPr>
        <w:rPr>
          <w:b/>
          <w:sz w:val="24"/>
          <w:szCs w:val="24"/>
        </w:rPr>
      </w:pPr>
      <w:r w:rsidRPr="001507C1">
        <w:rPr>
          <w:b/>
          <w:sz w:val="24"/>
          <w:szCs w:val="24"/>
        </w:rPr>
        <w:t>Roll Call</w:t>
      </w:r>
      <w:r w:rsidR="001805F7" w:rsidRPr="001507C1">
        <w:rPr>
          <w:b/>
          <w:sz w:val="24"/>
          <w:szCs w:val="24"/>
        </w:rPr>
        <w:t xml:space="preserve"> </w:t>
      </w:r>
    </w:p>
    <w:p w14:paraId="2EFFA6C0" w14:textId="77777777" w:rsidR="001507C1" w:rsidRDefault="001507C1" w:rsidP="001507C1">
      <w:pPr>
        <w:pStyle w:val="MediumGrid21"/>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195"/>
        <w:gridCol w:w="2233"/>
      </w:tblGrid>
      <w:tr w:rsidR="001507C1" w:rsidRPr="007A563F" w14:paraId="486B432C" w14:textId="77777777" w:rsidTr="001507C1">
        <w:tc>
          <w:tcPr>
            <w:tcW w:w="2214" w:type="dxa"/>
            <w:tcBorders>
              <w:bottom w:val="single" w:sz="4" w:space="0" w:color="auto"/>
            </w:tcBorders>
            <w:shd w:val="clear" w:color="auto" w:fill="auto"/>
            <w:vAlign w:val="center"/>
          </w:tcPr>
          <w:p w14:paraId="20ACE8A5" w14:textId="77777777" w:rsidR="001507C1" w:rsidRPr="007A563F" w:rsidRDefault="001507C1" w:rsidP="001507C1">
            <w:pPr>
              <w:spacing w:after="0" w:line="240" w:lineRule="auto"/>
              <w:jc w:val="center"/>
              <w:rPr>
                <w:rFonts w:eastAsia="Cambria"/>
                <w:b/>
              </w:rPr>
            </w:pPr>
            <w:r w:rsidRPr="007A563F">
              <w:rPr>
                <w:rFonts w:eastAsia="Cambria"/>
                <w:b/>
              </w:rPr>
              <w:t>Name</w:t>
            </w:r>
          </w:p>
        </w:tc>
        <w:tc>
          <w:tcPr>
            <w:tcW w:w="2214" w:type="dxa"/>
            <w:tcBorders>
              <w:bottom w:val="single" w:sz="4" w:space="0" w:color="auto"/>
            </w:tcBorders>
            <w:shd w:val="clear" w:color="auto" w:fill="auto"/>
            <w:vAlign w:val="center"/>
          </w:tcPr>
          <w:p w14:paraId="2465D411" w14:textId="77777777" w:rsidR="001507C1" w:rsidRPr="007A563F" w:rsidRDefault="001507C1" w:rsidP="001507C1">
            <w:pPr>
              <w:spacing w:after="0" w:line="240" w:lineRule="auto"/>
              <w:jc w:val="center"/>
              <w:rPr>
                <w:rFonts w:eastAsia="Cambria"/>
                <w:b/>
              </w:rPr>
            </w:pPr>
            <w:r w:rsidRPr="007A563F">
              <w:rPr>
                <w:rFonts w:eastAsia="Cambria"/>
                <w:b/>
              </w:rPr>
              <w:t>Note:</w:t>
            </w:r>
          </w:p>
          <w:p w14:paraId="718546A5"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 xml:space="preserve"> </w:t>
            </w:r>
            <w:proofErr w:type="gramStart"/>
            <w:r w:rsidRPr="007A563F">
              <w:rPr>
                <w:rFonts w:eastAsia="Cambria"/>
                <w:sz w:val="16"/>
                <w:szCs w:val="16"/>
              </w:rPr>
              <w:t>absent</w:t>
            </w:r>
            <w:proofErr w:type="gramEnd"/>
            <w:r w:rsidRPr="007A563F">
              <w:rPr>
                <w:rFonts w:eastAsia="Cambria"/>
                <w:sz w:val="16"/>
                <w:szCs w:val="16"/>
              </w:rPr>
              <w:t xml:space="preserve"> (excused/not excused)</w:t>
            </w:r>
          </w:p>
          <w:p w14:paraId="20F42A2B" w14:textId="77777777" w:rsidR="001507C1" w:rsidRPr="007A563F" w:rsidRDefault="001507C1" w:rsidP="001507C1">
            <w:pPr>
              <w:spacing w:after="0" w:line="240" w:lineRule="auto"/>
              <w:jc w:val="center"/>
              <w:rPr>
                <w:rFonts w:eastAsia="Cambria"/>
                <w:sz w:val="16"/>
                <w:szCs w:val="16"/>
              </w:rPr>
            </w:pPr>
            <w:proofErr w:type="gramStart"/>
            <w:r w:rsidRPr="007A563F">
              <w:rPr>
                <w:rFonts w:eastAsia="Cambria"/>
                <w:sz w:val="16"/>
                <w:szCs w:val="16"/>
              </w:rPr>
              <w:t>arrived</w:t>
            </w:r>
            <w:proofErr w:type="gramEnd"/>
            <w:r w:rsidRPr="007A563F">
              <w:rPr>
                <w:rFonts w:eastAsia="Cambria"/>
                <w:sz w:val="16"/>
                <w:szCs w:val="16"/>
              </w:rPr>
              <w:t xml:space="preserve"> late (time)</w:t>
            </w:r>
          </w:p>
          <w:p w14:paraId="520281C5" w14:textId="77777777" w:rsidR="001507C1" w:rsidRPr="007A563F" w:rsidRDefault="001507C1" w:rsidP="001507C1">
            <w:pPr>
              <w:spacing w:after="0" w:line="240" w:lineRule="auto"/>
              <w:jc w:val="center"/>
              <w:rPr>
                <w:rFonts w:eastAsia="Cambria"/>
                <w:sz w:val="16"/>
                <w:szCs w:val="16"/>
              </w:rPr>
            </w:pPr>
            <w:proofErr w:type="gramStart"/>
            <w:r w:rsidRPr="007A563F">
              <w:rPr>
                <w:rFonts w:eastAsia="Cambria"/>
                <w:sz w:val="16"/>
                <w:szCs w:val="16"/>
              </w:rPr>
              <w:t>departed</w:t>
            </w:r>
            <w:proofErr w:type="gramEnd"/>
            <w:r w:rsidRPr="007A563F">
              <w:rPr>
                <w:rFonts w:eastAsia="Cambria"/>
                <w:sz w:val="16"/>
                <w:szCs w:val="16"/>
              </w:rPr>
              <w:t xml:space="preserve"> early (time)</w:t>
            </w:r>
          </w:p>
          <w:p w14:paraId="45394DB7" w14:textId="77777777" w:rsidR="001507C1" w:rsidRPr="007A563F" w:rsidRDefault="001507C1" w:rsidP="001507C1">
            <w:pPr>
              <w:spacing w:after="0" w:line="240" w:lineRule="auto"/>
              <w:jc w:val="center"/>
              <w:rPr>
                <w:rFonts w:eastAsia="Cambria"/>
                <w:b/>
              </w:rPr>
            </w:pPr>
            <w:proofErr w:type="gramStart"/>
            <w:r w:rsidRPr="007A563F">
              <w:rPr>
                <w:rFonts w:eastAsia="Cambria"/>
                <w:sz w:val="16"/>
                <w:szCs w:val="16"/>
              </w:rPr>
              <w:t>proxy</w:t>
            </w:r>
            <w:proofErr w:type="gramEnd"/>
            <w:r w:rsidRPr="007A563F">
              <w:rPr>
                <w:rFonts w:eastAsia="Cambria"/>
                <w:sz w:val="16"/>
                <w:szCs w:val="16"/>
              </w:rPr>
              <w:t xml:space="preserve"> (full name)</w:t>
            </w:r>
          </w:p>
        </w:tc>
        <w:tc>
          <w:tcPr>
            <w:tcW w:w="2195" w:type="dxa"/>
            <w:tcBorders>
              <w:bottom w:val="single" w:sz="4" w:space="0" w:color="auto"/>
            </w:tcBorders>
            <w:shd w:val="clear" w:color="auto" w:fill="auto"/>
            <w:vAlign w:val="center"/>
          </w:tcPr>
          <w:p w14:paraId="42673594" w14:textId="77777777" w:rsidR="001507C1" w:rsidRPr="007A563F" w:rsidRDefault="001507C1" w:rsidP="001507C1">
            <w:pPr>
              <w:spacing w:after="0" w:line="240" w:lineRule="auto"/>
              <w:jc w:val="center"/>
              <w:rPr>
                <w:rFonts w:eastAsia="Cambria"/>
                <w:b/>
              </w:rPr>
            </w:pPr>
            <w:r w:rsidRPr="007A563F">
              <w:rPr>
                <w:rFonts w:eastAsia="Cambria"/>
                <w:b/>
              </w:rPr>
              <w:t>Name</w:t>
            </w:r>
          </w:p>
        </w:tc>
        <w:tc>
          <w:tcPr>
            <w:tcW w:w="2233" w:type="dxa"/>
            <w:tcBorders>
              <w:bottom w:val="single" w:sz="4" w:space="0" w:color="auto"/>
            </w:tcBorders>
            <w:shd w:val="clear" w:color="auto" w:fill="auto"/>
            <w:vAlign w:val="center"/>
          </w:tcPr>
          <w:p w14:paraId="0C7F4F47" w14:textId="77777777" w:rsidR="001507C1" w:rsidRPr="007A563F" w:rsidRDefault="001507C1" w:rsidP="001507C1">
            <w:pPr>
              <w:spacing w:after="0" w:line="240" w:lineRule="auto"/>
              <w:jc w:val="center"/>
              <w:rPr>
                <w:rFonts w:eastAsia="Cambria"/>
                <w:b/>
              </w:rPr>
            </w:pPr>
            <w:r w:rsidRPr="007A563F">
              <w:rPr>
                <w:rFonts w:eastAsia="Cambria"/>
                <w:b/>
              </w:rPr>
              <w:t>Note:</w:t>
            </w:r>
          </w:p>
          <w:p w14:paraId="0B110879" w14:textId="77777777" w:rsidR="001507C1" w:rsidRPr="007A563F" w:rsidRDefault="001507C1" w:rsidP="001507C1">
            <w:pPr>
              <w:spacing w:after="0" w:line="240" w:lineRule="auto"/>
              <w:jc w:val="center"/>
              <w:rPr>
                <w:rFonts w:eastAsia="Cambria"/>
                <w:sz w:val="16"/>
                <w:szCs w:val="16"/>
              </w:rPr>
            </w:pPr>
            <w:proofErr w:type="gramStart"/>
            <w:r w:rsidRPr="007A563F">
              <w:rPr>
                <w:rFonts w:eastAsia="Cambria"/>
                <w:sz w:val="16"/>
                <w:szCs w:val="16"/>
              </w:rPr>
              <w:t>absent</w:t>
            </w:r>
            <w:proofErr w:type="gramEnd"/>
            <w:r w:rsidRPr="007A563F">
              <w:rPr>
                <w:rFonts w:eastAsia="Cambria"/>
                <w:sz w:val="16"/>
                <w:szCs w:val="16"/>
              </w:rPr>
              <w:t xml:space="preserve"> (excused/not excused)</w:t>
            </w:r>
          </w:p>
          <w:p w14:paraId="277ECDD8" w14:textId="77777777" w:rsidR="001507C1" w:rsidRPr="007A563F" w:rsidRDefault="001507C1" w:rsidP="001507C1">
            <w:pPr>
              <w:spacing w:after="0" w:line="240" w:lineRule="auto"/>
              <w:jc w:val="center"/>
              <w:rPr>
                <w:rFonts w:eastAsia="Cambria"/>
                <w:sz w:val="16"/>
                <w:szCs w:val="16"/>
              </w:rPr>
            </w:pPr>
            <w:proofErr w:type="gramStart"/>
            <w:r w:rsidRPr="007A563F">
              <w:rPr>
                <w:rFonts w:eastAsia="Cambria"/>
                <w:sz w:val="16"/>
                <w:szCs w:val="16"/>
              </w:rPr>
              <w:t>arrived</w:t>
            </w:r>
            <w:proofErr w:type="gramEnd"/>
            <w:r w:rsidRPr="007A563F">
              <w:rPr>
                <w:rFonts w:eastAsia="Cambria"/>
                <w:sz w:val="16"/>
                <w:szCs w:val="16"/>
              </w:rPr>
              <w:t xml:space="preserve"> late (time)</w:t>
            </w:r>
          </w:p>
          <w:p w14:paraId="46ABA0AC" w14:textId="77777777" w:rsidR="001507C1" w:rsidRPr="007A563F" w:rsidRDefault="001507C1" w:rsidP="001507C1">
            <w:pPr>
              <w:spacing w:after="0" w:line="240" w:lineRule="auto"/>
              <w:jc w:val="center"/>
              <w:rPr>
                <w:rFonts w:eastAsia="Cambria"/>
                <w:sz w:val="16"/>
                <w:szCs w:val="16"/>
              </w:rPr>
            </w:pPr>
            <w:proofErr w:type="gramStart"/>
            <w:r w:rsidRPr="007A563F">
              <w:rPr>
                <w:rFonts w:eastAsia="Cambria"/>
                <w:sz w:val="16"/>
                <w:szCs w:val="16"/>
              </w:rPr>
              <w:t>departed</w:t>
            </w:r>
            <w:proofErr w:type="gramEnd"/>
            <w:r w:rsidRPr="007A563F">
              <w:rPr>
                <w:rFonts w:eastAsia="Cambria"/>
                <w:sz w:val="16"/>
                <w:szCs w:val="16"/>
              </w:rPr>
              <w:t xml:space="preserve"> early (time)</w:t>
            </w:r>
          </w:p>
          <w:p w14:paraId="413FD215" w14:textId="77777777" w:rsidR="001507C1" w:rsidRPr="007A563F" w:rsidRDefault="001507C1" w:rsidP="001507C1">
            <w:pPr>
              <w:spacing w:after="0" w:line="240" w:lineRule="auto"/>
              <w:jc w:val="center"/>
              <w:rPr>
                <w:rFonts w:eastAsia="Cambria"/>
                <w:b/>
              </w:rPr>
            </w:pPr>
            <w:proofErr w:type="gramStart"/>
            <w:r w:rsidRPr="007A563F">
              <w:rPr>
                <w:rFonts w:eastAsia="Cambria"/>
                <w:sz w:val="16"/>
                <w:szCs w:val="16"/>
              </w:rPr>
              <w:t>proxy</w:t>
            </w:r>
            <w:proofErr w:type="gramEnd"/>
            <w:r w:rsidRPr="007A563F">
              <w:rPr>
                <w:rFonts w:eastAsia="Cambria"/>
                <w:sz w:val="16"/>
                <w:szCs w:val="16"/>
              </w:rPr>
              <w:t xml:space="preserve"> (full name)</w:t>
            </w:r>
          </w:p>
        </w:tc>
      </w:tr>
      <w:tr w:rsidR="00465C88" w:rsidRPr="00E70377" w14:paraId="58A524F5" w14:textId="77777777" w:rsidTr="001507C1">
        <w:tc>
          <w:tcPr>
            <w:tcW w:w="2214" w:type="dxa"/>
            <w:shd w:val="clear" w:color="auto" w:fill="F3F3F3"/>
          </w:tcPr>
          <w:p w14:paraId="55FCDD21" w14:textId="013B5CCD" w:rsidR="00465C88" w:rsidRPr="00E70377" w:rsidRDefault="00465C88" w:rsidP="001507C1">
            <w:pPr>
              <w:spacing w:after="0" w:line="240" w:lineRule="auto"/>
              <w:rPr>
                <w:rFonts w:eastAsia="Cambria"/>
                <w:sz w:val="18"/>
                <w:szCs w:val="18"/>
              </w:rPr>
            </w:pPr>
            <w:r>
              <w:rPr>
                <w:rFonts w:eastAsia="Cambria"/>
                <w:sz w:val="18"/>
                <w:szCs w:val="18"/>
              </w:rPr>
              <w:t>Mary Zhu</w:t>
            </w:r>
          </w:p>
        </w:tc>
        <w:tc>
          <w:tcPr>
            <w:tcW w:w="2214" w:type="dxa"/>
            <w:shd w:val="clear" w:color="auto" w:fill="F3F3F3"/>
          </w:tcPr>
          <w:p w14:paraId="60BC1546" w14:textId="4FB98485" w:rsidR="00465C88" w:rsidRPr="00E70377" w:rsidRDefault="00465C88" w:rsidP="004B35A4">
            <w:pPr>
              <w:pStyle w:val="MediumGrid21"/>
              <w:rPr>
                <w:b/>
                <w:sz w:val="18"/>
                <w:szCs w:val="18"/>
              </w:rPr>
            </w:pPr>
            <w:r>
              <w:rPr>
                <w:b/>
                <w:sz w:val="18"/>
                <w:szCs w:val="18"/>
              </w:rPr>
              <w:t>Present</w:t>
            </w:r>
          </w:p>
        </w:tc>
        <w:tc>
          <w:tcPr>
            <w:tcW w:w="2195" w:type="dxa"/>
            <w:shd w:val="clear" w:color="auto" w:fill="F3F3F3"/>
          </w:tcPr>
          <w:p w14:paraId="2A8919EA" w14:textId="7E72EA9C" w:rsidR="00465C88" w:rsidRPr="00087B0C" w:rsidRDefault="00465C88" w:rsidP="001507C1">
            <w:pPr>
              <w:spacing w:after="0" w:line="240" w:lineRule="auto"/>
              <w:rPr>
                <w:rFonts w:eastAsia="Cambria"/>
                <w:sz w:val="18"/>
                <w:szCs w:val="18"/>
              </w:rPr>
            </w:pPr>
            <w:r>
              <w:rPr>
                <w:rFonts w:eastAsia="Cambria"/>
                <w:sz w:val="18"/>
                <w:szCs w:val="18"/>
              </w:rPr>
              <w:t xml:space="preserve">Kia </w:t>
            </w:r>
            <w:proofErr w:type="spellStart"/>
            <w:r>
              <w:rPr>
                <w:rFonts w:eastAsia="Cambria"/>
                <w:sz w:val="18"/>
                <w:szCs w:val="18"/>
              </w:rPr>
              <w:t>S</w:t>
            </w:r>
            <w:r w:rsidRPr="00732AF5">
              <w:rPr>
                <w:rFonts w:eastAsia="Cambria"/>
                <w:sz w:val="18"/>
                <w:szCs w:val="18"/>
              </w:rPr>
              <w:t>adeghi</w:t>
            </w:r>
            <w:proofErr w:type="spellEnd"/>
          </w:p>
        </w:tc>
        <w:tc>
          <w:tcPr>
            <w:tcW w:w="2233" w:type="dxa"/>
            <w:shd w:val="clear" w:color="auto" w:fill="F3F3F3"/>
          </w:tcPr>
          <w:p w14:paraId="68B3E6AB" w14:textId="2EFC2DFD" w:rsidR="00465C88" w:rsidRPr="00E70377" w:rsidRDefault="00465C88" w:rsidP="001507C1">
            <w:pPr>
              <w:pStyle w:val="MediumGrid21"/>
              <w:rPr>
                <w:b/>
                <w:sz w:val="18"/>
                <w:szCs w:val="18"/>
              </w:rPr>
            </w:pPr>
            <w:r>
              <w:rPr>
                <w:b/>
                <w:sz w:val="18"/>
                <w:szCs w:val="18"/>
              </w:rPr>
              <w:t>Absent</w:t>
            </w:r>
          </w:p>
        </w:tc>
      </w:tr>
      <w:tr w:rsidR="00465C88" w:rsidRPr="00E70377" w14:paraId="71C82089" w14:textId="77777777" w:rsidTr="001507C1">
        <w:tc>
          <w:tcPr>
            <w:tcW w:w="2214" w:type="dxa"/>
            <w:shd w:val="clear" w:color="auto" w:fill="F3F3F3"/>
          </w:tcPr>
          <w:p w14:paraId="5287A7FD" w14:textId="1E43B02D" w:rsidR="00465C88" w:rsidRPr="00E70377" w:rsidRDefault="00465C88" w:rsidP="0081423A">
            <w:pPr>
              <w:spacing w:after="0" w:line="240" w:lineRule="auto"/>
              <w:rPr>
                <w:rFonts w:eastAsia="Cambria"/>
                <w:sz w:val="18"/>
                <w:szCs w:val="18"/>
              </w:rPr>
            </w:pPr>
            <w:r>
              <w:rPr>
                <w:rFonts w:eastAsia="Cambria"/>
                <w:sz w:val="18"/>
                <w:szCs w:val="18"/>
              </w:rPr>
              <w:t>Amy Koo</w:t>
            </w:r>
          </w:p>
        </w:tc>
        <w:tc>
          <w:tcPr>
            <w:tcW w:w="2214" w:type="dxa"/>
            <w:shd w:val="clear" w:color="auto" w:fill="F3F3F3"/>
          </w:tcPr>
          <w:p w14:paraId="39447EB6" w14:textId="2E00E0DB" w:rsidR="00465C88" w:rsidRPr="00E70377" w:rsidRDefault="00465C88" w:rsidP="001507C1">
            <w:pPr>
              <w:pStyle w:val="MediumGrid21"/>
              <w:rPr>
                <w:b/>
                <w:sz w:val="18"/>
                <w:szCs w:val="18"/>
              </w:rPr>
            </w:pPr>
            <w:r>
              <w:rPr>
                <w:b/>
                <w:sz w:val="18"/>
                <w:szCs w:val="18"/>
              </w:rPr>
              <w:t>Absent, excused</w:t>
            </w:r>
          </w:p>
        </w:tc>
        <w:tc>
          <w:tcPr>
            <w:tcW w:w="2195" w:type="dxa"/>
            <w:shd w:val="clear" w:color="auto" w:fill="F3F3F3"/>
          </w:tcPr>
          <w:p w14:paraId="13BDD1E1" w14:textId="128C76E3" w:rsidR="00465C88" w:rsidRPr="00087B0C" w:rsidRDefault="00465C88" w:rsidP="001507C1">
            <w:pPr>
              <w:spacing w:after="0" w:line="240" w:lineRule="auto"/>
              <w:rPr>
                <w:rFonts w:eastAsia="Cambria"/>
                <w:sz w:val="18"/>
                <w:szCs w:val="18"/>
              </w:rPr>
            </w:pPr>
            <w:proofErr w:type="spellStart"/>
            <w:r w:rsidRPr="0081423A">
              <w:rPr>
                <w:rFonts w:eastAsia="Cambria"/>
                <w:sz w:val="18"/>
                <w:szCs w:val="18"/>
              </w:rPr>
              <w:t>Hieu</w:t>
            </w:r>
            <w:proofErr w:type="spellEnd"/>
            <w:r w:rsidRPr="0081423A">
              <w:rPr>
                <w:rFonts w:eastAsia="Cambria"/>
                <w:sz w:val="18"/>
                <w:szCs w:val="18"/>
              </w:rPr>
              <w:t xml:space="preserve"> Le</w:t>
            </w:r>
          </w:p>
        </w:tc>
        <w:tc>
          <w:tcPr>
            <w:tcW w:w="2233" w:type="dxa"/>
            <w:shd w:val="clear" w:color="auto" w:fill="F3F3F3"/>
          </w:tcPr>
          <w:p w14:paraId="74295C55" w14:textId="17CDF729" w:rsidR="00465C88" w:rsidRPr="00E70377" w:rsidRDefault="00465C88" w:rsidP="00465C88">
            <w:pPr>
              <w:pStyle w:val="MediumGrid21"/>
              <w:rPr>
                <w:b/>
                <w:sz w:val="18"/>
                <w:szCs w:val="18"/>
              </w:rPr>
            </w:pPr>
            <w:r>
              <w:rPr>
                <w:b/>
                <w:sz w:val="18"/>
                <w:szCs w:val="18"/>
              </w:rPr>
              <w:t>Absent</w:t>
            </w:r>
          </w:p>
        </w:tc>
      </w:tr>
      <w:tr w:rsidR="00465C88" w:rsidRPr="00E70377" w14:paraId="3F7EC5AF" w14:textId="77777777" w:rsidTr="001507C1">
        <w:tc>
          <w:tcPr>
            <w:tcW w:w="2214" w:type="dxa"/>
            <w:shd w:val="clear" w:color="auto" w:fill="F3F3F3"/>
          </w:tcPr>
          <w:p w14:paraId="25952B1F" w14:textId="75886F53" w:rsidR="00465C88" w:rsidRPr="00E70377" w:rsidRDefault="00465C88" w:rsidP="001507C1">
            <w:pPr>
              <w:spacing w:after="0" w:line="240" w:lineRule="auto"/>
              <w:rPr>
                <w:rFonts w:eastAsia="Cambria"/>
                <w:sz w:val="18"/>
                <w:szCs w:val="18"/>
              </w:rPr>
            </w:pPr>
            <w:r w:rsidRPr="0081423A">
              <w:rPr>
                <w:rFonts w:eastAsia="Cambria"/>
                <w:sz w:val="18"/>
                <w:szCs w:val="18"/>
              </w:rPr>
              <w:t xml:space="preserve">John Paul </w:t>
            </w:r>
            <w:proofErr w:type="spellStart"/>
            <w:r w:rsidRPr="0081423A">
              <w:rPr>
                <w:rFonts w:eastAsia="Cambria"/>
                <w:sz w:val="18"/>
                <w:szCs w:val="18"/>
              </w:rPr>
              <w:t>Renteria</w:t>
            </w:r>
            <w:proofErr w:type="spellEnd"/>
          </w:p>
        </w:tc>
        <w:tc>
          <w:tcPr>
            <w:tcW w:w="2214" w:type="dxa"/>
            <w:shd w:val="clear" w:color="auto" w:fill="F3F3F3"/>
          </w:tcPr>
          <w:p w14:paraId="66A407C5" w14:textId="68907446" w:rsidR="00465C88" w:rsidRPr="00E70377" w:rsidRDefault="00465C88" w:rsidP="001507C1">
            <w:pPr>
              <w:pStyle w:val="MediumGrid21"/>
              <w:rPr>
                <w:b/>
                <w:sz w:val="18"/>
                <w:szCs w:val="18"/>
              </w:rPr>
            </w:pPr>
            <w:r>
              <w:rPr>
                <w:b/>
                <w:sz w:val="18"/>
                <w:szCs w:val="18"/>
              </w:rPr>
              <w:t>Present</w:t>
            </w:r>
          </w:p>
        </w:tc>
        <w:tc>
          <w:tcPr>
            <w:tcW w:w="2195" w:type="dxa"/>
            <w:shd w:val="clear" w:color="auto" w:fill="F3F3F3"/>
          </w:tcPr>
          <w:p w14:paraId="3DCB03A8" w14:textId="2E5C088C" w:rsidR="00465C88" w:rsidRPr="00087B0C" w:rsidRDefault="00465C88" w:rsidP="001507C1">
            <w:pPr>
              <w:spacing w:after="0" w:line="240" w:lineRule="auto"/>
              <w:rPr>
                <w:rFonts w:eastAsia="Cambria"/>
                <w:sz w:val="18"/>
                <w:szCs w:val="18"/>
              </w:rPr>
            </w:pPr>
            <w:r w:rsidRPr="0081423A">
              <w:rPr>
                <w:rFonts w:eastAsia="Cambria"/>
                <w:sz w:val="18"/>
                <w:szCs w:val="18"/>
              </w:rPr>
              <w:t xml:space="preserve">Ali </w:t>
            </w:r>
            <w:proofErr w:type="spellStart"/>
            <w:r w:rsidRPr="0081423A">
              <w:rPr>
                <w:rFonts w:eastAsia="Cambria"/>
                <w:sz w:val="18"/>
                <w:szCs w:val="18"/>
              </w:rPr>
              <w:t>Suebert</w:t>
            </w:r>
            <w:proofErr w:type="spellEnd"/>
          </w:p>
        </w:tc>
        <w:tc>
          <w:tcPr>
            <w:tcW w:w="2233" w:type="dxa"/>
            <w:shd w:val="clear" w:color="auto" w:fill="F3F3F3"/>
          </w:tcPr>
          <w:p w14:paraId="30581DDF" w14:textId="69C839D7" w:rsidR="00465C88" w:rsidRPr="00E70377" w:rsidRDefault="00465C88" w:rsidP="009555D3">
            <w:pPr>
              <w:pStyle w:val="MediumGrid21"/>
              <w:rPr>
                <w:b/>
                <w:sz w:val="18"/>
                <w:szCs w:val="18"/>
              </w:rPr>
            </w:pPr>
            <w:r>
              <w:rPr>
                <w:b/>
                <w:sz w:val="18"/>
                <w:szCs w:val="18"/>
              </w:rPr>
              <w:t xml:space="preserve">Proxy, </w:t>
            </w:r>
            <w:proofErr w:type="spellStart"/>
            <w:r w:rsidRPr="00465C88">
              <w:rPr>
                <w:b/>
                <w:sz w:val="18"/>
                <w:szCs w:val="18"/>
              </w:rPr>
              <w:t>Zeina</w:t>
            </w:r>
            <w:proofErr w:type="spellEnd"/>
            <w:r>
              <w:t xml:space="preserve"> </w:t>
            </w:r>
            <w:proofErr w:type="spellStart"/>
            <w:r>
              <w:rPr>
                <w:b/>
                <w:sz w:val="18"/>
                <w:szCs w:val="18"/>
              </w:rPr>
              <w:t>Safadi</w:t>
            </w:r>
            <w:proofErr w:type="spellEnd"/>
          </w:p>
        </w:tc>
      </w:tr>
      <w:tr w:rsidR="00465C88" w:rsidRPr="00E70377" w14:paraId="358E2306" w14:textId="77777777" w:rsidTr="001507C1">
        <w:tc>
          <w:tcPr>
            <w:tcW w:w="2214" w:type="dxa"/>
            <w:shd w:val="clear" w:color="auto" w:fill="F3F3F3"/>
          </w:tcPr>
          <w:p w14:paraId="7D72A3F6" w14:textId="09419777" w:rsidR="00465C88" w:rsidRPr="00E70377" w:rsidRDefault="00465C88" w:rsidP="001507C1">
            <w:pPr>
              <w:spacing w:after="0" w:line="240" w:lineRule="auto"/>
              <w:rPr>
                <w:rFonts w:eastAsia="Cambria"/>
                <w:sz w:val="18"/>
                <w:szCs w:val="18"/>
              </w:rPr>
            </w:pPr>
            <w:r>
              <w:rPr>
                <w:rFonts w:eastAsia="Cambria"/>
                <w:sz w:val="18"/>
                <w:szCs w:val="18"/>
              </w:rPr>
              <w:t xml:space="preserve">Davis </w:t>
            </w:r>
            <w:proofErr w:type="spellStart"/>
            <w:r>
              <w:rPr>
                <w:rFonts w:eastAsia="Cambria"/>
                <w:sz w:val="18"/>
                <w:szCs w:val="18"/>
              </w:rPr>
              <w:t>Quan</w:t>
            </w:r>
            <w:proofErr w:type="spellEnd"/>
          </w:p>
        </w:tc>
        <w:tc>
          <w:tcPr>
            <w:tcW w:w="2214" w:type="dxa"/>
            <w:shd w:val="clear" w:color="auto" w:fill="F3F3F3"/>
          </w:tcPr>
          <w:p w14:paraId="320908F5" w14:textId="08C98BD5" w:rsidR="00465C88" w:rsidRPr="00E70377" w:rsidRDefault="00465C88" w:rsidP="001507C1">
            <w:pPr>
              <w:pStyle w:val="MediumGrid21"/>
              <w:rPr>
                <w:b/>
                <w:sz w:val="18"/>
                <w:szCs w:val="18"/>
              </w:rPr>
            </w:pPr>
            <w:r>
              <w:rPr>
                <w:b/>
                <w:sz w:val="18"/>
                <w:szCs w:val="18"/>
              </w:rPr>
              <w:t>Present</w:t>
            </w:r>
          </w:p>
        </w:tc>
        <w:tc>
          <w:tcPr>
            <w:tcW w:w="2195" w:type="dxa"/>
            <w:shd w:val="clear" w:color="auto" w:fill="F3F3F3"/>
          </w:tcPr>
          <w:p w14:paraId="1FA96AC2" w14:textId="54D4ADA9" w:rsidR="00465C88" w:rsidRPr="00087B0C" w:rsidRDefault="00465C88" w:rsidP="001507C1">
            <w:pPr>
              <w:spacing w:after="0" w:line="240" w:lineRule="auto"/>
              <w:rPr>
                <w:rFonts w:eastAsia="Cambria"/>
                <w:sz w:val="18"/>
                <w:szCs w:val="18"/>
              </w:rPr>
            </w:pPr>
            <w:r w:rsidRPr="00087B0C">
              <w:rPr>
                <w:rFonts w:eastAsia="Cambria"/>
                <w:sz w:val="18"/>
                <w:szCs w:val="18"/>
              </w:rPr>
              <w:t>Aaron Jones</w:t>
            </w:r>
          </w:p>
        </w:tc>
        <w:tc>
          <w:tcPr>
            <w:tcW w:w="2233" w:type="dxa"/>
            <w:shd w:val="clear" w:color="auto" w:fill="F3F3F3"/>
          </w:tcPr>
          <w:p w14:paraId="41716074" w14:textId="5AEA59C6" w:rsidR="00465C88" w:rsidRPr="00E70377" w:rsidRDefault="00465C88" w:rsidP="00465C88">
            <w:pPr>
              <w:pStyle w:val="MediumGrid21"/>
              <w:rPr>
                <w:b/>
                <w:sz w:val="18"/>
                <w:szCs w:val="18"/>
              </w:rPr>
            </w:pPr>
            <w:r>
              <w:rPr>
                <w:b/>
                <w:sz w:val="18"/>
                <w:szCs w:val="18"/>
              </w:rPr>
              <w:t>Absent</w:t>
            </w:r>
          </w:p>
        </w:tc>
      </w:tr>
      <w:tr w:rsidR="00465C88" w:rsidRPr="00E70377" w14:paraId="5E56A212" w14:textId="77777777" w:rsidTr="00191945">
        <w:trPr>
          <w:trHeight w:val="233"/>
        </w:trPr>
        <w:tc>
          <w:tcPr>
            <w:tcW w:w="2214" w:type="dxa"/>
            <w:shd w:val="clear" w:color="auto" w:fill="F3F3F3"/>
          </w:tcPr>
          <w:p w14:paraId="6F1515FC" w14:textId="596C3F84" w:rsidR="00465C88" w:rsidRDefault="00465C88" w:rsidP="001507C1">
            <w:pPr>
              <w:spacing w:after="0" w:line="240" w:lineRule="auto"/>
              <w:rPr>
                <w:rFonts w:eastAsia="Cambria"/>
                <w:sz w:val="18"/>
                <w:szCs w:val="18"/>
              </w:rPr>
            </w:pPr>
            <w:proofErr w:type="spellStart"/>
            <w:r w:rsidRPr="0081423A">
              <w:rPr>
                <w:rFonts w:eastAsia="Cambria"/>
                <w:sz w:val="18"/>
                <w:szCs w:val="18"/>
              </w:rPr>
              <w:t>Stoddy</w:t>
            </w:r>
            <w:proofErr w:type="spellEnd"/>
            <w:r w:rsidRPr="0081423A">
              <w:rPr>
                <w:rFonts w:eastAsia="Cambria"/>
                <w:sz w:val="18"/>
                <w:szCs w:val="18"/>
              </w:rPr>
              <w:t xml:space="preserve"> Carey</w:t>
            </w:r>
          </w:p>
        </w:tc>
        <w:tc>
          <w:tcPr>
            <w:tcW w:w="2214" w:type="dxa"/>
            <w:shd w:val="clear" w:color="auto" w:fill="F3F3F3"/>
          </w:tcPr>
          <w:p w14:paraId="16F95AB6" w14:textId="37061B28" w:rsidR="00465C88" w:rsidRPr="00E70377" w:rsidRDefault="00465C88" w:rsidP="001507C1">
            <w:pPr>
              <w:pStyle w:val="MediumGrid21"/>
              <w:rPr>
                <w:b/>
                <w:sz w:val="18"/>
                <w:szCs w:val="18"/>
              </w:rPr>
            </w:pPr>
            <w:r>
              <w:rPr>
                <w:b/>
                <w:sz w:val="18"/>
                <w:szCs w:val="18"/>
              </w:rPr>
              <w:t>Absent, excused</w:t>
            </w:r>
          </w:p>
        </w:tc>
        <w:tc>
          <w:tcPr>
            <w:tcW w:w="2195" w:type="dxa"/>
            <w:shd w:val="clear" w:color="auto" w:fill="F3F3F3"/>
          </w:tcPr>
          <w:p w14:paraId="7719BCD3" w14:textId="252B9687" w:rsidR="00465C88" w:rsidRPr="00087B0C" w:rsidRDefault="00465C88" w:rsidP="001507C1">
            <w:pPr>
              <w:spacing w:after="0" w:line="240" w:lineRule="auto"/>
              <w:rPr>
                <w:rFonts w:eastAsia="Cambria"/>
                <w:sz w:val="18"/>
                <w:szCs w:val="18"/>
              </w:rPr>
            </w:pPr>
            <w:r w:rsidRPr="00087B0C">
              <w:rPr>
                <w:rFonts w:eastAsia="Cambria"/>
                <w:sz w:val="18"/>
                <w:szCs w:val="18"/>
              </w:rPr>
              <w:t>Ruth Garcia Guevara</w:t>
            </w:r>
          </w:p>
        </w:tc>
        <w:tc>
          <w:tcPr>
            <w:tcW w:w="2233" w:type="dxa"/>
            <w:shd w:val="clear" w:color="auto" w:fill="F3F3F3"/>
          </w:tcPr>
          <w:p w14:paraId="316DDA26" w14:textId="6B82DEAA" w:rsidR="00465C88" w:rsidRPr="00E70377" w:rsidRDefault="00465C88" w:rsidP="001507C1">
            <w:pPr>
              <w:pStyle w:val="MediumGrid21"/>
              <w:rPr>
                <w:b/>
                <w:sz w:val="18"/>
                <w:szCs w:val="18"/>
              </w:rPr>
            </w:pPr>
            <w:r>
              <w:rPr>
                <w:b/>
                <w:sz w:val="18"/>
                <w:szCs w:val="18"/>
              </w:rPr>
              <w:t>Present</w:t>
            </w:r>
          </w:p>
        </w:tc>
      </w:tr>
    </w:tbl>
    <w:p w14:paraId="3AB52E96" w14:textId="77777777" w:rsidR="001507C1" w:rsidRPr="001507C1" w:rsidRDefault="001507C1" w:rsidP="001507C1">
      <w:pPr>
        <w:pStyle w:val="MediumGrid21"/>
        <w:ind w:left="1080"/>
        <w:rPr>
          <w:b/>
          <w:sz w:val="24"/>
          <w:szCs w:val="24"/>
        </w:rPr>
      </w:pPr>
    </w:p>
    <w:p w14:paraId="53C91592" w14:textId="77777777" w:rsidR="00875BD0" w:rsidRPr="00875BD0" w:rsidRDefault="00875BD0" w:rsidP="0076684E">
      <w:pPr>
        <w:pStyle w:val="MediumGrid21"/>
        <w:rPr>
          <w:b/>
          <w:sz w:val="24"/>
          <w:szCs w:val="24"/>
        </w:rPr>
      </w:pPr>
    </w:p>
    <w:p w14:paraId="644D5D26" w14:textId="77777777" w:rsidR="00286791" w:rsidRPr="001507C1" w:rsidRDefault="004B24C7" w:rsidP="004B24C7">
      <w:pPr>
        <w:pStyle w:val="MediumGrid21"/>
        <w:pBdr>
          <w:bottom w:val="single" w:sz="4" w:space="1" w:color="auto"/>
        </w:pBdr>
        <w:rPr>
          <w:sz w:val="24"/>
          <w:szCs w:val="24"/>
        </w:rPr>
      </w:pPr>
      <w:r>
        <w:rPr>
          <w:b/>
          <w:sz w:val="24"/>
          <w:szCs w:val="24"/>
        </w:rPr>
        <w:t xml:space="preserve">B. </w:t>
      </w:r>
      <w:r w:rsidR="003946D2" w:rsidRPr="001507C1">
        <w:rPr>
          <w:b/>
          <w:sz w:val="24"/>
          <w:szCs w:val="24"/>
        </w:rPr>
        <w:t>D</w:t>
      </w:r>
      <w:r w:rsidR="00C00DF3" w:rsidRPr="001507C1">
        <w:rPr>
          <w:b/>
          <w:sz w:val="24"/>
          <w:szCs w:val="24"/>
        </w:rPr>
        <w:t xml:space="preserve">ISCUSSION </w:t>
      </w:r>
      <w:r w:rsidR="00EC2C12" w:rsidRPr="001507C1">
        <w:rPr>
          <w:b/>
          <w:sz w:val="24"/>
          <w:szCs w:val="24"/>
        </w:rPr>
        <w:t>ITEMS</w:t>
      </w:r>
      <w:r w:rsidR="00C00DF3" w:rsidRPr="001507C1">
        <w:rPr>
          <w:b/>
          <w:sz w:val="24"/>
          <w:szCs w:val="24"/>
        </w:rPr>
        <w:t xml:space="preserve"> </w:t>
      </w:r>
    </w:p>
    <w:p w14:paraId="2FCDDE21" w14:textId="4386F40F" w:rsidR="00AC128C" w:rsidRDefault="001A6EDD" w:rsidP="0081423A">
      <w:pPr>
        <w:pStyle w:val="MediumGrid21"/>
        <w:rPr>
          <w:bCs/>
          <w:sz w:val="24"/>
          <w:szCs w:val="24"/>
        </w:rPr>
      </w:pPr>
      <w:r>
        <w:rPr>
          <w:bCs/>
          <w:sz w:val="24"/>
          <w:szCs w:val="24"/>
        </w:rPr>
        <w:t xml:space="preserve">B.1. </w:t>
      </w:r>
      <w:r w:rsidR="00AC128C">
        <w:rPr>
          <w:bCs/>
          <w:sz w:val="24"/>
          <w:szCs w:val="24"/>
        </w:rPr>
        <w:t xml:space="preserve">Minutes </w:t>
      </w:r>
    </w:p>
    <w:p w14:paraId="19CD4878" w14:textId="7361D9FD" w:rsidR="00465C88" w:rsidRDefault="00465C88" w:rsidP="0081423A">
      <w:pPr>
        <w:pStyle w:val="MediumGrid21"/>
        <w:rPr>
          <w:bCs/>
          <w:sz w:val="24"/>
          <w:szCs w:val="24"/>
        </w:rPr>
      </w:pPr>
      <w:r>
        <w:rPr>
          <w:bCs/>
          <w:sz w:val="24"/>
          <w:szCs w:val="24"/>
        </w:rPr>
        <w:t>Mary: who wants to do the minutes?</w:t>
      </w:r>
    </w:p>
    <w:p w14:paraId="15586743" w14:textId="38AE2D76" w:rsidR="0081423A" w:rsidRDefault="00AC128C" w:rsidP="0081423A">
      <w:pPr>
        <w:pStyle w:val="MediumGrid21"/>
        <w:rPr>
          <w:bCs/>
          <w:sz w:val="24"/>
          <w:szCs w:val="24"/>
        </w:rPr>
      </w:pPr>
      <w:r>
        <w:rPr>
          <w:bCs/>
          <w:sz w:val="24"/>
          <w:szCs w:val="24"/>
        </w:rPr>
        <w:t xml:space="preserve">B.2. </w:t>
      </w:r>
      <w:r w:rsidR="0081423A">
        <w:rPr>
          <w:bCs/>
          <w:sz w:val="24"/>
          <w:szCs w:val="24"/>
        </w:rPr>
        <w:t xml:space="preserve">Elections Code </w:t>
      </w:r>
      <w:r>
        <w:rPr>
          <w:bCs/>
          <w:sz w:val="24"/>
          <w:szCs w:val="24"/>
        </w:rPr>
        <w:t>Revision</w:t>
      </w:r>
    </w:p>
    <w:p w14:paraId="145E7569" w14:textId="77777777" w:rsidR="00465C88" w:rsidRPr="00A2196C" w:rsidRDefault="00465C88" w:rsidP="00465C88">
      <w:pPr>
        <w:pStyle w:val="MediumGrid21"/>
        <w:rPr>
          <w:b/>
          <w:bCs/>
          <w:sz w:val="24"/>
          <w:szCs w:val="24"/>
        </w:rPr>
      </w:pPr>
      <w:r w:rsidRPr="00A2196C">
        <w:rPr>
          <w:b/>
          <w:bCs/>
          <w:sz w:val="24"/>
          <w:szCs w:val="24"/>
        </w:rPr>
        <w:t>Motion to allocate $100 from AS Elections for the printing of elections code and future printing needs for the year</w:t>
      </w:r>
    </w:p>
    <w:p w14:paraId="06CAF652" w14:textId="79E9C382" w:rsidR="00465C88" w:rsidRDefault="00465C88" w:rsidP="00465C88">
      <w:pPr>
        <w:widowControl w:val="0"/>
        <w:autoSpaceDE w:val="0"/>
        <w:autoSpaceDN w:val="0"/>
        <w:adjustRightInd w:val="0"/>
        <w:spacing w:after="0" w:line="240" w:lineRule="auto"/>
        <w:ind w:firstLine="720"/>
        <w:rPr>
          <w:rFonts w:cs="Helvetica"/>
          <w:i/>
          <w:color w:val="353535"/>
          <w:sz w:val="24"/>
          <w:szCs w:val="24"/>
        </w:rPr>
      </w:pPr>
      <w:r w:rsidRPr="00E90A9D">
        <w:rPr>
          <w:rFonts w:cs="Helvetica"/>
          <w:i/>
          <w:color w:val="353535"/>
          <w:sz w:val="24"/>
          <w:szCs w:val="24"/>
        </w:rPr>
        <w:t xml:space="preserve">First/Second: </w:t>
      </w:r>
      <w:proofErr w:type="spellStart"/>
      <w:r>
        <w:rPr>
          <w:rFonts w:cs="Helvetica"/>
          <w:i/>
          <w:color w:val="353535"/>
          <w:sz w:val="24"/>
          <w:szCs w:val="24"/>
        </w:rPr>
        <w:t>Quan</w:t>
      </w:r>
      <w:proofErr w:type="spellEnd"/>
      <w:r>
        <w:rPr>
          <w:rFonts w:cs="Helvetica"/>
          <w:i/>
          <w:color w:val="353535"/>
          <w:sz w:val="24"/>
          <w:szCs w:val="24"/>
        </w:rPr>
        <w:t>/</w:t>
      </w:r>
      <w:proofErr w:type="spellStart"/>
      <w:r>
        <w:rPr>
          <w:rFonts w:cs="Helvetica"/>
          <w:i/>
          <w:color w:val="353535"/>
          <w:sz w:val="24"/>
          <w:szCs w:val="24"/>
        </w:rPr>
        <w:t>Renteria</w:t>
      </w:r>
      <w:proofErr w:type="spellEnd"/>
      <w:r w:rsidRPr="00E90A9D">
        <w:rPr>
          <w:rFonts w:cs="Helvetica"/>
          <w:i/>
          <w:color w:val="353535"/>
          <w:sz w:val="24"/>
          <w:szCs w:val="24"/>
        </w:rPr>
        <w:t xml:space="preserve"> </w:t>
      </w:r>
    </w:p>
    <w:p w14:paraId="33584B9B" w14:textId="128D790F" w:rsidR="00465C88" w:rsidRPr="00E90A9D" w:rsidRDefault="00465C88" w:rsidP="00465C88">
      <w:pPr>
        <w:widowControl w:val="0"/>
        <w:autoSpaceDE w:val="0"/>
        <w:autoSpaceDN w:val="0"/>
        <w:adjustRightInd w:val="0"/>
        <w:spacing w:after="0" w:line="240" w:lineRule="auto"/>
        <w:ind w:firstLine="720"/>
        <w:rPr>
          <w:rFonts w:cs="Helvetica"/>
          <w:i/>
          <w:color w:val="353535"/>
          <w:sz w:val="24"/>
          <w:szCs w:val="24"/>
        </w:rPr>
      </w:pPr>
      <w:r w:rsidRPr="00E90A9D">
        <w:rPr>
          <w:rFonts w:cs="Helvetica"/>
          <w:i/>
          <w:color w:val="353535"/>
          <w:sz w:val="24"/>
          <w:szCs w:val="24"/>
        </w:rPr>
        <w:t xml:space="preserve">Vote: </w:t>
      </w:r>
      <w:r>
        <w:rPr>
          <w:rFonts w:cs="Helvetica"/>
          <w:i/>
          <w:color w:val="353535"/>
          <w:sz w:val="24"/>
          <w:szCs w:val="24"/>
        </w:rPr>
        <w:t>2</w:t>
      </w:r>
      <w:r w:rsidRPr="00E90A9D">
        <w:rPr>
          <w:rFonts w:cs="Helvetica"/>
          <w:i/>
          <w:color w:val="353535"/>
          <w:sz w:val="24"/>
          <w:szCs w:val="24"/>
        </w:rPr>
        <w:t>-0-0</w:t>
      </w:r>
    </w:p>
    <w:p w14:paraId="5D594C67" w14:textId="77777777" w:rsidR="00465C88" w:rsidRPr="00E90A9D" w:rsidRDefault="00465C88" w:rsidP="00465C88">
      <w:pPr>
        <w:pStyle w:val="MediumGrid21"/>
        <w:ind w:firstLine="720"/>
        <w:rPr>
          <w:bCs/>
          <w:i/>
          <w:sz w:val="24"/>
          <w:szCs w:val="24"/>
        </w:rPr>
      </w:pPr>
      <w:r w:rsidRPr="00E90A9D">
        <w:rPr>
          <w:bCs/>
          <w:i/>
          <w:sz w:val="24"/>
          <w:szCs w:val="24"/>
        </w:rPr>
        <w:t>Motion Passes</w:t>
      </w:r>
    </w:p>
    <w:p w14:paraId="08B21650" w14:textId="37F6DB42" w:rsidR="00ED3C40" w:rsidRDefault="00465C88" w:rsidP="0081423A">
      <w:pPr>
        <w:pStyle w:val="MediumGrid21"/>
        <w:rPr>
          <w:bCs/>
          <w:sz w:val="24"/>
          <w:szCs w:val="24"/>
        </w:rPr>
      </w:pPr>
      <w:proofErr w:type="spellStart"/>
      <w:r>
        <w:rPr>
          <w:bCs/>
          <w:sz w:val="24"/>
          <w:szCs w:val="24"/>
        </w:rPr>
        <w:t>Zeina</w:t>
      </w:r>
      <w:proofErr w:type="spellEnd"/>
      <w:r w:rsidR="00ED3C40">
        <w:rPr>
          <w:bCs/>
          <w:sz w:val="24"/>
          <w:szCs w:val="24"/>
        </w:rPr>
        <w:t xml:space="preserve">: </w:t>
      </w:r>
      <w:r>
        <w:rPr>
          <w:bCs/>
          <w:sz w:val="24"/>
          <w:szCs w:val="24"/>
        </w:rPr>
        <w:t>I have this letter from A</w:t>
      </w:r>
      <w:r w:rsidR="00ED3C40">
        <w:rPr>
          <w:bCs/>
          <w:sz w:val="24"/>
          <w:szCs w:val="24"/>
        </w:rPr>
        <w:t>li.</w:t>
      </w:r>
      <w:r>
        <w:rPr>
          <w:bCs/>
          <w:sz w:val="24"/>
          <w:szCs w:val="24"/>
        </w:rPr>
        <w:t xml:space="preserve"> I cannot come to meetings be cause I h</w:t>
      </w:r>
      <w:r w:rsidR="00ED3C40">
        <w:rPr>
          <w:bCs/>
          <w:sz w:val="24"/>
          <w:szCs w:val="24"/>
        </w:rPr>
        <w:t xml:space="preserve">ave </w:t>
      </w:r>
      <w:r>
        <w:rPr>
          <w:bCs/>
          <w:sz w:val="24"/>
          <w:szCs w:val="24"/>
        </w:rPr>
        <w:t xml:space="preserve">a </w:t>
      </w:r>
      <w:r w:rsidR="00ED3C40">
        <w:rPr>
          <w:bCs/>
          <w:sz w:val="24"/>
          <w:szCs w:val="24"/>
        </w:rPr>
        <w:t xml:space="preserve">conflicting class schedule. </w:t>
      </w:r>
      <w:r>
        <w:rPr>
          <w:bCs/>
          <w:sz w:val="24"/>
          <w:szCs w:val="24"/>
        </w:rPr>
        <w:t>I’m e</w:t>
      </w:r>
      <w:r w:rsidR="00ED3C40">
        <w:rPr>
          <w:bCs/>
          <w:sz w:val="24"/>
          <w:szCs w:val="24"/>
        </w:rPr>
        <w:t>xcited to wo</w:t>
      </w:r>
      <w:r>
        <w:rPr>
          <w:bCs/>
          <w:sz w:val="24"/>
          <w:szCs w:val="24"/>
        </w:rPr>
        <w:t xml:space="preserve">rk with you all and </w:t>
      </w:r>
      <w:r w:rsidR="00ED3C40">
        <w:rPr>
          <w:bCs/>
          <w:sz w:val="24"/>
          <w:szCs w:val="24"/>
        </w:rPr>
        <w:t>work hand in hand</w:t>
      </w:r>
      <w:r>
        <w:rPr>
          <w:bCs/>
          <w:sz w:val="24"/>
          <w:szCs w:val="24"/>
        </w:rPr>
        <w:t xml:space="preserve">. </w:t>
      </w:r>
      <w:r w:rsidR="00ED3C40">
        <w:rPr>
          <w:bCs/>
          <w:sz w:val="24"/>
          <w:szCs w:val="24"/>
        </w:rPr>
        <w:t xml:space="preserve">If you have anything to bring up let me know. Will bring </w:t>
      </w:r>
      <w:r>
        <w:rPr>
          <w:bCs/>
          <w:sz w:val="24"/>
          <w:szCs w:val="24"/>
        </w:rPr>
        <w:t xml:space="preserve">election code change </w:t>
      </w:r>
      <w:r w:rsidR="00ED3C40">
        <w:rPr>
          <w:bCs/>
          <w:sz w:val="24"/>
          <w:szCs w:val="24"/>
        </w:rPr>
        <w:t>proposals to meeting and senators</w:t>
      </w:r>
      <w:r>
        <w:rPr>
          <w:bCs/>
          <w:sz w:val="24"/>
          <w:szCs w:val="24"/>
        </w:rPr>
        <w:t xml:space="preserve"> that</w:t>
      </w:r>
      <w:r w:rsidR="00ED3C40">
        <w:rPr>
          <w:bCs/>
          <w:sz w:val="24"/>
          <w:szCs w:val="24"/>
        </w:rPr>
        <w:t xml:space="preserve"> are o</w:t>
      </w:r>
      <w:r>
        <w:rPr>
          <w:bCs/>
          <w:sz w:val="24"/>
          <w:szCs w:val="24"/>
        </w:rPr>
        <w:t>pen to working with you and I. M</w:t>
      </w:r>
      <w:r w:rsidR="00ED3C40">
        <w:rPr>
          <w:bCs/>
          <w:sz w:val="24"/>
          <w:szCs w:val="24"/>
        </w:rPr>
        <w:t xml:space="preserve">y office is next to the admin office. </w:t>
      </w:r>
      <w:r>
        <w:rPr>
          <w:bCs/>
          <w:sz w:val="24"/>
          <w:szCs w:val="24"/>
        </w:rPr>
        <w:t>My phone number is 805-587-3940. T</w:t>
      </w:r>
      <w:r w:rsidR="00ED3C40">
        <w:rPr>
          <w:bCs/>
          <w:sz w:val="24"/>
          <w:szCs w:val="24"/>
        </w:rPr>
        <w:t xml:space="preserve">ext me </w:t>
      </w:r>
      <w:r>
        <w:rPr>
          <w:bCs/>
          <w:sz w:val="24"/>
          <w:szCs w:val="24"/>
        </w:rPr>
        <w:t>or tell</w:t>
      </w:r>
      <w:r w:rsidR="00ED3C40">
        <w:rPr>
          <w:bCs/>
          <w:sz w:val="24"/>
          <w:szCs w:val="24"/>
        </w:rPr>
        <w:t xml:space="preserve"> my proxy </w:t>
      </w:r>
      <w:proofErr w:type="spellStart"/>
      <w:r>
        <w:rPr>
          <w:bCs/>
          <w:sz w:val="24"/>
          <w:szCs w:val="24"/>
        </w:rPr>
        <w:t>Zeina</w:t>
      </w:r>
      <w:proofErr w:type="spellEnd"/>
      <w:r w:rsidR="00ED3C40">
        <w:rPr>
          <w:bCs/>
          <w:sz w:val="24"/>
          <w:szCs w:val="24"/>
        </w:rPr>
        <w:t xml:space="preserve"> </w:t>
      </w:r>
      <w:r>
        <w:rPr>
          <w:bCs/>
          <w:sz w:val="24"/>
          <w:szCs w:val="24"/>
        </w:rPr>
        <w:t xml:space="preserve">and she </w:t>
      </w:r>
      <w:r w:rsidR="00ED3C40">
        <w:rPr>
          <w:bCs/>
          <w:sz w:val="24"/>
          <w:szCs w:val="24"/>
        </w:rPr>
        <w:t xml:space="preserve">can let me know. </w:t>
      </w:r>
    </w:p>
    <w:p w14:paraId="00BA2622" w14:textId="17874892" w:rsidR="00ED3C40" w:rsidRDefault="00ED3C40" w:rsidP="0081423A">
      <w:pPr>
        <w:pStyle w:val="MediumGrid21"/>
        <w:rPr>
          <w:bCs/>
          <w:sz w:val="24"/>
          <w:szCs w:val="24"/>
        </w:rPr>
      </w:pPr>
      <w:r>
        <w:rPr>
          <w:bCs/>
          <w:sz w:val="24"/>
          <w:szCs w:val="24"/>
        </w:rPr>
        <w:t xml:space="preserve">Ruth: are there </w:t>
      </w:r>
      <w:r w:rsidR="00465C88">
        <w:rPr>
          <w:bCs/>
          <w:sz w:val="24"/>
          <w:szCs w:val="24"/>
        </w:rPr>
        <w:t>already proposals for</w:t>
      </w:r>
      <w:r>
        <w:rPr>
          <w:bCs/>
          <w:sz w:val="24"/>
          <w:szCs w:val="24"/>
        </w:rPr>
        <w:t xml:space="preserve"> changes to code?</w:t>
      </w:r>
    </w:p>
    <w:p w14:paraId="0218EE11" w14:textId="2D4F1275" w:rsidR="00ED3C40" w:rsidRDefault="00465C88" w:rsidP="0081423A">
      <w:pPr>
        <w:pStyle w:val="MediumGrid21"/>
        <w:rPr>
          <w:bCs/>
          <w:sz w:val="24"/>
          <w:szCs w:val="24"/>
        </w:rPr>
      </w:pPr>
      <w:proofErr w:type="spellStart"/>
      <w:r>
        <w:rPr>
          <w:bCs/>
          <w:sz w:val="24"/>
          <w:szCs w:val="24"/>
        </w:rPr>
        <w:t>Zeina</w:t>
      </w:r>
      <w:proofErr w:type="spellEnd"/>
      <w:r w:rsidR="00ED3C40">
        <w:rPr>
          <w:bCs/>
          <w:sz w:val="24"/>
          <w:szCs w:val="24"/>
        </w:rPr>
        <w:t xml:space="preserve">: </w:t>
      </w:r>
      <w:r>
        <w:rPr>
          <w:bCs/>
          <w:sz w:val="24"/>
          <w:szCs w:val="24"/>
        </w:rPr>
        <w:t xml:space="preserve">no, but </w:t>
      </w:r>
      <w:r w:rsidR="00ED3C40">
        <w:rPr>
          <w:bCs/>
          <w:sz w:val="24"/>
          <w:szCs w:val="24"/>
        </w:rPr>
        <w:t xml:space="preserve">her and her group have been brainstorming </w:t>
      </w:r>
    </w:p>
    <w:p w14:paraId="11C2D333" w14:textId="56BBB869" w:rsidR="00ED3C40" w:rsidRDefault="00ED3C40" w:rsidP="0081423A">
      <w:pPr>
        <w:pStyle w:val="MediumGrid21"/>
        <w:rPr>
          <w:bCs/>
          <w:sz w:val="24"/>
          <w:szCs w:val="24"/>
        </w:rPr>
      </w:pPr>
      <w:r>
        <w:rPr>
          <w:bCs/>
          <w:sz w:val="24"/>
          <w:szCs w:val="24"/>
        </w:rPr>
        <w:t>Mary: so did everyone look over the</w:t>
      </w:r>
      <w:r w:rsidR="00465C88">
        <w:rPr>
          <w:bCs/>
          <w:sz w:val="24"/>
          <w:szCs w:val="24"/>
        </w:rPr>
        <w:t xml:space="preserve"> elections code since last week?</w:t>
      </w:r>
    </w:p>
    <w:p w14:paraId="7A2D0AB0" w14:textId="15975209" w:rsidR="00ED3C40" w:rsidRDefault="00ED3C40" w:rsidP="0081423A">
      <w:pPr>
        <w:pStyle w:val="MediumGrid21"/>
        <w:rPr>
          <w:bCs/>
          <w:sz w:val="24"/>
          <w:szCs w:val="24"/>
        </w:rPr>
      </w:pPr>
      <w:r>
        <w:rPr>
          <w:bCs/>
          <w:sz w:val="24"/>
          <w:szCs w:val="24"/>
        </w:rPr>
        <w:t xml:space="preserve">Ruth: do you all have any questions, </w:t>
      </w:r>
      <w:r w:rsidR="00465C88">
        <w:rPr>
          <w:bCs/>
          <w:sz w:val="24"/>
          <w:szCs w:val="24"/>
        </w:rPr>
        <w:t xml:space="preserve">or see any </w:t>
      </w:r>
      <w:r w:rsidR="00465C88" w:rsidRPr="00465C88">
        <w:rPr>
          <w:bCs/>
          <w:sz w:val="24"/>
          <w:szCs w:val="24"/>
        </w:rPr>
        <w:t>discrepancies</w:t>
      </w:r>
      <w:r w:rsidR="00465C88">
        <w:rPr>
          <w:bCs/>
          <w:sz w:val="24"/>
          <w:szCs w:val="24"/>
        </w:rPr>
        <w:t>?</w:t>
      </w:r>
    </w:p>
    <w:p w14:paraId="58D9F702" w14:textId="6932E684" w:rsidR="00ED3C40" w:rsidRDefault="00ED3C40" w:rsidP="0081423A">
      <w:pPr>
        <w:pStyle w:val="MediumGrid21"/>
        <w:rPr>
          <w:bCs/>
          <w:sz w:val="24"/>
          <w:szCs w:val="24"/>
        </w:rPr>
      </w:pPr>
      <w:r>
        <w:rPr>
          <w:bCs/>
          <w:sz w:val="24"/>
          <w:szCs w:val="24"/>
        </w:rPr>
        <w:t xml:space="preserve">Davis: </w:t>
      </w:r>
      <w:r w:rsidR="00465C88">
        <w:rPr>
          <w:bCs/>
          <w:sz w:val="24"/>
          <w:szCs w:val="24"/>
        </w:rPr>
        <w:t xml:space="preserve">do </w:t>
      </w:r>
      <w:r>
        <w:rPr>
          <w:bCs/>
          <w:sz w:val="24"/>
          <w:szCs w:val="24"/>
        </w:rPr>
        <w:t>all the committees and subcommittees have enough people?</w:t>
      </w:r>
    </w:p>
    <w:p w14:paraId="40C4EDB6" w14:textId="3E778DD7" w:rsidR="00ED3C40" w:rsidRDefault="00ED3C40" w:rsidP="0081423A">
      <w:pPr>
        <w:pStyle w:val="MediumGrid21"/>
        <w:rPr>
          <w:bCs/>
          <w:sz w:val="24"/>
          <w:szCs w:val="24"/>
        </w:rPr>
      </w:pPr>
      <w:r>
        <w:rPr>
          <w:bCs/>
          <w:sz w:val="24"/>
          <w:szCs w:val="24"/>
        </w:rPr>
        <w:t xml:space="preserve">Ruth: the committees are all there and they are not activated until </w:t>
      </w:r>
      <w:r w:rsidR="00C117B1">
        <w:rPr>
          <w:bCs/>
          <w:sz w:val="24"/>
          <w:szCs w:val="24"/>
        </w:rPr>
        <w:t>you all decide to activate them</w:t>
      </w:r>
      <w:r>
        <w:rPr>
          <w:bCs/>
          <w:sz w:val="24"/>
          <w:szCs w:val="24"/>
        </w:rPr>
        <w:t xml:space="preserve">. If we don’t have enough people we won’t activate it. We always keep them. On page 23, section D.3. </w:t>
      </w:r>
      <w:proofErr w:type="gramStart"/>
      <w:r w:rsidR="00C117B1">
        <w:rPr>
          <w:bCs/>
          <w:sz w:val="24"/>
          <w:szCs w:val="24"/>
        </w:rPr>
        <w:t>it</w:t>
      </w:r>
      <w:proofErr w:type="gramEnd"/>
      <w:r w:rsidR="00C117B1">
        <w:rPr>
          <w:bCs/>
          <w:sz w:val="24"/>
          <w:szCs w:val="24"/>
        </w:rPr>
        <w:t xml:space="preserve"> says they </w:t>
      </w:r>
      <w:r>
        <w:rPr>
          <w:bCs/>
          <w:sz w:val="24"/>
          <w:szCs w:val="24"/>
        </w:rPr>
        <w:t>can be dismissed with 2/3</w:t>
      </w:r>
      <w:r w:rsidR="00C117B1">
        <w:rPr>
          <w:bCs/>
          <w:sz w:val="24"/>
          <w:szCs w:val="24"/>
        </w:rPr>
        <w:t>rd</w:t>
      </w:r>
      <w:r>
        <w:rPr>
          <w:bCs/>
          <w:sz w:val="24"/>
          <w:szCs w:val="24"/>
        </w:rPr>
        <w:t xml:space="preserve"> majority vote </w:t>
      </w:r>
    </w:p>
    <w:p w14:paraId="4ECEF7FA" w14:textId="5124D0F1" w:rsidR="00ED3C40" w:rsidRDefault="00ED3C40" w:rsidP="0081423A">
      <w:pPr>
        <w:pStyle w:val="MediumGrid21"/>
        <w:rPr>
          <w:bCs/>
          <w:sz w:val="24"/>
          <w:szCs w:val="24"/>
        </w:rPr>
      </w:pPr>
      <w:proofErr w:type="gramStart"/>
      <w:r>
        <w:rPr>
          <w:bCs/>
          <w:sz w:val="24"/>
          <w:szCs w:val="24"/>
        </w:rPr>
        <w:lastRenderedPageBreak/>
        <w:t xml:space="preserve">John: </w:t>
      </w:r>
      <w:r w:rsidR="00C117B1">
        <w:rPr>
          <w:bCs/>
          <w:sz w:val="24"/>
          <w:szCs w:val="24"/>
        </w:rPr>
        <w:t xml:space="preserve">on </w:t>
      </w:r>
      <w:r>
        <w:rPr>
          <w:bCs/>
          <w:sz w:val="24"/>
          <w:szCs w:val="24"/>
        </w:rPr>
        <w:t xml:space="preserve">page 25 </w:t>
      </w:r>
      <w:r w:rsidR="00C117B1">
        <w:rPr>
          <w:bCs/>
          <w:sz w:val="24"/>
          <w:szCs w:val="24"/>
        </w:rPr>
        <w:t xml:space="preserve">can “he/she” to </w:t>
      </w:r>
      <w:r>
        <w:rPr>
          <w:bCs/>
          <w:sz w:val="24"/>
          <w:szCs w:val="24"/>
        </w:rPr>
        <w:t xml:space="preserve">be changed to </w:t>
      </w:r>
      <w:r w:rsidR="00C117B1">
        <w:rPr>
          <w:bCs/>
          <w:sz w:val="24"/>
          <w:szCs w:val="24"/>
        </w:rPr>
        <w:t>“</w:t>
      </w:r>
      <w:r>
        <w:rPr>
          <w:bCs/>
          <w:sz w:val="24"/>
          <w:szCs w:val="24"/>
        </w:rPr>
        <w:t>they</w:t>
      </w:r>
      <w:r w:rsidR="00C117B1">
        <w:rPr>
          <w:bCs/>
          <w:sz w:val="24"/>
          <w:szCs w:val="24"/>
        </w:rPr>
        <w:t>”</w:t>
      </w:r>
      <w:r>
        <w:rPr>
          <w:bCs/>
          <w:sz w:val="24"/>
          <w:szCs w:val="24"/>
        </w:rPr>
        <w:t>?</w:t>
      </w:r>
      <w:proofErr w:type="gramEnd"/>
    </w:p>
    <w:p w14:paraId="69B5293D" w14:textId="76CAB041" w:rsidR="00ED3C40" w:rsidRDefault="00ED3C40" w:rsidP="0081423A">
      <w:pPr>
        <w:pStyle w:val="MediumGrid21"/>
        <w:rPr>
          <w:bCs/>
          <w:sz w:val="24"/>
          <w:szCs w:val="24"/>
        </w:rPr>
      </w:pPr>
      <w:r>
        <w:rPr>
          <w:bCs/>
          <w:sz w:val="24"/>
          <w:szCs w:val="24"/>
        </w:rPr>
        <w:t xml:space="preserve">Ruth: </w:t>
      </w:r>
      <w:r w:rsidR="00C117B1">
        <w:rPr>
          <w:bCs/>
          <w:sz w:val="24"/>
          <w:szCs w:val="24"/>
        </w:rPr>
        <w:t xml:space="preserve">yes, </w:t>
      </w:r>
      <w:r>
        <w:rPr>
          <w:bCs/>
          <w:sz w:val="24"/>
          <w:szCs w:val="24"/>
        </w:rPr>
        <w:t xml:space="preserve">we wanted to change all of those pronouns to </w:t>
      </w:r>
      <w:r w:rsidR="00C117B1">
        <w:rPr>
          <w:bCs/>
          <w:sz w:val="24"/>
          <w:szCs w:val="24"/>
        </w:rPr>
        <w:t>“</w:t>
      </w:r>
      <w:r>
        <w:rPr>
          <w:bCs/>
          <w:sz w:val="24"/>
          <w:szCs w:val="24"/>
        </w:rPr>
        <w:t>they</w:t>
      </w:r>
      <w:r w:rsidR="00C117B1">
        <w:rPr>
          <w:bCs/>
          <w:sz w:val="24"/>
          <w:szCs w:val="24"/>
        </w:rPr>
        <w:t>”</w:t>
      </w:r>
    </w:p>
    <w:p w14:paraId="65F6D285" w14:textId="7AB8A751" w:rsidR="00ED3C40" w:rsidRDefault="00ED3C40" w:rsidP="0081423A">
      <w:pPr>
        <w:pStyle w:val="MediumGrid21"/>
        <w:rPr>
          <w:bCs/>
          <w:sz w:val="24"/>
          <w:szCs w:val="24"/>
        </w:rPr>
      </w:pPr>
      <w:r>
        <w:rPr>
          <w:bCs/>
          <w:sz w:val="24"/>
          <w:szCs w:val="24"/>
        </w:rPr>
        <w:t xml:space="preserve">Mary: I’ll bring up all the things we talked about </w:t>
      </w:r>
      <w:r w:rsidR="00C117B1">
        <w:rPr>
          <w:bCs/>
          <w:sz w:val="24"/>
          <w:szCs w:val="24"/>
        </w:rPr>
        <w:t xml:space="preserve">last year </w:t>
      </w:r>
      <w:r>
        <w:rPr>
          <w:bCs/>
          <w:sz w:val="24"/>
          <w:szCs w:val="24"/>
        </w:rPr>
        <w:t>once you all finish. These are from two years ago from Avery.</w:t>
      </w:r>
      <w:r w:rsidR="00C117B1">
        <w:rPr>
          <w:bCs/>
          <w:sz w:val="24"/>
          <w:szCs w:val="24"/>
        </w:rPr>
        <w:t xml:space="preserve"> </w:t>
      </w:r>
      <w:r w:rsidRPr="00ED3C40">
        <w:rPr>
          <w:bCs/>
          <w:sz w:val="24"/>
          <w:szCs w:val="24"/>
        </w:rPr>
        <w:t xml:space="preserve">Here they are: Equal opportunity for all students to receive any material goods or monetary value, but can’t be given in exchange for </w:t>
      </w:r>
      <w:r w:rsidR="00C117B1" w:rsidRPr="00ED3C40">
        <w:rPr>
          <w:bCs/>
          <w:sz w:val="24"/>
          <w:szCs w:val="24"/>
        </w:rPr>
        <w:t>whom</w:t>
      </w:r>
      <w:r w:rsidRPr="00ED3C40">
        <w:rPr>
          <w:bCs/>
          <w:sz w:val="24"/>
          <w:szCs w:val="24"/>
        </w:rPr>
        <w:t xml:space="preserve"> you vote for and if you vote (no paying for votes)</w:t>
      </w:r>
      <w:r w:rsidR="00C117B1">
        <w:rPr>
          <w:bCs/>
          <w:sz w:val="24"/>
          <w:szCs w:val="24"/>
        </w:rPr>
        <w:t>.</w:t>
      </w:r>
      <w:r w:rsidRPr="00ED3C40">
        <w:rPr>
          <w:bCs/>
          <w:sz w:val="24"/>
          <w:szCs w:val="24"/>
        </w:rPr>
        <w:t xml:space="preserve"> Proof of who you voted for and if you voted is anonymous. </w:t>
      </w:r>
    </w:p>
    <w:p w14:paraId="17AFDE5C" w14:textId="7E6FE7E1" w:rsidR="00ED3C40" w:rsidRDefault="00ED3C40" w:rsidP="0081423A">
      <w:pPr>
        <w:pStyle w:val="MediumGrid21"/>
        <w:rPr>
          <w:bCs/>
          <w:sz w:val="24"/>
          <w:szCs w:val="24"/>
        </w:rPr>
      </w:pPr>
      <w:r>
        <w:rPr>
          <w:bCs/>
          <w:sz w:val="24"/>
          <w:szCs w:val="24"/>
        </w:rPr>
        <w:t xml:space="preserve">Ruth: I think that is two things. </w:t>
      </w:r>
      <w:r w:rsidR="00C117B1">
        <w:rPr>
          <w:bCs/>
          <w:sz w:val="24"/>
          <w:szCs w:val="24"/>
        </w:rPr>
        <w:t xml:space="preserve">The first one is you get a receipt of your ballot in your email after you vote. </w:t>
      </w:r>
      <w:r>
        <w:rPr>
          <w:bCs/>
          <w:sz w:val="24"/>
          <w:szCs w:val="24"/>
        </w:rPr>
        <w:t>If you voted that shouldn’t give you an advantage for anything else.</w:t>
      </w:r>
    </w:p>
    <w:p w14:paraId="4A1E16B8" w14:textId="31CAA519" w:rsidR="00ED3C40" w:rsidRDefault="00ED3C40" w:rsidP="0081423A">
      <w:pPr>
        <w:pStyle w:val="MediumGrid21"/>
        <w:rPr>
          <w:bCs/>
          <w:sz w:val="24"/>
          <w:szCs w:val="24"/>
        </w:rPr>
      </w:pPr>
      <w:proofErr w:type="spellStart"/>
      <w:r>
        <w:rPr>
          <w:bCs/>
          <w:sz w:val="24"/>
          <w:szCs w:val="24"/>
        </w:rPr>
        <w:t>Zana</w:t>
      </w:r>
      <w:proofErr w:type="spellEnd"/>
      <w:r>
        <w:rPr>
          <w:bCs/>
          <w:sz w:val="24"/>
          <w:szCs w:val="24"/>
        </w:rPr>
        <w:t xml:space="preserve">: like if you show the </w:t>
      </w:r>
      <w:r w:rsidR="00C117B1">
        <w:rPr>
          <w:bCs/>
          <w:sz w:val="24"/>
          <w:szCs w:val="24"/>
        </w:rPr>
        <w:t>delirium</w:t>
      </w:r>
      <w:r>
        <w:rPr>
          <w:bCs/>
          <w:sz w:val="24"/>
          <w:szCs w:val="24"/>
        </w:rPr>
        <w:t xml:space="preserve"> concert ticket you get a </w:t>
      </w:r>
      <w:r w:rsidR="00C117B1">
        <w:rPr>
          <w:bCs/>
          <w:sz w:val="24"/>
          <w:szCs w:val="24"/>
        </w:rPr>
        <w:t xml:space="preserve">free </w:t>
      </w:r>
      <w:r>
        <w:rPr>
          <w:bCs/>
          <w:sz w:val="24"/>
          <w:szCs w:val="24"/>
        </w:rPr>
        <w:t>shirt. It falls under the exchange of goods</w:t>
      </w:r>
    </w:p>
    <w:p w14:paraId="3870F001" w14:textId="642256C0" w:rsidR="00ED3C40" w:rsidRDefault="00ED3C40" w:rsidP="0081423A">
      <w:pPr>
        <w:pStyle w:val="MediumGrid21"/>
        <w:rPr>
          <w:bCs/>
          <w:sz w:val="24"/>
          <w:szCs w:val="24"/>
        </w:rPr>
      </w:pPr>
      <w:r>
        <w:rPr>
          <w:bCs/>
          <w:sz w:val="24"/>
          <w:szCs w:val="24"/>
        </w:rPr>
        <w:t xml:space="preserve">Ruth: </w:t>
      </w:r>
      <w:r w:rsidR="00C117B1">
        <w:rPr>
          <w:bCs/>
          <w:sz w:val="24"/>
          <w:szCs w:val="24"/>
        </w:rPr>
        <w:t>yes, exactly. We</w:t>
      </w:r>
      <w:r>
        <w:rPr>
          <w:bCs/>
          <w:sz w:val="24"/>
          <w:szCs w:val="24"/>
        </w:rPr>
        <w:t xml:space="preserve"> definitely want that in there </w:t>
      </w:r>
    </w:p>
    <w:p w14:paraId="23204968" w14:textId="1E1935A7" w:rsidR="00ED3C40" w:rsidRDefault="00ED3C40" w:rsidP="0081423A">
      <w:pPr>
        <w:pStyle w:val="MediumGrid21"/>
        <w:rPr>
          <w:bCs/>
          <w:sz w:val="24"/>
          <w:szCs w:val="24"/>
        </w:rPr>
      </w:pPr>
      <w:r>
        <w:rPr>
          <w:bCs/>
          <w:sz w:val="24"/>
          <w:szCs w:val="24"/>
        </w:rPr>
        <w:t xml:space="preserve">Mary: </w:t>
      </w:r>
      <w:r w:rsidRPr="00ED3C40">
        <w:rPr>
          <w:bCs/>
          <w:sz w:val="24"/>
          <w:szCs w:val="24"/>
        </w:rPr>
        <w:t>Change the write-in candidate s</w:t>
      </w:r>
      <w:r w:rsidR="00C117B1">
        <w:rPr>
          <w:bCs/>
          <w:sz w:val="24"/>
          <w:szCs w:val="24"/>
        </w:rPr>
        <w:t>ection where it defines a write-</w:t>
      </w:r>
      <w:r w:rsidRPr="00ED3C40">
        <w:rPr>
          <w:bCs/>
          <w:sz w:val="24"/>
          <w:szCs w:val="24"/>
        </w:rPr>
        <w:t>in as “candidate”</w:t>
      </w:r>
      <w:r>
        <w:rPr>
          <w:bCs/>
          <w:sz w:val="24"/>
          <w:szCs w:val="24"/>
        </w:rPr>
        <w:t xml:space="preserve"> to a write-in is an individual. </w:t>
      </w:r>
      <w:r w:rsidRPr="00ED3C40">
        <w:rPr>
          <w:bCs/>
          <w:sz w:val="24"/>
          <w:szCs w:val="24"/>
        </w:rPr>
        <w:t>20% those who voted in the past four years need to vo</w:t>
      </w:r>
      <w:r w:rsidR="00C117B1">
        <w:rPr>
          <w:bCs/>
          <w:sz w:val="24"/>
          <w:szCs w:val="24"/>
        </w:rPr>
        <w:t>te for positions in which write-</w:t>
      </w:r>
      <w:r w:rsidRPr="00ED3C40">
        <w:rPr>
          <w:bCs/>
          <w:sz w:val="24"/>
          <w:szCs w:val="24"/>
        </w:rPr>
        <w:t>ins are the only candidates</w:t>
      </w:r>
      <w:r>
        <w:rPr>
          <w:bCs/>
          <w:sz w:val="24"/>
          <w:szCs w:val="24"/>
        </w:rPr>
        <w:t>.</w:t>
      </w:r>
    </w:p>
    <w:p w14:paraId="5BA71846" w14:textId="482BFF6A" w:rsidR="00ED3C40" w:rsidRDefault="00ED3C40" w:rsidP="0081423A">
      <w:pPr>
        <w:pStyle w:val="MediumGrid21"/>
        <w:rPr>
          <w:bCs/>
          <w:sz w:val="24"/>
          <w:szCs w:val="24"/>
        </w:rPr>
      </w:pPr>
      <w:r>
        <w:rPr>
          <w:bCs/>
          <w:sz w:val="24"/>
          <w:szCs w:val="24"/>
        </w:rPr>
        <w:t xml:space="preserve">Ruth: last time we didn’t have </w:t>
      </w:r>
      <w:r w:rsidR="00C117B1">
        <w:rPr>
          <w:bCs/>
          <w:sz w:val="24"/>
          <w:szCs w:val="24"/>
        </w:rPr>
        <w:t>anyone</w:t>
      </w:r>
      <w:r>
        <w:rPr>
          <w:bCs/>
          <w:sz w:val="24"/>
          <w:szCs w:val="24"/>
        </w:rPr>
        <w:t xml:space="preserve"> running and only a write-in</w:t>
      </w:r>
      <w:r w:rsidRPr="00ED3C40">
        <w:rPr>
          <w:bCs/>
          <w:sz w:val="24"/>
          <w:szCs w:val="24"/>
        </w:rPr>
        <w:t xml:space="preserve"> </w:t>
      </w:r>
      <w:r w:rsidR="00C117B1">
        <w:rPr>
          <w:bCs/>
          <w:sz w:val="24"/>
          <w:szCs w:val="24"/>
        </w:rPr>
        <w:t xml:space="preserve">so we need to establish some kind of threshold for it </w:t>
      </w:r>
    </w:p>
    <w:p w14:paraId="27382EF0" w14:textId="77777777" w:rsidR="00C117B1" w:rsidRDefault="00ED3C40" w:rsidP="0081423A">
      <w:pPr>
        <w:pStyle w:val="MediumGrid21"/>
        <w:rPr>
          <w:bCs/>
          <w:sz w:val="24"/>
          <w:szCs w:val="24"/>
        </w:rPr>
      </w:pPr>
      <w:r>
        <w:rPr>
          <w:bCs/>
          <w:sz w:val="24"/>
          <w:szCs w:val="24"/>
        </w:rPr>
        <w:t xml:space="preserve">Mary: </w:t>
      </w:r>
      <w:r w:rsidRPr="00ED3C40">
        <w:rPr>
          <w:bCs/>
          <w:sz w:val="24"/>
          <w:szCs w:val="24"/>
        </w:rPr>
        <w:t>Change the ASUCSB entities issue and give a warning for first offense for execs, second offense will result in the l</w:t>
      </w:r>
      <w:r>
        <w:rPr>
          <w:bCs/>
          <w:sz w:val="24"/>
          <w:szCs w:val="24"/>
        </w:rPr>
        <w:t xml:space="preserve">oss of as fees covering tuition. </w:t>
      </w:r>
      <w:r w:rsidRPr="00ED3C40">
        <w:rPr>
          <w:bCs/>
          <w:sz w:val="24"/>
          <w:szCs w:val="24"/>
        </w:rPr>
        <w:t>Strike out midyear party fair (based on experience, most parties aren’t registered at this time)</w:t>
      </w:r>
      <w:r w:rsidR="00C117B1">
        <w:rPr>
          <w:bCs/>
          <w:sz w:val="24"/>
          <w:szCs w:val="24"/>
        </w:rPr>
        <w:t>.</w:t>
      </w:r>
      <w:r w:rsidRPr="00ED3C40">
        <w:rPr>
          <w:bCs/>
          <w:sz w:val="24"/>
          <w:szCs w:val="24"/>
        </w:rPr>
        <w:t xml:space="preserve"> No parties or organizations can conduct </w:t>
      </w:r>
      <w:proofErr w:type="spellStart"/>
      <w:r w:rsidRPr="00ED3C40">
        <w:rPr>
          <w:bCs/>
          <w:sz w:val="24"/>
          <w:szCs w:val="24"/>
        </w:rPr>
        <w:t>laptoping</w:t>
      </w:r>
      <w:proofErr w:type="spellEnd"/>
      <w:r w:rsidR="00C117B1">
        <w:rPr>
          <w:bCs/>
          <w:sz w:val="24"/>
          <w:szCs w:val="24"/>
        </w:rPr>
        <w:t>.</w:t>
      </w:r>
      <w:r w:rsidRPr="00ED3C40">
        <w:rPr>
          <w:bCs/>
          <w:sz w:val="24"/>
          <w:szCs w:val="24"/>
        </w:rPr>
        <w:t xml:space="preserve"> No using other people’s </w:t>
      </w:r>
      <w:proofErr w:type="spellStart"/>
      <w:r w:rsidRPr="00ED3C40">
        <w:rPr>
          <w:bCs/>
          <w:sz w:val="24"/>
          <w:szCs w:val="24"/>
        </w:rPr>
        <w:t>netID</w:t>
      </w:r>
      <w:proofErr w:type="spellEnd"/>
      <w:r w:rsidRPr="00ED3C40">
        <w:rPr>
          <w:bCs/>
          <w:sz w:val="24"/>
          <w:szCs w:val="24"/>
        </w:rPr>
        <w:t xml:space="preserve"> to go in and vote</w:t>
      </w:r>
      <w:r w:rsidR="00C117B1">
        <w:rPr>
          <w:bCs/>
          <w:sz w:val="24"/>
          <w:szCs w:val="24"/>
        </w:rPr>
        <w:t>.</w:t>
      </w:r>
      <w:r w:rsidRPr="00ED3C40">
        <w:rPr>
          <w:bCs/>
          <w:sz w:val="24"/>
          <w:szCs w:val="24"/>
        </w:rPr>
        <w:t xml:space="preserve"> Change Elections Committee to Elections Board </w:t>
      </w:r>
    </w:p>
    <w:p w14:paraId="67FD74D7" w14:textId="77777777" w:rsidR="00C117B1" w:rsidRDefault="00C117B1" w:rsidP="0081423A">
      <w:pPr>
        <w:pStyle w:val="MediumGrid21"/>
        <w:rPr>
          <w:bCs/>
          <w:sz w:val="24"/>
          <w:szCs w:val="24"/>
        </w:rPr>
      </w:pPr>
      <w:r>
        <w:rPr>
          <w:bCs/>
          <w:sz w:val="24"/>
          <w:szCs w:val="24"/>
        </w:rPr>
        <w:t>Ruth: that’s already in there</w:t>
      </w:r>
    </w:p>
    <w:p w14:paraId="5CA468F0" w14:textId="2EDFE38B" w:rsidR="00C117B1" w:rsidRDefault="00C117B1" w:rsidP="0081423A">
      <w:pPr>
        <w:pStyle w:val="MediumGrid21"/>
        <w:rPr>
          <w:bCs/>
          <w:sz w:val="24"/>
          <w:szCs w:val="24"/>
        </w:rPr>
      </w:pPr>
      <w:r>
        <w:rPr>
          <w:bCs/>
          <w:sz w:val="24"/>
          <w:szCs w:val="24"/>
        </w:rPr>
        <w:t xml:space="preserve">Mary: </w:t>
      </w:r>
      <w:r w:rsidR="00ED3C40" w:rsidRPr="00ED3C40">
        <w:rPr>
          <w:bCs/>
          <w:sz w:val="24"/>
          <w:szCs w:val="24"/>
        </w:rPr>
        <w:t>Elections code is the only document that the Elections Board has</w:t>
      </w:r>
      <w:r>
        <w:rPr>
          <w:bCs/>
          <w:sz w:val="24"/>
          <w:szCs w:val="24"/>
        </w:rPr>
        <w:t>.</w:t>
      </w:r>
      <w:r w:rsidR="00ED3C40" w:rsidRPr="00ED3C40">
        <w:rPr>
          <w:bCs/>
          <w:sz w:val="24"/>
          <w:szCs w:val="24"/>
        </w:rPr>
        <w:t xml:space="preserve"> </w:t>
      </w:r>
      <w:r>
        <w:rPr>
          <w:bCs/>
          <w:sz w:val="24"/>
          <w:szCs w:val="24"/>
        </w:rPr>
        <w:t>I’m not sure what this refers to</w:t>
      </w:r>
    </w:p>
    <w:p w14:paraId="6BDAA24A" w14:textId="77777777" w:rsidR="00C117B1" w:rsidRDefault="00C117B1" w:rsidP="0081423A">
      <w:pPr>
        <w:pStyle w:val="MediumGrid21"/>
        <w:rPr>
          <w:bCs/>
          <w:sz w:val="24"/>
          <w:szCs w:val="24"/>
        </w:rPr>
      </w:pPr>
      <w:r>
        <w:rPr>
          <w:bCs/>
          <w:sz w:val="24"/>
          <w:szCs w:val="24"/>
        </w:rPr>
        <w:t>Ruth: you also abide by the UC constitution.</w:t>
      </w:r>
    </w:p>
    <w:p w14:paraId="51ACFBAF" w14:textId="7C60EC07" w:rsidR="00ED3C40" w:rsidRDefault="00C117B1" w:rsidP="0081423A">
      <w:pPr>
        <w:pStyle w:val="MediumGrid21"/>
        <w:rPr>
          <w:bCs/>
          <w:sz w:val="24"/>
          <w:szCs w:val="24"/>
        </w:rPr>
      </w:pPr>
      <w:r>
        <w:rPr>
          <w:bCs/>
          <w:sz w:val="24"/>
          <w:szCs w:val="24"/>
        </w:rPr>
        <w:t xml:space="preserve">Mary: </w:t>
      </w:r>
      <w:r w:rsidR="00ED3C40" w:rsidRPr="00ED3C40">
        <w:rPr>
          <w:bCs/>
          <w:sz w:val="24"/>
          <w:szCs w:val="24"/>
        </w:rPr>
        <w:t xml:space="preserve">Colors for parties are decided by declaration of candidacy </w:t>
      </w:r>
    </w:p>
    <w:p w14:paraId="6220B895" w14:textId="3EB1BD22" w:rsidR="00ED3C40" w:rsidRDefault="00C117B1" w:rsidP="0081423A">
      <w:pPr>
        <w:pStyle w:val="MediumGrid21"/>
        <w:rPr>
          <w:bCs/>
          <w:sz w:val="24"/>
          <w:szCs w:val="24"/>
        </w:rPr>
      </w:pPr>
      <w:proofErr w:type="spellStart"/>
      <w:r>
        <w:rPr>
          <w:bCs/>
          <w:sz w:val="24"/>
          <w:szCs w:val="24"/>
        </w:rPr>
        <w:t>Zei</w:t>
      </w:r>
      <w:r w:rsidR="00ED3C40">
        <w:rPr>
          <w:bCs/>
          <w:sz w:val="24"/>
          <w:szCs w:val="24"/>
        </w:rPr>
        <w:t>na</w:t>
      </w:r>
      <w:proofErr w:type="spellEnd"/>
      <w:r w:rsidR="00ED3C40">
        <w:rPr>
          <w:bCs/>
          <w:sz w:val="24"/>
          <w:szCs w:val="24"/>
        </w:rPr>
        <w:t>: are the two par</w:t>
      </w:r>
      <w:r>
        <w:rPr>
          <w:bCs/>
          <w:sz w:val="24"/>
          <w:szCs w:val="24"/>
        </w:rPr>
        <w:t>ties going to be the only parties established or?</w:t>
      </w:r>
    </w:p>
    <w:p w14:paraId="16F615C1" w14:textId="3EC063F2" w:rsidR="00ED3C40" w:rsidRDefault="00ED3C40" w:rsidP="0081423A">
      <w:pPr>
        <w:pStyle w:val="MediumGrid21"/>
        <w:rPr>
          <w:bCs/>
          <w:sz w:val="24"/>
          <w:szCs w:val="24"/>
        </w:rPr>
      </w:pPr>
      <w:r>
        <w:rPr>
          <w:bCs/>
          <w:sz w:val="24"/>
          <w:szCs w:val="24"/>
        </w:rPr>
        <w:t xml:space="preserve">Ruth: </w:t>
      </w:r>
      <w:r w:rsidR="00C117B1">
        <w:rPr>
          <w:bCs/>
          <w:sz w:val="24"/>
          <w:szCs w:val="24"/>
        </w:rPr>
        <w:t>no, anyone can start a new party. W</w:t>
      </w:r>
      <w:r>
        <w:rPr>
          <w:bCs/>
          <w:sz w:val="24"/>
          <w:szCs w:val="24"/>
        </w:rPr>
        <w:t xml:space="preserve">e wanted elections </w:t>
      </w:r>
      <w:r w:rsidR="004B2654">
        <w:rPr>
          <w:bCs/>
          <w:sz w:val="24"/>
          <w:szCs w:val="24"/>
        </w:rPr>
        <w:t xml:space="preserve">to have </w:t>
      </w:r>
      <w:r w:rsidR="00C117B1">
        <w:rPr>
          <w:bCs/>
          <w:sz w:val="24"/>
          <w:szCs w:val="24"/>
        </w:rPr>
        <w:t>a color so we could order swag, but last year we had some contention over some shades of blue between parties</w:t>
      </w:r>
    </w:p>
    <w:p w14:paraId="36461AA6" w14:textId="77777777" w:rsidR="004B2654" w:rsidRDefault="00ED3C40" w:rsidP="0081423A">
      <w:pPr>
        <w:pStyle w:val="MediumGrid21"/>
        <w:rPr>
          <w:bCs/>
          <w:sz w:val="24"/>
          <w:szCs w:val="24"/>
        </w:rPr>
      </w:pPr>
      <w:r>
        <w:rPr>
          <w:bCs/>
          <w:sz w:val="24"/>
          <w:szCs w:val="24"/>
        </w:rPr>
        <w:t xml:space="preserve">Mary: </w:t>
      </w:r>
      <w:r w:rsidRPr="00ED3C40">
        <w:rPr>
          <w:bCs/>
          <w:sz w:val="24"/>
          <w:szCs w:val="24"/>
        </w:rPr>
        <w:t xml:space="preserve">Clarify when candidates need to be enrolled at UCSB (currently enrolled and taking classes winter quarter) </w:t>
      </w:r>
    </w:p>
    <w:p w14:paraId="5690CE40" w14:textId="75C7089D" w:rsidR="004B2654" w:rsidRDefault="004B2654" w:rsidP="0081423A">
      <w:pPr>
        <w:pStyle w:val="MediumGrid21"/>
        <w:rPr>
          <w:bCs/>
          <w:sz w:val="24"/>
          <w:szCs w:val="24"/>
        </w:rPr>
      </w:pPr>
      <w:r>
        <w:rPr>
          <w:bCs/>
          <w:sz w:val="24"/>
          <w:szCs w:val="24"/>
        </w:rPr>
        <w:t>Davis: it said one quarter before</w:t>
      </w:r>
      <w:r w:rsidR="00C117B1">
        <w:rPr>
          <w:bCs/>
          <w:sz w:val="24"/>
          <w:szCs w:val="24"/>
        </w:rPr>
        <w:t xml:space="preserve"> in the elections code </w:t>
      </w:r>
    </w:p>
    <w:p w14:paraId="238E74D6" w14:textId="21909647" w:rsidR="004B2654" w:rsidRDefault="004B2654" w:rsidP="0081423A">
      <w:pPr>
        <w:pStyle w:val="MediumGrid21"/>
        <w:rPr>
          <w:bCs/>
          <w:sz w:val="24"/>
          <w:szCs w:val="24"/>
        </w:rPr>
      </w:pPr>
      <w:r>
        <w:rPr>
          <w:bCs/>
          <w:sz w:val="24"/>
          <w:szCs w:val="24"/>
        </w:rPr>
        <w:t xml:space="preserve">Ruth: we need to be specific because </w:t>
      </w:r>
      <w:r w:rsidR="00C117B1">
        <w:rPr>
          <w:bCs/>
          <w:sz w:val="24"/>
          <w:szCs w:val="24"/>
        </w:rPr>
        <w:t>if they</w:t>
      </w:r>
      <w:r>
        <w:rPr>
          <w:bCs/>
          <w:sz w:val="24"/>
          <w:szCs w:val="24"/>
        </w:rPr>
        <w:t xml:space="preserve"> were not enrolled when declaration of candidacy and would be enrolled when that person ran</w:t>
      </w:r>
      <w:r w:rsidR="00C117B1">
        <w:rPr>
          <w:bCs/>
          <w:sz w:val="24"/>
          <w:szCs w:val="24"/>
        </w:rPr>
        <w:t>, w</w:t>
      </w:r>
      <w:r>
        <w:rPr>
          <w:bCs/>
          <w:sz w:val="24"/>
          <w:szCs w:val="24"/>
        </w:rPr>
        <w:t>ould that person still be eligible?</w:t>
      </w:r>
    </w:p>
    <w:p w14:paraId="43D726B6" w14:textId="6D778175" w:rsidR="004B2654" w:rsidRDefault="00C117B1" w:rsidP="0081423A">
      <w:pPr>
        <w:pStyle w:val="MediumGrid21"/>
        <w:rPr>
          <w:bCs/>
          <w:sz w:val="24"/>
          <w:szCs w:val="24"/>
        </w:rPr>
      </w:pPr>
      <w:proofErr w:type="spellStart"/>
      <w:r>
        <w:rPr>
          <w:bCs/>
          <w:sz w:val="24"/>
          <w:szCs w:val="24"/>
        </w:rPr>
        <w:t>Zei</w:t>
      </w:r>
      <w:r w:rsidR="004B2654">
        <w:rPr>
          <w:bCs/>
          <w:sz w:val="24"/>
          <w:szCs w:val="24"/>
        </w:rPr>
        <w:t>na</w:t>
      </w:r>
      <w:proofErr w:type="spellEnd"/>
      <w:r w:rsidR="004B2654">
        <w:rPr>
          <w:bCs/>
          <w:sz w:val="24"/>
          <w:szCs w:val="24"/>
        </w:rPr>
        <w:t xml:space="preserve">: have you established something for it yet? </w:t>
      </w:r>
    </w:p>
    <w:p w14:paraId="02799EE8" w14:textId="6A275AFF" w:rsidR="004B2654" w:rsidRDefault="004B2654" w:rsidP="0081423A">
      <w:pPr>
        <w:pStyle w:val="MediumGrid21"/>
        <w:rPr>
          <w:bCs/>
          <w:sz w:val="24"/>
          <w:szCs w:val="24"/>
        </w:rPr>
      </w:pPr>
      <w:r>
        <w:rPr>
          <w:bCs/>
          <w:sz w:val="24"/>
          <w:szCs w:val="24"/>
        </w:rPr>
        <w:t xml:space="preserve">Ruth: no, we will be discussing that later. </w:t>
      </w:r>
      <w:proofErr w:type="gramStart"/>
      <w:r w:rsidR="00C117B1">
        <w:rPr>
          <w:bCs/>
          <w:sz w:val="24"/>
          <w:szCs w:val="24"/>
        </w:rPr>
        <w:t>Its</w:t>
      </w:r>
      <w:r>
        <w:rPr>
          <w:bCs/>
          <w:sz w:val="24"/>
          <w:szCs w:val="24"/>
        </w:rPr>
        <w:t xml:space="preserve"> on page 25.</w:t>
      </w:r>
      <w:proofErr w:type="gramEnd"/>
      <w:r>
        <w:rPr>
          <w:bCs/>
          <w:sz w:val="24"/>
          <w:szCs w:val="24"/>
        </w:rPr>
        <w:t xml:space="preserve"> And we also wanted to make sure the write-in candidate was also eligible. </w:t>
      </w:r>
    </w:p>
    <w:p w14:paraId="175E6643" w14:textId="39BB75F9" w:rsidR="004B2654" w:rsidRDefault="004B2654" w:rsidP="0081423A">
      <w:pPr>
        <w:pStyle w:val="MediumGrid21"/>
        <w:rPr>
          <w:bCs/>
          <w:sz w:val="24"/>
          <w:szCs w:val="24"/>
        </w:rPr>
      </w:pPr>
      <w:r>
        <w:rPr>
          <w:bCs/>
          <w:sz w:val="24"/>
          <w:szCs w:val="24"/>
        </w:rPr>
        <w:t xml:space="preserve">Mary: </w:t>
      </w:r>
      <w:r w:rsidR="00ED3C40" w:rsidRPr="00ED3C40">
        <w:rPr>
          <w:bCs/>
          <w:sz w:val="24"/>
          <w:szCs w:val="24"/>
        </w:rPr>
        <w:t xml:space="preserve">Change endorsement night so that the endorsements are posted online as a running list starting on </w:t>
      </w:r>
      <w:r w:rsidRPr="00ED3C40">
        <w:rPr>
          <w:bCs/>
          <w:sz w:val="24"/>
          <w:szCs w:val="24"/>
        </w:rPr>
        <w:t>Wednesday</w:t>
      </w:r>
      <w:r w:rsidR="00ED3C40" w:rsidRPr="00ED3C40">
        <w:rPr>
          <w:bCs/>
          <w:sz w:val="24"/>
          <w:szCs w:val="24"/>
        </w:rPr>
        <w:t xml:space="preserve"> at 6pm </w:t>
      </w:r>
    </w:p>
    <w:p w14:paraId="64846E9E" w14:textId="02DAE685" w:rsidR="004B2654" w:rsidRDefault="004B2654" w:rsidP="0081423A">
      <w:pPr>
        <w:pStyle w:val="MediumGrid21"/>
        <w:rPr>
          <w:bCs/>
          <w:sz w:val="24"/>
          <w:szCs w:val="24"/>
        </w:rPr>
      </w:pPr>
      <w:r>
        <w:rPr>
          <w:bCs/>
          <w:sz w:val="24"/>
          <w:szCs w:val="24"/>
        </w:rPr>
        <w:t>Ruth: the first year we did it</w:t>
      </w:r>
      <w:r w:rsidR="00C117B1">
        <w:rPr>
          <w:bCs/>
          <w:sz w:val="24"/>
          <w:szCs w:val="24"/>
        </w:rPr>
        <w:t>,</w:t>
      </w:r>
      <w:r>
        <w:rPr>
          <w:bCs/>
          <w:sz w:val="24"/>
          <w:szCs w:val="24"/>
        </w:rPr>
        <w:t xml:space="preserve"> it was expensive for the 5 people who were there. We can have a tab of list of people who are endorsed on the website and save money</w:t>
      </w:r>
    </w:p>
    <w:p w14:paraId="73D11489" w14:textId="77777777" w:rsidR="004B2654" w:rsidRDefault="004B2654" w:rsidP="0081423A">
      <w:pPr>
        <w:pStyle w:val="MediumGrid21"/>
        <w:rPr>
          <w:bCs/>
          <w:sz w:val="24"/>
          <w:szCs w:val="24"/>
        </w:rPr>
      </w:pPr>
      <w:r>
        <w:rPr>
          <w:bCs/>
          <w:sz w:val="24"/>
          <w:szCs w:val="24"/>
        </w:rPr>
        <w:t xml:space="preserve">Mary: </w:t>
      </w:r>
      <w:r w:rsidR="00ED3C40" w:rsidRPr="00ED3C40">
        <w:rPr>
          <w:bCs/>
          <w:sz w:val="24"/>
          <w:szCs w:val="24"/>
        </w:rPr>
        <w:t xml:space="preserve">changing the time senate has to approve ballot to week 9 of winter quarter </w:t>
      </w:r>
    </w:p>
    <w:p w14:paraId="67A9B4E3" w14:textId="77777777" w:rsidR="004B2654" w:rsidRDefault="004B2654" w:rsidP="0081423A">
      <w:pPr>
        <w:pStyle w:val="MediumGrid21"/>
        <w:rPr>
          <w:bCs/>
          <w:sz w:val="24"/>
          <w:szCs w:val="24"/>
        </w:rPr>
      </w:pPr>
      <w:r>
        <w:rPr>
          <w:bCs/>
          <w:sz w:val="24"/>
          <w:szCs w:val="24"/>
        </w:rPr>
        <w:t xml:space="preserve">Ruth: I think that’s what it says now. </w:t>
      </w:r>
    </w:p>
    <w:p w14:paraId="462C91DA" w14:textId="4CEB9990" w:rsidR="00ED3C40" w:rsidRDefault="004B2654" w:rsidP="0081423A">
      <w:pPr>
        <w:pStyle w:val="MediumGrid21"/>
        <w:rPr>
          <w:bCs/>
          <w:sz w:val="24"/>
          <w:szCs w:val="24"/>
        </w:rPr>
      </w:pPr>
      <w:r>
        <w:rPr>
          <w:bCs/>
          <w:sz w:val="24"/>
          <w:szCs w:val="24"/>
        </w:rPr>
        <w:lastRenderedPageBreak/>
        <w:t xml:space="preserve">Mary: </w:t>
      </w:r>
      <w:r w:rsidR="00ED3C40" w:rsidRPr="00ED3C40">
        <w:rPr>
          <w:bCs/>
          <w:sz w:val="24"/>
          <w:szCs w:val="24"/>
        </w:rPr>
        <w:t>all fee initiatives are due week 7 of fall quarter (officially appr</w:t>
      </w:r>
      <w:r w:rsidR="007E4B90">
        <w:rPr>
          <w:bCs/>
          <w:sz w:val="24"/>
          <w:szCs w:val="24"/>
        </w:rPr>
        <w:t>oved by week 9 of fall quarter). This would include the code changes</w:t>
      </w:r>
      <w:r w:rsidR="00C117B1">
        <w:rPr>
          <w:bCs/>
          <w:sz w:val="24"/>
          <w:szCs w:val="24"/>
        </w:rPr>
        <w:t>. S</w:t>
      </w:r>
      <w:r w:rsidR="00ED3C40" w:rsidRPr="00ED3C40">
        <w:rPr>
          <w:bCs/>
          <w:sz w:val="24"/>
          <w:szCs w:val="24"/>
        </w:rPr>
        <w:t>tart getting signatures week 2 of winter quarter</w:t>
      </w:r>
      <w:r w:rsidR="007E4B90">
        <w:rPr>
          <w:bCs/>
          <w:sz w:val="24"/>
          <w:szCs w:val="24"/>
        </w:rPr>
        <w:t xml:space="preserve"> </w:t>
      </w:r>
    </w:p>
    <w:p w14:paraId="39409F9D" w14:textId="1FB3989C" w:rsidR="007E4B90" w:rsidRDefault="007E4B90" w:rsidP="0081423A">
      <w:pPr>
        <w:pStyle w:val="MediumGrid21"/>
        <w:rPr>
          <w:bCs/>
          <w:sz w:val="24"/>
          <w:szCs w:val="24"/>
        </w:rPr>
      </w:pPr>
      <w:r>
        <w:rPr>
          <w:bCs/>
          <w:sz w:val="24"/>
          <w:szCs w:val="24"/>
        </w:rPr>
        <w:t>Ruth:</w:t>
      </w:r>
      <w:r w:rsidR="00C117B1">
        <w:rPr>
          <w:bCs/>
          <w:sz w:val="24"/>
          <w:szCs w:val="24"/>
        </w:rPr>
        <w:t xml:space="preserve"> there are</w:t>
      </w:r>
      <w:r>
        <w:rPr>
          <w:bCs/>
          <w:sz w:val="24"/>
          <w:szCs w:val="24"/>
        </w:rPr>
        <w:t xml:space="preserve"> two ways to get an </w:t>
      </w:r>
      <w:r w:rsidR="00C117B1">
        <w:rPr>
          <w:bCs/>
          <w:sz w:val="24"/>
          <w:szCs w:val="24"/>
        </w:rPr>
        <w:t>initiative</w:t>
      </w:r>
      <w:r>
        <w:rPr>
          <w:bCs/>
          <w:sz w:val="24"/>
          <w:szCs w:val="24"/>
        </w:rPr>
        <w:t xml:space="preserve"> on the ballot. </w:t>
      </w:r>
      <w:r w:rsidR="00C117B1">
        <w:rPr>
          <w:bCs/>
          <w:sz w:val="24"/>
          <w:szCs w:val="24"/>
        </w:rPr>
        <w:t>They</w:t>
      </w:r>
      <w:r>
        <w:rPr>
          <w:bCs/>
          <w:sz w:val="24"/>
          <w:szCs w:val="24"/>
        </w:rPr>
        <w:t xml:space="preserve"> can collect signatures and get on the ballot that way. I check to make sure the signatures are valid. The other way is to get senate to approve of the </w:t>
      </w:r>
      <w:r w:rsidR="00C117B1">
        <w:rPr>
          <w:bCs/>
          <w:sz w:val="24"/>
          <w:szCs w:val="24"/>
        </w:rPr>
        <w:t>initiative</w:t>
      </w:r>
      <w:r>
        <w:rPr>
          <w:bCs/>
          <w:sz w:val="24"/>
          <w:szCs w:val="24"/>
        </w:rPr>
        <w:t xml:space="preserve">. Then UCOP needs to approve it. The entire time we will be working on the language with them. We need to make sure everything is legal and apparent. It takes a long time to get things done from the office of the president. We’re the one in the middle making things work. That’s basically what we’re talking about here. There has been a group that has approached me with a fee. </w:t>
      </w:r>
    </w:p>
    <w:p w14:paraId="421E93D1" w14:textId="36C48F71" w:rsidR="007E4B90" w:rsidRDefault="007E4B90" w:rsidP="0081423A">
      <w:pPr>
        <w:pStyle w:val="MediumGrid21"/>
        <w:rPr>
          <w:bCs/>
          <w:sz w:val="24"/>
          <w:szCs w:val="24"/>
        </w:rPr>
      </w:pPr>
      <w:r>
        <w:rPr>
          <w:bCs/>
          <w:sz w:val="24"/>
          <w:szCs w:val="24"/>
        </w:rPr>
        <w:t>Mary: next is a bill</w:t>
      </w:r>
      <w:r w:rsidR="00C117B1">
        <w:rPr>
          <w:bCs/>
          <w:sz w:val="24"/>
          <w:szCs w:val="24"/>
        </w:rPr>
        <w:t xml:space="preserve"> regarding safe board </w:t>
      </w:r>
      <w:proofErr w:type="gramStart"/>
      <w:r w:rsidR="00C117B1">
        <w:rPr>
          <w:bCs/>
          <w:sz w:val="24"/>
          <w:szCs w:val="24"/>
        </w:rPr>
        <w:t>postings</w:t>
      </w:r>
      <w:proofErr w:type="gramEnd"/>
    </w:p>
    <w:p w14:paraId="753FE1F9" w14:textId="2DAF417D" w:rsidR="007E4B90" w:rsidRDefault="007E4B90" w:rsidP="0081423A">
      <w:pPr>
        <w:pStyle w:val="MediumGrid21"/>
        <w:rPr>
          <w:bCs/>
          <w:sz w:val="24"/>
          <w:szCs w:val="24"/>
        </w:rPr>
      </w:pPr>
      <w:r>
        <w:rPr>
          <w:bCs/>
          <w:sz w:val="24"/>
          <w:szCs w:val="24"/>
        </w:rPr>
        <w:t>Ruth: Last year there was an accident and we want to make it safer. People are out there staking out locations and we try to catch those people. We want to avoid the whole i</w:t>
      </w:r>
      <w:r w:rsidR="00C117B1">
        <w:rPr>
          <w:bCs/>
          <w:sz w:val="24"/>
          <w:szCs w:val="24"/>
        </w:rPr>
        <w:t>ssue. Do we do a lottery system or</w:t>
      </w:r>
      <w:r>
        <w:rPr>
          <w:bCs/>
          <w:sz w:val="24"/>
          <w:szCs w:val="24"/>
        </w:rPr>
        <w:t xml:space="preserve"> divide the spots? We need to devise a better system. We need to come up with a better solution to make it work. </w:t>
      </w:r>
    </w:p>
    <w:p w14:paraId="494A3365" w14:textId="51BBA004" w:rsidR="007E4B90" w:rsidRDefault="007E4B90" w:rsidP="0081423A">
      <w:pPr>
        <w:pStyle w:val="MediumGrid21"/>
        <w:rPr>
          <w:bCs/>
          <w:sz w:val="24"/>
          <w:szCs w:val="24"/>
        </w:rPr>
      </w:pPr>
      <w:r>
        <w:rPr>
          <w:bCs/>
          <w:sz w:val="24"/>
          <w:szCs w:val="24"/>
        </w:rPr>
        <w:t xml:space="preserve">Ruth: </w:t>
      </w:r>
      <w:proofErr w:type="spellStart"/>
      <w:r w:rsidR="006F61F4">
        <w:rPr>
          <w:bCs/>
          <w:sz w:val="24"/>
          <w:szCs w:val="24"/>
        </w:rPr>
        <w:t>Zeina</w:t>
      </w:r>
      <w:proofErr w:type="spellEnd"/>
      <w:r w:rsidR="006F61F4">
        <w:rPr>
          <w:bCs/>
          <w:sz w:val="24"/>
          <w:szCs w:val="24"/>
        </w:rPr>
        <w:t xml:space="preserve">, </w:t>
      </w:r>
      <w:r>
        <w:rPr>
          <w:bCs/>
          <w:sz w:val="24"/>
          <w:szCs w:val="24"/>
        </w:rPr>
        <w:t xml:space="preserve">could </w:t>
      </w:r>
      <w:r w:rsidR="006F61F4">
        <w:rPr>
          <w:bCs/>
          <w:sz w:val="24"/>
          <w:szCs w:val="24"/>
        </w:rPr>
        <w:t xml:space="preserve">you ask Ali to </w:t>
      </w:r>
      <w:r>
        <w:rPr>
          <w:bCs/>
          <w:sz w:val="24"/>
          <w:szCs w:val="24"/>
        </w:rPr>
        <w:t xml:space="preserve">work on </w:t>
      </w:r>
      <w:r w:rsidR="009E3AB7">
        <w:rPr>
          <w:bCs/>
          <w:sz w:val="24"/>
          <w:szCs w:val="24"/>
        </w:rPr>
        <w:t xml:space="preserve">it and bring something to us next week. And ask Ali if there are any senators that want a bill brought up. </w:t>
      </w:r>
    </w:p>
    <w:p w14:paraId="2173AD72" w14:textId="02AAF153" w:rsidR="009E3AB7" w:rsidRDefault="009E3AB7" w:rsidP="0081423A">
      <w:pPr>
        <w:pStyle w:val="MediumGrid21"/>
        <w:rPr>
          <w:bCs/>
          <w:sz w:val="24"/>
          <w:szCs w:val="24"/>
        </w:rPr>
      </w:pPr>
      <w:r>
        <w:rPr>
          <w:bCs/>
          <w:sz w:val="24"/>
          <w:szCs w:val="24"/>
        </w:rPr>
        <w:t xml:space="preserve">Ruth: I have something to read from the audit. This is one of the things we worked on. Not about </w:t>
      </w:r>
      <w:proofErr w:type="spellStart"/>
      <w:r>
        <w:rPr>
          <w:bCs/>
          <w:sz w:val="24"/>
          <w:szCs w:val="24"/>
        </w:rPr>
        <w:t>laptoping</w:t>
      </w:r>
      <w:proofErr w:type="spellEnd"/>
      <w:r>
        <w:rPr>
          <w:bCs/>
          <w:sz w:val="24"/>
          <w:szCs w:val="24"/>
        </w:rPr>
        <w:t xml:space="preserve">. Making sure there was no dominance of one party over another. I want to bring up confidentiality. We will not talk about anything we discuss during meeting outside of meeting. Some of the things we do discuss are confidential and may be influential against other people. We will sign this soon. </w:t>
      </w:r>
      <w:proofErr w:type="gramStart"/>
      <w:r>
        <w:rPr>
          <w:bCs/>
          <w:sz w:val="24"/>
          <w:szCs w:val="24"/>
        </w:rPr>
        <w:t>And conflict of interest.</w:t>
      </w:r>
      <w:proofErr w:type="gramEnd"/>
      <w:r>
        <w:rPr>
          <w:bCs/>
          <w:sz w:val="24"/>
          <w:szCs w:val="24"/>
        </w:rPr>
        <w:t xml:space="preserve"> Once we know who the candidates are we need to disclose any relationship we might have. It is very important to disclose all of that. If you are thinking of running for a position let me know and you cannot run for anything. If you are going to run for a party or join a party, then let us know and you can be excused. We have a lot of ex-</w:t>
      </w:r>
      <w:r w:rsidR="006F61F4">
        <w:rPr>
          <w:bCs/>
          <w:sz w:val="24"/>
          <w:szCs w:val="24"/>
        </w:rPr>
        <w:t>facto</w:t>
      </w:r>
      <w:r>
        <w:rPr>
          <w:bCs/>
          <w:sz w:val="24"/>
          <w:szCs w:val="24"/>
        </w:rPr>
        <w:t xml:space="preserve"> members you will see on occasion. They are non-voting, but they can express their opinion. If we need advice we can ask them to come in. they might have insight we are not aware of and if there are things not in here, we can ask </w:t>
      </w:r>
      <w:proofErr w:type="spellStart"/>
      <w:r>
        <w:rPr>
          <w:bCs/>
          <w:sz w:val="24"/>
          <w:szCs w:val="24"/>
        </w:rPr>
        <w:t>Marisela</w:t>
      </w:r>
      <w:proofErr w:type="spellEnd"/>
      <w:r>
        <w:rPr>
          <w:bCs/>
          <w:sz w:val="24"/>
          <w:szCs w:val="24"/>
        </w:rPr>
        <w:t xml:space="preserve">. She studied politics and this is her field. She is a great resource to use. Next meeting we will go over Steven’s changes and hopefully something from Ali’s office. </w:t>
      </w:r>
    </w:p>
    <w:p w14:paraId="7A9144EF" w14:textId="3E93E85C" w:rsidR="009E3AB7" w:rsidRDefault="009E3AB7" w:rsidP="0081423A">
      <w:pPr>
        <w:pStyle w:val="MediumGrid21"/>
        <w:rPr>
          <w:bCs/>
          <w:sz w:val="24"/>
          <w:szCs w:val="24"/>
        </w:rPr>
      </w:pPr>
      <w:r>
        <w:rPr>
          <w:bCs/>
          <w:sz w:val="24"/>
          <w:szCs w:val="24"/>
        </w:rPr>
        <w:t xml:space="preserve">Ruth: </w:t>
      </w:r>
      <w:r w:rsidR="006F61F4">
        <w:rPr>
          <w:bCs/>
          <w:sz w:val="24"/>
          <w:szCs w:val="24"/>
        </w:rPr>
        <w:t xml:space="preserve">for </w:t>
      </w:r>
      <w:r>
        <w:rPr>
          <w:bCs/>
          <w:sz w:val="24"/>
          <w:szCs w:val="24"/>
        </w:rPr>
        <w:t>write-in candidates there was a thought of making them be able to run with parties, but there was a question of unfair advantage. If I am a write-in candidate then I</w:t>
      </w:r>
      <w:r w:rsidR="006F61F4">
        <w:rPr>
          <w:bCs/>
          <w:sz w:val="24"/>
          <w:szCs w:val="24"/>
        </w:rPr>
        <w:t xml:space="preserve"> get the support of a party?</w:t>
      </w:r>
    </w:p>
    <w:p w14:paraId="7E575AAE" w14:textId="4B45D442" w:rsidR="009E3AB7" w:rsidRDefault="009E3AB7" w:rsidP="0081423A">
      <w:pPr>
        <w:pStyle w:val="MediumGrid21"/>
        <w:rPr>
          <w:bCs/>
          <w:sz w:val="24"/>
          <w:szCs w:val="24"/>
        </w:rPr>
      </w:pPr>
      <w:proofErr w:type="spellStart"/>
      <w:r>
        <w:rPr>
          <w:bCs/>
          <w:sz w:val="24"/>
          <w:szCs w:val="24"/>
        </w:rPr>
        <w:t>Zein</w:t>
      </w:r>
      <w:r w:rsidR="006F61F4">
        <w:rPr>
          <w:bCs/>
          <w:sz w:val="24"/>
          <w:szCs w:val="24"/>
        </w:rPr>
        <w:t>a</w:t>
      </w:r>
      <w:proofErr w:type="spellEnd"/>
      <w:r>
        <w:rPr>
          <w:bCs/>
          <w:sz w:val="24"/>
          <w:szCs w:val="24"/>
        </w:rPr>
        <w:t>: is this a process that is ongoing right now?</w:t>
      </w:r>
    </w:p>
    <w:p w14:paraId="783ECEB4" w14:textId="50ECC2B7" w:rsidR="009E3AB7" w:rsidRDefault="009E3AB7" w:rsidP="0081423A">
      <w:pPr>
        <w:pStyle w:val="MediumGrid21"/>
        <w:rPr>
          <w:bCs/>
          <w:sz w:val="24"/>
          <w:szCs w:val="24"/>
        </w:rPr>
      </w:pPr>
      <w:r>
        <w:rPr>
          <w:bCs/>
          <w:sz w:val="24"/>
          <w:szCs w:val="24"/>
        </w:rPr>
        <w:t xml:space="preserve">Ruth: no it is a proposed change. Another proposal was OSL groups. A consent form for OSL groups to endorse. The form we get back needs to be signed by the executive board of the group. The original thought was to get every member of a group to consent. </w:t>
      </w:r>
      <w:r w:rsidR="00D1441B">
        <w:rPr>
          <w:bCs/>
          <w:sz w:val="24"/>
          <w:szCs w:val="24"/>
        </w:rPr>
        <w:t>Also make sure we make it explicitly clear. We will only communicate with the liaison. It makes it very confusing when multiple people in a party try to communicate with us. Only one designated member per party. Some parties get fined and whom do we charge? Do we make the liaisons</w:t>
      </w:r>
      <w:r w:rsidR="006F61F4">
        <w:rPr>
          <w:bCs/>
          <w:sz w:val="24"/>
          <w:szCs w:val="24"/>
        </w:rPr>
        <w:t xml:space="preserve"> take the fine</w:t>
      </w:r>
      <w:r w:rsidR="00D1441B">
        <w:rPr>
          <w:bCs/>
          <w:sz w:val="24"/>
          <w:szCs w:val="24"/>
        </w:rPr>
        <w:t xml:space="preserve">? </w:t>
      </w:r>
    </w:p>
    <w:p w14:paraId="3AFDBE3D" w14:textId="1AD46CFD" w:rsidR="00D1441B" w:rsidRDefault="00D1441B" w:rsidP="0081423A">
      <w:pPr>
        <w:pStyle w:val="MediumGrid21"/>
        <w:rPr>
          <w:bCs/>
          <w:sz w:val="24"/>
          <w:szCs w:val="24"/>
        </w:rPr>
      </w:pPr>
      <w:r>
        <w:rPr>
          <w:bCs/>
          <w:sz w:val="24"/>
          <w:szCs w:val="24"/>
        </w:rPr>
        <w:t>Mary: how was it done in the past?</w:t>
      </w:r>
    </w:p>
    <w:p w14:paraId="3377ED39" w14:textId="060BFDAA" w:rsidR="00D1441B" w:rsidRDefault="00D1441B" w:rsidP="0081423A">
      <w:pPr>
        <w:pStyle w:val="MediumGrid21"/>
        <w:rPr>
          <w:bCs/>
          <w:sz w:val="24"/>
          <w:szCs w:val="24"/>
        </w:rPr>
      </w:pPr>
      <w:r>
        <w:rPr>
          <w:bCs/>
          <w:sz w:val="24"/>
          <w:szCs w:val="24"/>
        </w:rPr>
        <w:t xml:space="preserve">Ruth: in the past it was charged on the liaison, but </w:t>
      </w:r>
      <w:r w:rsidR="006F61F4">
        <w:rPr>
          <w:bCs/>
          <w:sz w:val="24"/>
          <w:szCs w:val="24"/>
        </w:rPr>
        <w:t>that</w:t>
      </w:r>
      <w:r>
        <w:rPr>
          <w:bCs/>
          <w:sz w:val="24"/>
          <w:szCs w:val="24"/>
        </w:rPr>
        <w:t xml:space="preserve"> was challenged. We need to make this clear</w:t>
      </w:r>
    </w:p>
    <w:p w14:paraId="10CAD665" w14:textId="01693A54" w:rsidR="00D1441B" w:rsidRDefault="00D1441B" w:rsidP="0081423A">
      <w:pPr>
        <w:pStyle w:val="MediumGrid21"/>
        <w:rPr>
          <w:bCs/>
          <w:sz w:val="24"/>
          <w:szCs w:val="24"/>
        </w:rPr>
      </w:pPr>
      <w:r>
        <w:rPr>
          <w:bCs/>
          <w:sz w:val="24"/>
          <w:szCs w:val="24"/>
        </w:rPr>
        <w:lastRenderedPageBreak/>
        <w:t>Davis: I think we can charge the liaison and since they are the first line of communication then they can let their party know.</w:t>
      </w:r>
    </w:p>
    <w:p w14:paraId="03E19DA3" w14:textId="337405A8" w:rsidR="00D1441B" w:rsidRDefault="00872AA9" w:rsidP="0081423A">
      <w:pPr>
        <w:pStyle w:val="MediumGrid21"/>
        <w:rPr>
          <w:bCs/>
          <w:sz w:val="24"/>
          <w:szCs w:val="24"/>
        </w:rPr>
      </w:pPr>
      <w:r>
        <w:rPr>
          <w:bCs/>
          <w:sz w:val="24"/>
          <w:szCs w:val="24"/>
        </w:rPr>
        <w:t xml:space="preserve">John: </w:t>
      </w:r>
      <w:r w:rsidR="006F61F4">
        <w:rPr>
          <w:bCs/>
          <w:sz w:val="24"/>
          <w:szCs w:val="24"/>
        </w:rPr>
        <w:t xml:space="preserve">I have a question on </w:t>
      </w:r>
      <w:r>
        <w:rPr>
          <w:bCs/>
          <w:sz w:val="24"/>
          <w:szCs w:val="24"/>
        </w:rPr>
        <w:t>page 41 about apparel</w:t>
      </w:r>
      <w:r w:rsidR="006F61F4">
        <w:rPr>
          <w:bCs/>
          <w:sz w:val="24"/>
          <w:szCs w:val="24"/>
        </w:rPr>
        <w:t xml:space="preserve"> and sweatshops</w:t>
      </w:r>
      <w:r>
        <w:rPr>
          <w:bCs/>
          <w:sz w:val="24"/>
          <w:szCs w:val="24"/>
        </w:rPr>
        <w:t>. Do we oversee that?</w:t>
      </w:r>
    </w:p>
    <w:p w14:paraId="524C8B6A" w14:textId="4A6FFF0B" w:rsidR="00872AA9" w:rsidRDefault="00872AA9" w:rsidP="0081423A">
      <w:pPr>
        <w:pStyle w:val="MediumGrid21"/>
        <w:rPr>
          <w:bCs/>
          <w:sz w:val="24"/>
          <w:szCs w:val="24"/>
        </w:rPr>
      </w:pPr>
      <w:r>
        <w:rPr>
          <w:bCs/>
          <w:sz w:val="24"/>
          <w:szCs w:val="24"/>
        </w:rPr>
        <w:t xml:space="preserve">Ruth: we try our best and we can see their budget, but it’s really hard to keep track of. Maybe ask a letter from the vendor? The parties are trying to find the cheapest option. </w:t>
      </w:r>
    </w:p>
    <w:p w14:paraId="0BAA5D2C" w14:textId="269AE340" w:rsidR="00AC128C" w:rsidRDefault="00AC128C" w:rsidP="0081423A">
      <w:pPr>
        <w:pStyle w:val="MediumGrid21"/>
        <w:rPr>
          <w:bCs/>
          <w:sz w:val="24"/>
          <w:szCs w:val="24"/>
        </w:rPr>
      </w:pPr>
      <w:r>
        <w:rPr>
          <w:bCs/>
          <w:sz w:val="24"/>
          <w:szCs w:val="24"/>
        </w:rPr>
        <w:t xml:space="preserve">B.3. Set up Slack accounts </w:t>
      </w:r>
    </w:p>
    <w:p w14:paraId="6158A979" w14:textId="0B0D0CE5" w:rsidR="006F61F4" w:rsidRDefault="00872AA9" w:rsidP="00243FFD">
      <w:pPr>
        <w:pStyle w:val="MediumGrid21"/>
        <w:rPr>
          <w:bCs/>
          <w:sz w:val="24"/>
          <w:szCs w:val="24"/>
        </w:rPr>
      </w:pPr>
      <w:r>
        <w:rPr>
          <w:bCs/>
          <w:sz w:val="24"/>
          <w:szCs w:val="24"/>
        </w:rPr>
        <w:t>Mary: John, can you come in next meeting a bit earl</w:t>
      </w:r>
      <w:r w:rsidR="006F61F4">
        <w:rPr>
          <w:bCs/>
          <w:sz w:val="24"/>
          <w:szCs w:val="24"/>
        </w:rPr>
        <w:t>y to set up your Slack account?</w:t>
      </w:r>
    </w:p>
    <w:p w14:paraId="0EB45FB2" w14:textId="69D4518E" w:rsidR="006F61F4" w:rsidRDefault="006F61F4" w:rsidP="00243FFD">
      <w:pPr>
        <w:pStyle w:val="MediumGrid21"/>
        <w:rPr>
          <w:bCs/>
          <w:sz w:val="24"/>
          <w:szCs w:val="24"/>
        </w:rPr>
      </w:pPr>
      <w:r>
        <w:rPr>
          <w:bCs/>
          <w:sz w:val="24"/>
          <w:szCs w:val="24"/>
        </w:rPr>
        <w:t>John: yes</w:t>
      </w:r>
    </w:p>
    <w:p w14:paraId="38C7F37A" w14:textId="77777777" w:rsidR="006F61F4" w:rsidRDefault="006F61F4" w:rsidP="00243FFD">
      <w:pPr>
        <w:pStyle w:val="MediumGrid21"/>
        <w:rPr>
          <w:bCs/>
          <w:sz w:val="24"/>
          <w:szCs w:val="24"/>
        </w:rPr>
      </w:pPr>
    </w:p>
    <w:p w14:paraId="66C4A6EF" w14:textId="7B960289" w:rsidR="006F61F4" w:rsidRPr="00FC093F" w:rsidRDefault="006F61F4" w:rsidP="006F61F4">
      <w:pPr>
        <w:pStyle w:val="MediumGrid21"/>
        <w:rPr>
          <w:rFonts w:cs="Helvetica"/>
          <w:b/>
          <w:sz w:val="24"/>
          <w:szCs w:val="24"/>
          <w:u w:val="single"/>
        </w:rPr>
      </w:pPr>
      <w:r>
        <w:rPr>
          <w:rFonts w:cs="Helvetica"/>
          <w:b/>
          <w:sz w:val="24"/>
          <w:szCs w:val="24"/>
          <w:u w:val="single"/>
        </w:rPr>
        <w:t>Adjournment at 11:58a</w:t>
      </w:r>
      <w:r>
        <w:rPr>
          <w:rFonts w:cs="Helvetica"/>
          <w:b/>
          <w:sz w:val="24"/>
          <w:szCs w:val="24"/>
          <w:u w:val="single"/>
        </w:rPr>
        <w:t>m</w:t>
      </w:r>
      <w:r w:rsidRPr="00FC093F">
        <w:rPr>
          <w:rFonts w:cs="Helvetica"/>
          <w:b/>
          <w:sz w:val="24"/>
          <w:szCs w:val="24"/>
          <w:u w:val="single"/>
        </w:rPr>
        <w:t xml:space="preserve"> by </w:t>
      </w:r>
      <w:r>
        <w:rPr>
          <w:rFonts w:cs="Helvetica"/>
          <w:b/>
          <w:sz w:val="24"/>
          <w:szCs w:val="24"/>
          <w:u w:val="single"/>
        </w:rPr>
        <w:t>Zhu</w:t>
      </w:r>
    </w:p>
    <w:p w14:paraId="1149A44F" w14:textId="77777777" w:rsidR="006F61F4" w:rsidRDefault="006F61F4" w:rsidP="00243FFD">
      <w:pPr>
        <w:pStyle w:val="MediumGrid21"/>
        <w:rPr>
          <w:bCs/>
          <w:sz w:val="24"/>
          <w:szCs w:val="24"/>
        </w:rPr>
      </w:pPr>
    </w:p>
    <w:p w14:paraId="13DC9BC4" w14:textId="77777777" w:rsidR="00845837" w:rsidRPr="001507C1" w:rsidRDefault="00845837" w:rsidP="002C5F19">
      <w:pPr>
        <w:pStyle w:val="MediumGrid21"/>
        <w:rPr>
          <w:b/>
          <w:sz w:val="24"/>
          <w:szCs w:val="24"/>
          <w:u w:val="single"/>
        </w:rPr>
      </w:pPr>
    </w:p>
    <w:sectPr w:rsidR="00845837" w:rsidRPr="001507C1" w:rsidSect="003946D2">
      <w:headerReference w:type="even" r:id="rId10"/>
      <w:headerReference w:type="default" r:id="rId11"/>
      <w:footerReference w:type="even" r:id="rId12"/>
      <w:footerReference w:type="default" r:id="rId13"/>
      <w:headerReference w:type="first" r:id="rId14"/>
      <w:footerReference w:type="first" r:id="rId15"/>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3ECE6" w14:textId="77777777" w:rsidR="00C117B1" w:rsidRDefault="00C117B1" w:rsidP="00A21EB3">
      <w:pPr>
        <w:spacing w:after="0" w:line="240" w:lineRule="auto"/>
      </w:pPr>
      <w:r>
        <w:separator/>
      </w:r>
    </w:p>
  </w:endnote>
  <w:endnote w:type="continuationSeparator" w:id="0">
    <w:p w14:paraId="3BAE9ED3" w14:textId="77777777" w:rsidR="00C117B1" w:rsidRDefault="00C117B1" w:rsidP="00A21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C9163" w14:textId="77777777" w:rsidR="00C117B1" w:rsidRDefault="00C117B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39D07" w14:textId="77777777" w:rsidR="00C117B1" w:rsidRPr="00A21EB3" w:rsidRDefault="00C117B1" w:rsidP="00A21EB3">
    <w:pPr>
      <w:pStyle w:val="Footer"/>
      <w:pBdr>
        <w:top w:val="single" w:sz="4" w:space="1" w:color="D9D9D9"/>
      </w:pBdr>
      <w:jc w:val="right"/>
      <w:rPr>
        <w:rFonts w:ascii="Tahoma" w:hAnsi="Tahoma" w:cs="Tahoma"/>
        <w:sz w:val="20"/>
        <w:szCs w:val="20"/>
      </w:rPr>
    </w:pPr>
    <w:r w:rsidRPr="00A21EB3">
      <w:rPr>
        <w:rFonts w:ascii="Tahoma" w:hAnsi="Tahoma" w:cs="Tahoma"/>
        <w:sz w:val="20"/>
        <w:szCs w:val="20"/>
      </w:rPr>
      <w:fldChar w:fldCharType="begin"/>
    </w:r>
    <w:r w:rsidRPr="00A21EB3">
      <w:rPr>
        <w:rFonts w:ascii="Tahoma" w:hAnsi="Tahoma" w:cs="Tahoma"/>
        <w:sz w:val="20"/>
        <w:szCs w:val="20"/>
      </w:rPr>
      <w:instrText xml:space="preserve"> PAGE   \* MERGEFORMAT </w:instrText>
    </w:r>
    <w:r w:rsidRPr="00A21EB3">
      <w:rPr>
        <w:rFonts w:ascii="Tahoma" w:hAnsi="Tahoma" w:cs="Tahoma"/>
        <w:sz w:val="20"/>
        <w:szCs w:val="20"/>
      </w:rPr>
      <w:fldChar w:fldCharType="separate"/>
    </w:r>
    <w:r w:rsidR="00327427">
      <w:rPr>
        <w:rFonts w:ascii="Tahoma" w:hAnsi="Tahoma" w:cs="Tahoma"/>
        <w:noProof/>
        <w:sz w:val="20"/>
        <w:szCs w:val="20"/>
      </w:rPr>
      <w:t>1</w:t>
    </w:r>
    <w:r w:rsidRPr="00A21EB3">
      <w:rPr>
        <w:rFonts w:ascii="Tahoma" w:hAnsi="Tahoma" w:cs="Tahoma"/>
        <w:noProof/>
        <w:sz w:val="20"/>
        <w:szCs w:val="20"/>
      </w:rPr>
      <w:fldChar w:fldCharType="end"/>
    </w:r>
    <w:r w:rsidRPr="00A21EB3">
      <w:rPr>
        <w:rFonts w:ascii="Tahoma" w:hAnsi="Tahoma" w:cs="Tahoma"/>
        <w:sz w:val="20"/>
        <w:szCs w:val="20"/>
      </w:rPr>
      <w:t xml:space="preserve"> | </w:t>
    </w:r>
    <w:r w:rsidRPr="00A21EB3">
      <w:rPr>
        <w:rFonts w:ascii="Tahoma" w:hAnsi="Tahoma" w:cs="Tahoma"/>
        <w:color w:val="808080"/>
        <w:spacing w:val="60"/>
        <w:sz w:val="20"/>
        <w:szCs w:val="20"/>
      </w:rPr>
      <w:t>Page</w:t>
    </w:r>
  </w:p>
  <w:p w14:paraId="33DBD90E" w14:textId="77777777" w:rsidR="00C117B1" w:rsidRDefault="00C117B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877C0" w14:textId="77777777" w:rsidR="00C117B1" w:rsidRDefault="00C117B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3CCC1" w14:textId="77777777" w:rsidR="00C117B1" w:rsidRDefault="00C117B1" w:rsidP="00A21EB3">
      <w:pPr>
        <w:spacing w:after="0" w:line="240" w:lineRule="auto"/>
      </w:pPr>
      <w:r>
        <w:separator/>
      </w:r>
    </w:p>
  </w:footnote>
  <w:footnote w:type="continuationSeparator" w:id="0">
    <w:p w14:paraId="29DCF813" w14:textId="77777777" w:rsidR="00C117B1" w:rsidRDefault="00C117B1" w:rsidP="00A21EB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A1FE3" w14:textId="77777777" w:rsidR="00C117B1" w:rsidRDefault="00C117B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956A8" w14:textId="77777777" w:rsidR="00C117B1" w:rsidRDefault="00C117B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59768" w14:textId="77777777" w:rsidR="00C117B1" w:rsidRDefault="00C117B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306B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E5521"/>
    <w:multiLevelType w:val="hybridMultilevel"/>
    <w:tmpl w:val="98F45800"/>
    <w:lvl w:ilvl="0" w:tplc="F8F2E46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76547"/>
    <w:multiLevelType w:val="hybridMultilevel"/>
    <w:tmpl w:val="5A723FA2"/>
    <w:lvl w:ilvl="0" w:tplc="3BBAB9CC">
      <w:start w:val="1"/>
      <w:numFmt w:val="decimal"/>
      <w:lvlText w:val="C-%1."/>
      <w:lvlJc w:val="left"/>
      <w:pPr>
        <w:tabs>
          <w:tab w:val="num" w:pos="1080"/>
        </w:tabs>
        <w:ind w:left="10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DB1D8A"/>
    <w:multiLevelType w:val="hybridMultilevel"/>
    <w:tmpl w:val="CA360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B14C9B"/>
    <w:multiLevelType w:val="hybridMultilevel"/>
    <w:tmpl w:val="0808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AFE06BC"/>
    <w:multiLevelType w:val="hybridMultilevel"/>
    <w:tmpl w:val="982AFB52"/>
    <w:lvl w:ilvl="0" w:tplc="27C61B9C">
      <w:start w:val="3"/>
      <w:numFmt w:val="upperLetter"/>
      <w:lvlText w:val="%1."/>
      <w:lvlJc w:val="left"/>
      <w:pPr>
        <w:tabs>
          <w:tab w:val="num" w:pos="360"/>
        </w:tabs>
        <w:ind w:left="360" w:hanging="360"/>
      </w:pPr>
      <w:rPr>
        <w:rFonts w:hint="default"/>
        <w:b/>
        <w:u w:val="none"/>
      </w:rPr>
    </w:lvl>
    <w:lvl w:ilvl="1" w:tplc="7624CA12">
      <w:start w:val="1"/>
      <w:numFmt w:val="lowerLetter"/>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33F3892"/>
    <w:multiLevelType w:val="hybridMultilevel"/>
    <w:tmpl w:val="E95C108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3F24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455606B"/>
    <w:multiLevelType w:val="hybridMultilevel"/>
    <w:tmpl w:val="39A83DC0"/>
    <w:lvl w:ilvl="0" w:tplc="D0365ADC">
      <w:start w:val="1"/>
      <w:numFmt w:val="decimal"/>
      <w:lvlText w:val="E-%1."/>
      <w:lvlJc w:val="left"/>
      <w:pPr>
        <w:tabs>
          <w:tab w:val="num" w:pos="360"/>
        </w:tabs>
        <w:ind w:left="360" w:hanging="360"/>
      </w:pPr>
      <w:rPr>
        <w:rFonts w:hint="default"/>
        <w:b/>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3B206F48"/>
    <w:multiLevelType w:val="hybridMultilevel"/>
    <w:tmpl w:val="47AABC08"/>
    <w:lvl w:ilvl="0" w:tplc="25CE9E44">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E76D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0386CA9"/>
    <w:multiLevelType w:val="hybridMultilevel"/>
    <w:tmpl w:val="229A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B931E0"/>
    <w:multiLevelType w:val="hybridMultilevel"/>
    <w:tmpl w:val="14C4F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2A14BB"/>
    <w:multiLevelType w:val="hybridMultilevel"/>
    <w:tmpl w:val="0808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7F6930"/>
    <w:multiLevelType w:val="hybridMultilevel"/>
    <w:tmpl w:val="466874FA"/>
    <w:lvl w:ilvl="0" w:tplc="DF2A00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C6845D44">
      <w:start w:val="10"/>
      <w:numFmt w:val="upperLetter"/>
      <w:lvlText w:val="%4."/>
      <w:lvlJc w:val="left"/>
      <w:pPr>
        <w:tabs>
          <w:tab w:val="num" w:pos="360"/>
        </w:tabs>
        <w:ind w:left="360" w:hanging="360"/>
      </w:pPr>
      <w:rPr>
        <w:rFonts w:hint="default"/>
        <w:u w:val="non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8915F7C"/>
    <w:multiLevelType w:val="hybridMultilevel"/>
    <w:tmpl w:val="6D9C5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566A86"/>
    <w:multiLevelType w:val="hybridMultilevel"/>
    <w:tmpl w:val="F9AAA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5406DC"/>
    <w:multiLevelType w:val="hybridMultilevel"/>
    <w:tmpl w:val="229A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AA2334"/>
    <w:multiLevelType w:val="hybridMultilevel"/>
    <w:tmpl w:val="6486EC6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D3539A6"/>
    <w:multiLevelType w:val="hybridMultilevel"/>
    <w:tmpl w:val="99F02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15"/>
  </w:num>
  <w:num w:numId="5">
    <w:abstractNumId w:val="2"/>
  </w:num>
  <w:num w:numId="6">
    <w:abstractNumId w:val="7"/>
  </w:num>
  <w:num w:numId="7">
    <w:abstractNumId w:val="19"/>
  </w:num>
  <w:num w:numId="8">
    <w:abstractNumId w:val="0"/>
  </w:num>
  <w:num w:numId="9">
    <w:abstractNumId w:val="11"/>
  </w:num>
  <w:num w:numId="10">
    <w:abstractNumId w:val="8"/>
  </w:num>
  <w:num w:numId="11">
    <w:abstractNumId w:val="16"/>
  </w:num>
  <w:num w:numId="12">
    <w:abstractNumId w:val="1"/>
  </w:num>
  <w:num w:numId="13">
    <w:abstractNumId w:val="3"/>
  </w:num>
  <w:num w:numId="14">
    <w:abstractNumId w:val="14"/>
  </w:num>
  <w:num w:numId="15">
    <w:abstractNumId w:val="4"/>
  </w:num>
  <w:num w:numId="16">
    <w:abstractNumId w:val="12"/>
  </w:num>
  <w:num w:numId="17">
    <w:abstractNumId w:val="20"/>
  </w:num>
  <w:num w:numId="18">
    <w:abstractNumId w:val="17"/>
  </w:num>
  <w:num w:numId="19">
    <w:abstractNumId w:val="13"/>
  </w:num>
  <w:num w:numId="20">
    <w:abstractNumId w:val="18"/>
  </w:num>
  <w:num w:numId="2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3D"/>
    <w:rsid w:val="00002A24"/>
    <w:rsid w:val="0000579D"/>
    <w:rsid w:val="00022CD5"/>
    <w:rsid w:val="0005484B"/>
    <w:rsid w:val="0005528B"/>
    <w:rsid w:val="00087B0C"/>
    <w:rsid w:val="000B399A"/>
    <w:rsid w:val="000B6C24"/>
    <w:rsid w:val="000D2206"/>
    <w:rsid w:val="000D2975"/>
    <w:rsid w:val="000E7B40"/>
    <w:rsid w:val="0011354C"/>
    <w:rsid w:val="001179EC"/>
    <w:rsid w:val="00134310"/>
    <w:rsid w:val="001352E7"/>
    <w:rsid w:val="001455AF"/>
    <w:rsid w:val="001507C1"/>
    <w:rsid w:val="00157105"/>
    <w:rsid w:val="001621F0"/>
    <w:rsid w:val="0017596F"/>
    <w:rsid w:val="00177B35"/>
    <w:rsid w:val="001805F7"/>
    <w:rsid w:val="00191945"/>
    <w:rsid w:val="001A1293"/>
    <w:rsid w:val="001A62E7"/>
    <w:rsid w:val="001A6EDD"/>
    <w:rsid w:val="001B3DDA"/>
    <w:rsid w:val="001C27EE"/>
    <w:rsid w:val="001C7CFC"/>
    <w:rsid w:val="001E1E58"/>
    <w:rsid w:val="001E3890"/>
    <w:rsid w:val="001E57C5"/>
    <w:rsid w:val="002024F3"/>
    <w:rsid w:val="0021297B"/>
    <w:rsid w:val="00243FFD"/>
    <w:rsid w:val="00246926"/>
    <w:rsid w:val="00251E12"/>
    <w:rsid w:val="00286791"/>
    <w:rsid w:val="002A7315"/>
    <w:rsid w:val="002B7B5C"/>
    <w:rsid w:val="002C5938"/>
    <w:rsid w:val="002C5F19"/>
    <w:rsid w:val="002C6834"/>
    <w:rsid w:val="002E2ECA"/>
    <w:rsid w:val="002E7462"/>
    <w:rsid w:val="0031759F"/>
    <w:rsid w:val="00323504"/>
    <w:rsid w:val="00326087"/>
    <w:rsid w:val="00326432"/>
    <w:rsid w:val="00327427"/>
    <w:rsid w:val="00337BF8"/>
    <w:rsid w:val="00364E83"/>
    <w:rsid w:val="0037678C"/>
    <w:rsid w:val="003935D6"/>
    <w:rsid w:val="003946D2"/>
    <w:rsid w:val="003962FA"/>
    <w:rsid w:val="003B4000"/>
    <w:rsid w:val="003E09CE"/>
    <w:rsid w:val="003F3AE6"/>
    <w:rsid w:val="0040502A"/>
    <w:rsid w:val="004250DD"/>
    <w:rsid w:val="00430EC1"/>
    <w:rsid w:val="00433D2C"/>
    <w:rsid w:val="004623C6"/>
    <w:rsid w:val="00464281"/>
    <w:rsid w:val="00465C88"/>
    <w:rsid w:val="00475407"/>
    <w:rsid w:val="00476C60"/>
    <w:rsid w:val="004941B5"/>
    <w:rsid w:val="004B24C7"/>
    <w:rsid w:val="004B2654"/>
    <w:rsid w:val="004B35A4"/>
    <w:rsid w:val="004E4CE7"/>
    <w:rsid w:val="005150FB"/>
    <w:rsid w:val="00517F73"/>
    <w:rsid w:val="0052051C"/>
    <w:rsid w:val="00530ADE"/>
    <w:rsid w:val="005438A8"/>
    <w:rsid w:val="00553079"/>
    <w:rsid w:val="00593AC1"/>
    <w:rsid w:val="005C2C89"/>
    <w:rsid w:val="005C6645"/>
    <w:rsid w:val="005D69BE"/>
    <w:rsid w:val="005E183F"/>
    <w:rsid w:val="005E263F"/>
    <w:rsid w:val="005F1DDE"/>
    <w:rsid w:val="00604731"/>
    <w:rsid w:val="00610CFC"/>
    <w:rsid w:val="006155EE"/>
    <w:rsid w:val="00696C0A"/>
    <w:rsid w:val="006B3A61"/>
    <w:rsid w:val="006C521B"/>
    <w:rsid w:val="006C7C80"/>
    <w:rsid w:val="006D1235"/>
    <w:rsid w:val="006E1109"/>
    <w:rsid w:val="006F61F4"/>
    <w:rsid w:val="00704785"/>
    <w:rsid w:val="0070508F"/>
    <w:rsid w:val="00726752"/>
    <w:rsid w:val="00743293"/>
    <w:rsid w:val="0076385C"/>
    <w:rsid w:val="0076684E"/>
    <w:rsid w:val="007849DB"/>
    <w:rsid w:val="00790F51"/>
    <w:rsid w:val="007A2800"/>
    <w:rsid w:val="007B1206"/>
    <w:rsid w:val="007C4279"/>
    <w:rsid w:val="007E4A59"/>
    <w:rsid w:val="007E4B90"/>
    <w:rsid w:val="0081423A"/>
    <w:rsid w:val="00832CFE"/>
    <w:rsid w:val="00835650"/>
    <w:rsid w:val="00835A01"/>
    <w:rsid w:val="00845837"/>
    <w:rsid w:val="00847E02"/>
    <w:rsid w:val="0085070C"/>
    <w:rsid w:val="008519B2"/>
    <w:rsid w:val="00854425"/>
    <w:rsid w:val="00864537"/>
    <w:rsid w:val="0086522A"/>
    <w:rsid w:val="00872AA9"/>
    <w:rsid w:val="0087320E"/>
    <w:rsid w:val="0087439A"/>
    <w:rsid w:val="00875BD0"/>
    <w:rsid w:val="00886D7A"/>
    <w:rsid w:val="0089091A"/>
    <w:rsid w:val="008A2BE5"/>
    <w:rsid w:val="008A6C5B"/>
    <w:rsid w:val="008D703A"/>
    <w:rsid w:val="008E199C"/>
    <w:rsid w:val="008F5C25"/>
    <w:rsid w:val="00933F7B"/>
    <w:rsid w:val="0095511E"/>
    <w:rsid w:val="009555D3"/>
    <w:rsid w:val="00957A40"/>
    <w:rsid w:val="00962C53"/>
    <w:rsid w:val="0098601E"/>
    <w:rsid w:val="00987DBC"/>
    <w:rsid w:val="009A5B79"/>
    <w:rsid w:val="009B7F81"/>
    <w:rsid w:val="009C5ACF"/>
    <w:rsid w:val="009E2EB4"/>
    <w:rsid w:val="009E3AB7"/>
    <w:rsid w:val="00A11434"/>
    <w:rsid w:val="00A21EB3"/>
    <w:rsid w:val="00A25EC3"/>
    <w:rsid w:val="00A31B3D"/>
    <w:rsid w:val="00A374EC"/>
    <w:rsid w:val="00A418BA"/>
    <w:rsid w:val="00A432CA"/>
    <w:rsid w:val="00A43F93"/>
    <w:rsid w:val="00A4634A"/>
    <w:rsid w:val="00A4696C"/>
    <w:rsid w:val="00A50083"/>
    <w:rsid w:val="00A5200E"/>
    <w:rsid w:val="00A52495"/>
    <w:rsid w:val="00A5736F"/>
    <w:rsid w:val="00A85F86"/>
    <w:rsid w:val="00A96226"/>
    <w:rsid w:val="00A970B4"/>
    <w:rsid w:val="00AA7FC3"/>
    <w:rsid w:val="00AC128C"/>
    <w:rsid w:val="00AD3344"/>
    <w:rsid w:val="00AD3480"/>
    <w:rsid w:val="00AD625D"/>
    <w:rsid w:val="00AD6927"/>
    <w:rsid w:val="00AE6F22"/>
    <w:rsid w:val="00AF5514"/>
    <w:rsid w:val="00B15EF9"/>
    <w:rsid w:val="00B23E85"/>
    <w:rsid w:val="00B66355"/>
    <w:rsid w:val="00B97B59"/>
    <w:rsid w:val="00BE10E3"/>
    <w:rsid w:val="00BE1E3A"/>
    <w:rsid w:val="00C00DF3"/>
    <w:rsid w:val="00C1034F"/>
    <w:rsid w:val="00C117B1"/>
    <w:rsid w:val="00C121BE"/>
    <w:rsid w:val="00C2622F"/>
    <w:rsid w:val="00C32538"/>
    <w:rsid w:val="00C340EB"/>
    <w:rsid w:val="00C35C7C"/>
    <w:rsid w:val="00C54D21"/>
    <w:rsid w:val="00C75BF7"/>
    <w:rsid w:val="00C7666F"/>
    <w:rsid w:val="00C76B1E"/>
    <w:rsid w:val="00C82D2A"/>
    <w:rsid w:val="00C93A49"/>
    <w:rsid w:val="00C94E02"/>
    <w:rsid w:val="00CA6094"/>
    <w:rsid w:val="00CB01BC"/>
    <w:rsid w:val="00CB0C2C"/>
    <w:rsid w:val="00CC0BAC"/>
    <w:rsid w:val="00CD4810"/>
    <w:rsid w:val="00D00A68"/>
    <w:rsid w:val="00D03008"/>
    <w:rsid w:val="00D04C9D"/>
    <w:rsid w:val="00D1013F"/>
    <w:rsid w:val="00D10C4C"/>
    <w:rsid w:val="00D125E8"/>
    <w:rsid w:val="00D1441B"/>
    <w:rsid w:val="00D1625E"/>
    <w:rsid w:val="00D2426D"/>
    <w:rsid w:val="00D274A3"/>
    <w:rsid w:val="00D308AB"/>
    <w:rsid w:val="00D33A0C"/>
    <w:rsid w:val="00D37936"/>
    <w:rsid w:val="00D527E1"/>
    <w:rsid w:val="00D67884"/>
    <w:rsid w:val="00D82790"/>
    <w:rsid w:val="00DB5CDE"/>
    <w:rsid w:val="00E36335"/>
    <w:rsid w:val="00E46596"/>
    <w:rsid w:val="00E47B00"/>
    <w:rsid w:val="00E55AD0"/>
    <w:rsid w:val="00E55B2E"/>
    <w:rsid w:val="00E6431D"/>
    <w:rsid w:val="00E64B37"/>
    <w:rsid w:val="00E728C8"/>
    <w:rsid w:val="00E73E12"/>
    <w:rsid w:val="00E84970"/>
    <w:rsid w:val="00E90FED"/>
    <w:rsid w:val="00E94C38"/>
    <w:rsid w:val="00EA55A8"/>
    <w:rsid w:val="00EA5B9B"/>
    <w:rsid w:val="00EB3A70"/>
    <w:rsid w:val="00EB46C3"/>
    <w:rsid w:val="00EC2C12"/>
    <w:rsid w:val="00EC5D59"/>
    <w:rsid w:val="00ED3C40"/>
    <w:rsid w:val="00ED5C14"/>
    <w:rsid w:val="00F06D0C"/>
    <w:rsid w:val="00F175DE"/>
    <w:rsid w:val="00F20580"/>
    <w:rsid w:val="00F21DBE"/>
    <w:rsid w:val="00F22D05"/>
    <w:rsid w:val="00F26B68"/>
    <w:rsid w:val="00F4058F"/>
    <w:rsid w:val="00F5621D"/>
    <w:rsid w:val="00F651A8"/>
    <w:rsid w:val="00F93E12"/>
    <w:rsid w:val="00FA290A"/>
    <w:rsid w:val="00FB6E3E"/>
    <w:rsid w:val="00FF27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45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0"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qFormat/>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pPr>
      <w:spacing w:after="0" w:line="240" w:lineRule="auto"/>
    </w:pPr>
    <w:rPr>
      <w:rFonts w:ascii="Tahoma" w:hAnsi="Tahoma" w:cs="Cambria"/>
      <w:sz w:val="16"/>
      <w:szCs w:val="16"/>
    </w:rPr>
  </w:style>
  <w:style w:type="character" w:customStyle="1" w:styleId="BalloonTextChar">
    <w:name w:val="Balloon Text Char"/>
    <w:semiHidden/>
    <w:rPr>
      <w:rFonts w:ascii="Tahoma" w:hAnsi="Tahoma" w:cs="Cambria"/>
      <w:sz w:val="16"/>
      <w:szCs w:val="16"/>
    </w:rPr>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Heading2Char">
    <w:name w:val="Heading 2 Char"/>
    <w:rPr>
      <w:rFonts w:ascii="Cambria" w:eastAsia="Times New Roman" w:hAnsi="Cambria" w:cs="Times New Roman"/>
      <w:b/>
      <w:bCs/>
      <w:color w:val="4F81BD"/>
      <w:sz w:val="26"/>
      <w:szCs w:val="26"/>
    </w:rPr>
  </w:style>
  <w:style w:type="paragraph" w:customStyle="1" w:styleId="MediumGrid21">
    <w:name w:val="Medium Grid 21"/>
    <w:qFormat/>
    <w:rPr>
      <w:sz w:val="22"/>
      <w:szCs w:val="22"/>
    </w:rPr>
  </w:style>
  <w:style w:type="character" w:styleId="CommentReference">
    <w:name w:val="annotation reference"/>
    <w:semiHidden/>
    <w:rsid w:val="003F3AE6"/>
    <w:rPr>
      <w:sz w:val="16"/>
      <w:szCs w:val="16"/>
    </w:rPr>
  </w:style>
  <w:style w:type="paragraph" w:styleId="CommentText">
    <w:name w:val="annotation text"/>
    <w:basedOn w:val="Normal"/>
    <w:semiHidden/>
    <w:rsid w:val="003F3AE6"/>
    <w:rPr>
      <w:sz w:val="20"/>
      <w:szCs w:val="20"/>
    </w:rPr>
  </w:style>
  <w:style w:type="paragraph" w:styleId="CommentSubject">
    <w:name w:val="annotation subject"/>
    <w:basedOn w:val="CommentText"/>
    <w:next w:val="CommentText"/>
    <w:semiHidden/>
    <w:rsid w:val="003F3AE6"/>
    <w:rPr>
      <w:b/>
      <w:bCs/>
    </w:rPr>
  </w:style>
  <w:style w:type="paragraph" w:styleId="Header">
    <w:name w:val="header"/>
    <w:basedOn w:val="Normal"/>
    <w:link w:val="HeaderChar"/>
    <w:uiPriority w:val="99"/>
    <w:unhideWhenUsed/>
    <w:rsid w:val="00A21EB3"/>
    <w:pPr>
      <w:tabs>
        <w:tab w:val="center" w:pos="4680"/>
        <w:tab w:val="right" w:pos="9360"/>
      </w:tabs>
    </w:pPr>
  </w:style>
  <w:style w:type="character" w:customStyle="1" w:styleId="HeaderChar">
    <w:name w:val="Header Char"/>
    <w:link w:val="Header"/>
    <w:uiPriority w:val="99"/>
    <w:rsid w:val="00A21EB3"/>
    <w:rPr>
      <w:sz w:val="22"/>
      <w:szCs w:val="22"/>
    </w:rPr>
  </w:style>
  <w:style w:type="paragraph" w:styleId="Footer">
    <w:name w:val="footer"/>
    <w:basedOn w:val="Normal"/>
    <w:link w:val="FooterChar"/>
    <w:uiPriority w:val="99"/>
    <w:unhideWhenUsed/>
    <w:rsid w:val="00A21EB3"/>
    <w:pPr>
      <w:tabs>
        <w:tab w:val="center" w:pos="4680"/>
        <w:tab w:val="right" w:pos="9360"/>
      </w:tabs>
    </w:pPr>
  </w:style>
  <w:style w:type="character" w:customStyle="1" w:styleId="FooterChar">
    <w:name w:val="Footer Char"/>
    <w:link w:val="Footer"/>
    <w:uiPriority w:val="99"/>
    <w:rsid w:val="00A21EB3"/>
    <w:rPr>
      <w:sz w:val="22"/>
      <w:szCs w:val="22"/>
    </w:rPr>
  </w:style>
  <w:style w:type="paragraph" w:styleId="NoSpacing">
    <w:name w:val="No Spacing"/>
    <w:qFormat/>
    <w:rsid w:val="008519B2"/>
    <w:rPr>
      <w:sz w:val="22"/>
      <w:szCs w:val="22"/>
    </w:rPr>
  </w:style>
  <w:style w:type="character" w:styleId="Hyperlink">
    <w:name w:val="Hyperlink"/>
    <w:basedOn w:val="DefaultParagraphFont"/>
    <w:uiPriority w:val="99"/>
    <w:unhideWhenUsed/>
    <w:rsid w:val="00C93A49"/>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0"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qFormat/>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pPr>
      <w:spacing w:after="0" w:line="240" w:lineRule="auto"/>
    </w:pPr>
    <w:rPr>
      <w:rFonts w:ascii="Tahoma" w:hAnsi="Tahoma" w:cs="Cambria"/>
      <w:sz w:val="16"/>
      <w:szCs w:val="16"/>
    </w:rPr>
  </w:style>
  <w:style w:type="character" w:customStyle="1" w:styleId="BalloonTextChar">
    <w:name w:val="Balloon Text Char"/>
    <w:semiHidden/>
    <w:rPr>
      <w:rFonts w:ascii="Tahoma" w:hAnsi="Tahoma" w:cs="Cambria"/>
      <w:sz w:val="16"/>
      <w:szCs w:val="16"/>
    </w:rPr>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Heading2Char">
    <w:name w:val="Heading 2 Char"/>
    <w:rPr>
      <w:rFonts w:ascii="Cambria" w:eastAsia="Times New Roman" w:hAnsi="Cambria" w:cs="Times New Roman"/>
      <w:b/>
      <w:bCs/>
      <w:color w:val="4F81BD"/>
      <w:sz w:val="26"/>
      <w:szCs w:val="26"/>
    </w:rPr>
  </w:style>
  <w:style w:type="paragraph" w:customStyle="1" w:styleId="MediumGrid21">
    <w:name w:val="Medium Grid 21"/>
    <w:qFormat/>
    <w:rPr>
      <w:sz w:val="22"/>
      <w:szCs w:val="22"/>
    </w:rPr>
  </w:style>
  <w:style w:type="character" w:styleId="CommentReference">
    <w:name w:val="annotation reference"/>
    <w:semiHidden/>
    <w:rsid w:val="003F3AE6"/>
    <w:rPr>
      <w:sz w:val="16"/>
      <w:szCs w:val="16"/>
    </w:rPr>
  </w:style>
  <w:style w:type="paragraph" w:styleId="CommentText">
    <w:name w:val="annotation text"/>
    <w:basedOn w:val="Normal"/>
    <w:semiHidden/>
    <w:rsid w:val="003F3AE6"/>
    <w:rPr>
      <w:sz w:val="20"/>
      <w:szCs w:val="20"/>
    </w:rPr>
  </w:style>
  <w:style w:type="paragraph" w:styleId="CommentSubject">
    <w:name w:val="annotation subject"/>
    <w:basedOn w:val="CommentText"/>
    <w:next w:val="CommentText"/>
    <w:semiHidden/>
    <w:rsid w:val="003F3AE6"/>
    <w:rPr>
      <w:b/>
      <w:bCs/>
    </w:rPr>
  </w:style>
  <w:style w:type="paragraph" w:styleId="Header">
    <w:name w:val="header"/>
    <w:basedOn w:val="Normal"/>
    <w:link w:val="HeaderChar"/>
    <w:uiPriority w:val="99"/>
    <w:unhideWhenUsed/>
    <w:rsid w:val="00A21EB3"/>
    <w:pPr>
      <w:tabs>
        <w:tab w:val="center" w:pos="4680"/>
        <w:tab w:val="right" w:pos="9360"/>
      </w:tabs>
    </w:pPr>
  </w:style>
  <w:style w:type="character" w:customStyle="1" w:styleId="HeaderChar">
    <w:name w:val="Header Char"/>
    <w:link w:val="Header"/>
    <w:uiPriority w:val="99"/>
    <w:rsid w:val="00A21EB3"/>
    <w:rPr>
      <w:sz w:val="22"/>
      <w:szCs w:val="22"/>
    </w:rPr>
  </w:style>
  <w:style w:type="paragraph" w:styleId="Footer">
    <w:name w:val="footer"/>
    <w:basedOn w:val="Normal"/>
    <w:link w:val="FooterChar"/>
    <w:uiPriority w:val="99"/>
    <w:unhideWhenUsed/>
    <w:rsid w:val="00A21EB3"/>
    <w:pPr>
      <w:tabs>
        <w:tab w:val="center" w:pos="4680"/>
        <w:tab w:val="right" w:pos="9360"/>
      </w:tabs>
    </w:pPr>
  </w:style>
  <w:style w:type="character" w:customStyle="1" w:styleId="FooterChar">
    <w:name w:val="Footer Char"/>
    <w:link w:val="Footer"/>
    <w:uiPriority w:val="99"/>
    <w:rsid w:val="00A21EB3"/>
    <w:rPr>
      <w:sz w:val="22"/>
      <w:szCs w:val="22"/>
    </w:rPr>
  </w:style>
  <w:style w:type="paragraph" w:styleId="NoSpacing">
    <w:name w:val="No Spacing"/>
    <w:qFormat/>
    <w:rsid w:val="008519B2"/>
    <w:rPr>
      <w:sz w:val="22"/>
      <w:szCs w:val="22"/>
    </w:rPr>
  </w:style>
  <w:style w:type="character" w:styleId="Hyperlink">
    <w:name w:val="Hyperlink"/>
    <w:basedOn w:val="DefaultParagraphFont"/>
    <w:uiPriority w:val="99"/>
    <w:unhideWhenUsed/>
    <w:rsid w:val="00C93A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9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22AE1-F83F-9143-98EF-3A8B5F40E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1324</Words>
  <Characters>7549</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Associated Students Legislative Council Meeting</vt:lpstr>
    </vt:vector>
  </TitlesOfParts>
  <Company>Toshiba</Company>
  <LinksUpToDate>false</LinksUpToDate>
  <CharactersWithSpaces>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Students Legislative Council Meeting</dc:title>
  <dc:subject/>
  <dc:creator>Chris Wendle</dc:creator>
  <cp:keywords/>
  <cp:lastModifiedBy>Mary Zhu</cp:lastModifiedBy>
  <cp:revision>6</cp:revision>
  <cp:lastPrinted>2012-08-28T21:30:00Z</cp:lastPrinted>
  <dcterms:created xsi:type="dcterms:W3CDTF">2017-10-25T18:30:00Z</dcterms:created>
  <dcterms:modified xsi:type="dcterms:W3CDTF">2017-10-25T19:45:00Z</dcterms:modified>
</cp:coreProperties>
</file>