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A.S. Environmental Justice Alliance MINUTES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-100327</wp:posOffset>
            </wp:positionH>
            <wp:positionV relativeFrom="paragraph">
              <wp:posOffset>-24127</wp:posOffset>
            </wp:positionV>
            <wp:extent cx="913130" cy="841375"/>
            <wp:effectExtent b="0" l="0" r="0" t="0"/>
            <wp:wrapSquare wrapText="bothSides" distB="0" distT="0" distL="114300" distR="114300"/>
            <wp:docPr descr="ASsquare_logo.tif" id="1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DATE: 10/0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5/20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LOCATION:</w:t>
        <w:tab/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Zoom link   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Minutes/Actions recorded by: Natalie Machado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CALL TO ORDER: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6:04pm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0"/>
        <w:gridCol w:w="2625"/>
        <w:gridCol w:w="2220"/>
        <w:gridCol w:w="2175"/>
        <w:tblGridChange w:id="0">
          <w:tblGrid>
            <w:gridCol w:w="2250"/>
            <w:gridCol w:w="2625"/>
            <w:gridCol w:w="2220"/>
            <w:gridCol w:w="2175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Diana Garcia (Cochair)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Soham Ray(EAB Liaison)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trHeight w:val="80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Kai Morquecho Rubalcava(Cochair)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Phoebe Lawton (HRB Liaison)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Dania de Ramon (Student Affairs)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Eliana Stone (Campaign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Jwan Haddad(Campaign)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Sarah Siedschlag (Advisor)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Samantha Ellman (Campaign)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Lizzy Mau (Publicity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Giselle Ramirez (Community Affairs)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Sophia Tumin (Publicity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Natalie Machado (Admin Coordinator)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Esme Quintero Cubillan (Senate liaison)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Late (6:55)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Ruth Alcantara (Campaign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ttendance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Excused Absences 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Dania/Phoebe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I motion to accept the attendance and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14-0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PUBLIC FORUM/CHE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CK-IN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Name/pronouns if comfortable sharing/what are you grateful for 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Jacklyn Vo from UCSB Healthy Beverage Initiative 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 position with HBI, 10 different HBI throughout UC system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pour out pepsi campaign (ending pepsico contract)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UCSB: Implementation group and research group, researching ghg emission impact and sugary sweetened beverage (SSB)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UCSB contract ends July 1st 2023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call to action/call to discuss amongst the stakeholders on how to reform the pepsico contract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currently working on a website/social media 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hosting October workshop at UCSB on this initiative: October 22nd 4-5pm (will be advertised on EJA Newsletter)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SSB industry targets low income BIPOC communities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 for EJA: spread awareness, attending October workshop  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contact info: jacklynvo@ucsb.edu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Advisor’s Report: </w:t>
      </w:r>
    </w:p>
    <w:p w:rsidR="00000000" w:rsidDel="00000000" w:rsidP="00000000" w:rsidRDefault="00000000" w:rsidRPr="00000000" w14:paraId="00000052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12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EAB Kickoff Meeting Wednesday 7pm </w:t>
      </w:r>
      <w:hyperlink r:id="rId8">
        <w:r w:rsidDel="00000000" w:rsidR="00000000" w:rsidRPr="00000000">
          <w:rPr>
            <w:rFonts w:ascii="Roboto" w:cs="Roboto" w:eastAsia="Roboto" w:hAnsi="Roboto"/>
            <w:color w:val="1a73e8"/>
            <w:sz w:val="21"/>
            <w:szCs w:val="21"/>
            <w:highlight w:val="white"/>
            <w:u w:val="single"/>
            <w:rtl w:val="0"/>
          </w:rPr>
          <w:t xml:space="preserve">https://ucsb.zoom.us/j/97954430175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Environmental Affairs Board- Zoom update on their projects for 2020-21 school year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(s)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12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QTBIPOC EJ Space update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Connection circles, no bigger than 10 people, planning on expanding/making an RSVP form with a cap at about 50 people. 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breakout rooms with a few facilitators. Breakout rooms would be created once everyone gets to know one another, to ensure intimate and open conversation. 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purpose is to listen openly to others, not thinking through your own response.  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Opportunity to get involved.Resources will be shared soon.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Sustainable Practices Policy Campaign </w:t>
      </w:r>
    </w:p>
    <w:p w:rsidR="00000000" w:rsidDel="00000000" w:rsidP="00000000" w:rsidRDefault="00000000" w:rsidRPr="00000000" w14:paraId="0000005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EJ Intern </w:t>
      </w:r>
    </w:p>
    <w:p w:rsidR="00000000" w:rsidDel="00000000" w:rsidP="00000000" w:rsidRDefault="00000000" w:rsidRPr="00000000" w14:paraId="0000005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with Sapna from Sustainability Office at UCOP </w:t>
      </w:r>
    </w:p>
    <w:p w:rsidR="00000000" w:rsidDel="00000000" w:rsidP="00000000" w:rsidRDefault="00000000" w:rsidRPr="00000000" w14:paraId="0000005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UC/CSU wide EJ Coalition 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Member Report(s) 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Update/Reports/Next Steps (Please link any notes/docs you want folks to look through!)</w:t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12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Dania- Student Affairs</w:t>
      </w:r>
    </w:p>
    <w:p w:rsidR="00000000" w:rsidDel="00000000" w:rsidP="00000000" w:rsidRDefault="00000000" w:rsidRPr="00000000" w14:paraId="0000006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with DPW: Environmental curriculum for Gaucho FYI</w:t>
      </w:r>
    </w:p>
    <w:p w:rsidR="00000000" w:rsidDel="00000000" w:rsidP="00000000" w:rsidRDefault="00000000" w:rsidRPr="00000000" w14:paraId="00000062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Dania will be part of working group</w:t>
      </w:r>
    </w:p>
    <w:p w:rsidR="00000000" w:rsidDel="00000000" w:rsidP="00000000" w:rsidRDefault="00000000" w:rsidRPr="00000000" w14:paraId="0000006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Recycling certification </w:t>
      </w:r>
    </w:p>
    <w:p w:rsidR="00000000" w:rsidDel="00000000" w:rsidP="00000000" w:rsidRDefault="00000000" w:rsidRPr="00000000" w14:paraId="00000064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reaching out to Alyssa from ZWC</w:t>
      </w:r>
    </w:p>
    <w:p w:rsidR="00000000" w:rsidDel="00000000" w:rsidP="00000000" w:rsidRDefault="00000000" w:rsidRPr="00000000" w14:paraId="0000006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Reaching out to other student organizations this week to introduce EJA and themselves </w:t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Jwan- Campaign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Attending the MKP meeting. Making notes to create a presentation.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Supporting ruth with her campaign</w:t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 - Campaign </w:t>
      </w:r>
    </w:p>
    <w:p w:rsidR="00000000" w:rsidDel="00000000" w:rsidP="00000000" w:rsidRDefault="00000000" w:rsidRPr="00000000" w14:paraId="0000006A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 with Ruth and Jwan about how they can support each other in their campaigns</w:t>
      </w:r>
    </w:p>
    <w:p w:rsidR="00000000" w:rsidDel="00000000" w:rsidP="00000000" w:rsidRDefault="00000000" w:rsidRPr="00000000" w14:paraId="0000006B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with Ruth on the ES curriculum. </w:t>
      </w:r>
    </w:p>
    <w:p w:rsidR="00000000" w:rsidDel="00000000" w:rsidP="00000000" w:rsidRDefault="00000000" w:rsidRPr="00000000" w14:paraId="0000006C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Looking into whether faculty will support the campaign. </w:t>
      </w:r>
    </w:p>
    <w:p w:rsidR="00000000" w:rsidDel="00000000" w:rsidP="00000000" w:rsidRDefault="00000000" w:rsidRPr="00000000" w14:paraId="0000006D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Considering Covid-19 workshop and how it affects underserved communities</w:t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Giselle - Community Affairs</w:t>
      </w:r>
    </w:p>
    <w:p w:rsidR="00000000" w:rsidDel="00000000" w:rsidP="00000000" w:rsidRDefault="00000000" w:rsidRPr="00000000" w14:paraId="0000006F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draft to different environmental justice organizations </w:t>
      </w:r>
    </w:p>
    <w:p w:rsidR="00000000" w:rsidDel="00000000" w:rsidP="00000000" w:rsidRDefault="00000000" w:rsidRPr="00000000" w14:paraId="00000070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send emails to different organizations by the end of this week</w:t>
      </w:r>
    </w:p>
    <w:p w:rsidR="00000000" w:rsidDel="00000000" w:rsidP="00000000" w:rsidRDefault="00000000" w:rsidRPr="00000000" w14:paraId="00000071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Coalition of CCCJN: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https://www.cecsb.org/central-coast-climate-justice-network/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Natalie - Admin Coordinator </w:t>
        <w:tab/>
        <w:t xml:space="preserve"> </w:t>
      </w:r>
    </w:p>
    <w:p w:rsidR="00000000" w:rsidDel="00000000" w:rsidP="00000000" w:rsidRDefault="00000000" w:rsidRPr="00000000" w14:paraId="0000007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 on newsletter </w:t>
      </w:r>
    </w:p>
    <w:p w:rsidR="00000000" w:rsidDel="00000000" w:rsidP="00000000" w:rsidRDefault="00000000" w:rsidRPr="00000000" w14:paraId="0000007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interested in adding to the newsletter please submit before Tuesday 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https://docs.google.com/document/d/1nglz5mvMF1dBPalgIcXzknOwzMMa1z84en56zqA4dGo/edit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12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Ruth - Campaign</w:t>
      </w:r>
    </w:p>
    <w:p w:rsidR="00000000" w:rsidDel="00000000" w:rsidP="00000000" w:rsidRDefault="00000000" w:rsidRPr="00000000" w14:paraId="0000007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on curriculum email draft to Peter Alagona/ David Pellow</w:t>
      </w:r>
    </w:p>
    <w:p w:rsidR="00000000" w:rsidDel="00000000" w:rsidP="00000000" w:rsidRDefault="00000000" w:rsidRPr="00000000" w14:paraId="0000007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Looking into hosting a virtual conference</w:t>
      </w:r>
    </w:p>
    <w:p w:rsidR="00000000" w:rsidDel="00000000" w:rsidP="00000000" w:rsidRDefault="00000000" w:rsidRPr="00000000" w14:paraId="0000007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 on QTBIPOC EJ space w/ cochairs </w:t>
      </w:r>
    </w:p>
    <w:p w:rsidR="00000000" w:rsidDel="00000000" w:rsidP="00000000" w:rsidRDefault="00000000" w:rsidRPr="00000000" w14:paraId="0000007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Went to Stop Land GrabTeach-in, thinking of creating art for it </w:t>
      </w:r>
    </w:p>
    <w:p w:rsidR="00000000" w:rsidDel="00000000" w:rsidP="00000000" w:rsidRDefault="00000000" w:rsidRPr="00000000" w14:paraId="0000007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Soham - EAB Liaison </w:t>
      </w:r>
    </w:p>
    <w:p w:rsidR="00000000" w:rsidDel="00000000" w:rsidP="00000000" w:rsidRDefault="00000000" w:rsidRPr="00000000" w14:paraId="0000007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EAB Meeting on Wednesday- Going to shoutout EJA. Looking for ideas on what to include.</w:t>
      </w:r>
    </w:p>
    <w:p w:rsidR="00000000" w:rsidDel="00000000" w:rsidP="00000000" w:rsidRDefault="00000000" w:rsidRPr="00000000" w14:paraId="0000007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Creating a presentation with EAB, including environmental justice and local information. </w:t>
      </w:r>
    </w:p>
    <w:p w:rsidR="00000000" w:rsidDel="00000000" w:rsidP="00000000" w:rsidRDefault="00000000" w:rsidRPr="00000000" w14:paraId="0000007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Phoebe - HRB Liaison </w:t>
      </w:r>
    </w:p>
    <w:p w:rsidR="00000000" w:rsidDel="00000000" w:rsidP="00000000" w:rsidRDefault="00000000" w:rsidRPr="00000000" w14:paraId="0000007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HRB meeting on Thursday. Just put out research on the propositions in California. </w:t>
      </w:r>
    </w:p>
    <w:p w:rsidR="00000000" w:rsidDel="00000000" w:rsidP="00000000" w:rsidRDefault="00000000" w:rsidRPr="00000000" w14:paraId="0000008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Partners with AIISA on Indigenous Peoples Day (October 12)</w:t>
      </w:r>
    </w:p>
    <w:p w:rsidR="00000000" w:rsidDel="00000000" w:rsidP="00000000" w:rsidRDefault="00000000" w:rsidRPr="00000000" w14:paraId="0000008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Making a taskforce on Thursday to discuss fishing rights to share information. If anyone is interested they can join in on these meetings.</w:t>
      </w:r>
    </w:p>
    <w:p w:rsidR="00000000" w:rsidDel="00000000" w:rsidP="00000000" w:rsidRDefault="00000000" w:rsidRPr="00000000" w14:paraId="00000082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Lizzy, Kai, Sophia</w:t>
      </w:r>
    </w:p>
    <w:p w:rsidR="00000000" w:rsidDel="00000000" w:rsidP="00000000" w:rsidRDefault="00000000" w:rsidRPr="00000000" w14:paraId="0000008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Eliana - Campaign</w:t>
      </w:r>
    </w:p>
    <w:p w:rsidR="00000000" w:rsidDel="00000000" w:rsidP="00000000" w:rsidRDefault="00000000" w:rsidRPr="00000000" w14:paraId="00000084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Went to a Living History Project meeting. </w:t>
      </w:r>
    </w:p>
    <w:p w:rsidR="00000000" w:rsidDel="00000000" w:rsidP="00000000" w:rsidRDefault="00000000" w:rsidRPr="00000000" w14:paraId="00000085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Wants to focus on issues in IV and SB communities. In the preliminary stage of researching environmental justice in the area. </w:t>
      </w:r>
    </w:p>
    <w:p w:rsidR="00000000" w:rsidDel="00000000" w:rsidP="00000000" w:rsidRDefault="00000000" w:rsidRPr="00000000" w14:paraId="0000008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Lizzy - Publicity </w:t>
      </w:r>
    </w:p>
    <w:p w:rsidR="00000000" w:rsidDel="00000000" w:rsidP="00000000" w:rsidRDefault="00000000" w:rsidRPr="00000000" w14:paraId="0000008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EJ Podcasts (5/10 minute long): community/researchers/professors</w:t>
      </w:r>
    </w:p>
    <w:p w:rsidR="00000000" w:rsidDel="00000000" w:rsidP="00000000" w:rsidRDefault="00000000" w:rsidRPr="00000000" w14:paraId="00000088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sit down and have conversations with people who are part of EJ organizing </w:t>
      </w:r>
    </w:p>
    <w:p w:rsidR="00000000" w:rsidDel="00000000" w:rsidP="00000000" w:rsidRDefault="00000000" w:rsidRPr="00000000" w14:paraId="00000089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make it more digestible and accessible to students </w:t>
      </w:r>
    </w:p>
    <w:p w:rsidR="00000000" w:rsidDel="00000000" w:rsidP="00000000" w:rsidRDefault="00000000" w:rsidRPr="00000000" w14:paraId="0000008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google form to submit content for social media graphics </w:t>
      </w:r>
    </w:p>
    <w:p w:rsidR="00000000" w:rsidDel="00000000" w:rsidP="00000000" w:rsidRDefault="00000000" w:rsidRPr="00000000" w14:paraId="0000008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be posting the rest of EJA board by end of this week </w:t>
      </w:r>
    </w:p>
    <w:p w:rsidR="00000000" w:rsidDel="00000000" w:rsidP="00000000" w:rsidRDefault="00000000" w:rsidRPr="00000000" w14:paraId="0000008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Sophia - Publicity </w:t>
      </w:r>
    </w:p>
    <w:p w:rsidR="00000000" w:rsidDel="00000000" w:rsidP="00000000" w:rsidRDefault="00000000" w:rsidRPr="00000000" w14:paraId="0000008D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Created graphic for newsletter sign up</w:t>
      </w:r>
    </w:p>
    <w:p w:rsidR="00000000" w:rsidDel="00000000" w:rsidP="00000000" w:rsidRDefault="00000000" w:rsidRPr="00000000" w14:paraId="0000008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Also working on EJA podcast. </w:t>
      </w:r>
    </w:p>
    <w:p w:rsidR="00000000" w:rsidDel="00000000" w:rsidP="00000000" w:rsidRDefault="00000000" w:rsidRPr="00000000" w14:paraId="0000008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Updating social media bio and adding newsletter links. </w:t>
      </w:r>
    </w:p>
    <w:p w:rsidR="00000000" w:rsidDel="00000000" w:rsidP="00000000" w:rsidRDefault="00000000" w:rsidRPr="00000000" w14:paraId="0000009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Getting QR code for newsletter subscriptions. </w:t>
      </w:r>
    </w:p>
    <w:p w:rsidR="00000000" w:rsidDel="00000000" w:rsidP="00000000" w:rsidRDefault="00000000" w:rsidRPr="00000000" w14:paraId="0000009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Updating the website to have our new info. </w:t>
      </w:r>
    </w:p>
    <w:p w:rsidR="00000000" w:rsidDel="00000000" w:rsidP="00000000" w:rsidRDefault="00000000" w:rsidRPr="00000000" w14:paraId="0000009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on collaborating with ruth on her campaign as well as trying to contact departments outside of ENVS to see about doing a little informational about how EJ is connected the other departments/career fields outside of Environmental studies</w:t>
      </w:r>
    </w:p>
    <w:p w:rsidR="00000000" w:rsidDel="00000000" w:rsidP="00000000" w:rsidRDefault="00000000" w:rsidRPr="00000000" w14:paraId="0000009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Esme - Senate Liaison </w:t>
      </w:r>
    </w:p>
    <w:p w:rsidR="00000000" w:rsidDel="00000000" w:rsidP="00000000" w:rsidRDefault="00000000" w:rsidRPr="00000000" w14:paraId="00000094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office hours monday and wednesday 11am-12:30</w:t>
      </w:r>
    </w:p>
    <w:p w:rsidR="00000000" w:rsidDel="00000000" w:rsidP="00000000" w:rsidRDefault="00000000" w:rsidRPr="00000000" w14:paraId="00000095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senate resolutions for props may be done this week</w:t>
      </w:r>
    </w:p>
    <w:p w:rsidR="00000000" w:rsidDel="00000000" w:rsidP="00000000" w:rsidRDefault="00000000" w:rsidRPr="00000000" w14:paraId="00000096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 16 resolution gives data points on history of affirmative action, has more to do about hiring  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Group Project Report (s)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13"/>
        </w:numPr>
        <w:pBdr>
          <w:bottom w:color="000000" w:space="1" w:sz="4" w:val="single"/>
        </w:pBdr>
        <w:spacing w:after="0"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ACTION SUMMARY/MINUTES</w:t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11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our Action Summary/Minutes from: </w:t>
      </w:r>
    </w:p>
    <w:p w:rsidR="00000000" w:rsidDel="00000000" w:rsidP="00000000" w:rsidRDefault="00000000" w:rsidRPr="00000000" w14:paraId="0000009C">
      <w:pP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Ruth/Sam</w:t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 Motion to accept minutes from last week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12-0-0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1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ACCEPTANCE of AGENDA/CHANGES to AGENDA </w:t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Lizzy/Sophia</w:t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Motion to accept the agenda.</w:t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to</w:t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13"/>
        </w:numPr>
        <w:pBdr>
          <w:bottom w:color="000000" w:space="1" w:sz="4" w:val="single"/>
        </w:pBdr>
        <w:spacing w:after="0"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18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QTBIPOC EJ Space/Connection Circles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1"/>
          <w:numId w:val="18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do you want to see come out of this? </w:t>
      </w:r>
    </w:p>
    <w:p w:rsidR="00000000" w:rsidDel="00000000" w:rsidP="00000000" w:rsidRDefault="00000000" w:rsidRPr="00000000" w14:paraId="000000AB">
      <w:pPr>
        <w:numPr>
          <w:ilvl w:val="0"/>
          <w:numId w:val="1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F-1 Old Business: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F-2 New Business: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12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Endorsing Resolution in Support of Proposition 16</w:t>
      </w:r>
    </w:p>
    <w:p w:rsidR="00000000" w:rsidDel="00000000" w:rsidP="00000000" w:rsidRDefault="00000000" w:rsidRPr="00000000" w14:paraId="000000B3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Natalie/Lizzy</w:t>
      </w:r>
    </w:p>
    <w:p w:rsidR="00000000" w:rsidDel="00000000" w:rsidP="00000000" w:rsidRDefault="00000000" w:rsidRPr="00000000" w14:paraId="000000B4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 Motion for Environmental Justice Alliance to sponsor a resolution in support of the passage of Prop 16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B5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Motion to vote by hand vote. </w:t>
      </w:r>
    </w:p>
    <w:p w:rsidR="00000000" w:rsidDel="00000000" w:rsidP="00000000" w:rsidRDefault="00000000" w:rsidRPr="00000000" w14:paraId="000000B6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12-0-0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44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1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1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Phoebe/Ruth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Motion to adjourn tonight's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12-0-0</w:t>
      </w:r>
      <w:r w:rsidDel="00000000" w:rsidR="00000000" w:rsidRPr="00000000">
        <w:rPr>
          <w:rtl w:val="0"/>
        </w:rPr>
      </w:r>
    </w:p>
    <w:sectPr>
      <w:footerReference r:id="rId13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3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imes New Roman" w:cs="Times New Roman" w:eastAsia="Times New Roman" w:hAnsi="Times New Roman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C%1."/>
      <w:lvlJc w:val="left"/>
      <w:pPr>
        <w:ind w:left="360" w:hanging="360"/>
      </w:pPr>
      <w:rPr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9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7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0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nglz5mvMF1dBPalgIcXzknOwzMMa1z84en56zqA4dGo/edit" TargetMode="External"/><Relationship Id="rId10" Type="http://schemas.openxmlformats.org/officeDocument/2006/relationships/hyperlink" Target="https://www.cecsb.org/central-coast-climate-justice-network/" TargetMode="External"/><Relationship Id="rId13" Type="http://schemas.openxmlformats.org/officeDocument/2006/relationships/footer" Target="footer1.xml"/><Relationship Id="rId12" Type="http://schemas.openxmlformats.org/officeDocument/2006/relationships/hyperlink" Target="https://docs.google.com/document/d/1zvlztH-UqhVegPPnnHkI9f8tdUjo5dw1_DDOsh9_w04/ed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zvlztH-UqhVegPPnnHkI9f8tdUjo5dw1_DDOsh9_w04/ed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csb.zoom.us/j/86490795696?pwd=b2lFY2p1RUtVTUNGalV0WkJpR2R4dz09" TargetMode="External"/><Relationship Id="rId8" Type="http://schemas.openxmlformats.org/officeDocument/2006/relationships/hyperlink" Target="https://ucsb.zoom.us/j/9795443017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