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BC" w:rsidRDefault="00220EF0">
      <w:pPr>
        <w:pStyle w:val="normal0"/>
        <w:widowControl w:val="0"/>
        <w:rPr>
          <w:rFonts w:ascii="Trebuchet MS" w:eastAsia="Trebuchet MS" w:hAnsi="Trebuchet MS" w:cs="Trebuchet MS"/>
          <w:b/>
          <w:smallCaps/>
          <w:sz w:val="30"/>
          <w:szCs w:val="30"/>
          <w:u w:val="single"/>
        </w:rPr>
      </w:pPr>
      <w:bookmarkStart w:id="0" w:name="_GoBack"/>
      <w:bookmarkEnd w:id="0"/>
      <w:r>
        <w:rPr>
          <w:rFonts w:ascii="Trebuchet MS" w:eastAsia="Trebuchet MS" w:hAnsi="Trebuchet MS" w:cs="Trebuchet MS"/>
          <w:b/>
          <w:smallCaps/>
          <w:sz w:val="30"/>
          <w:szCs w:val="30"/>
          <w:u w:val="single"/>
        </w:rPr>
        <w:t>CAB Foundation Minutes/Action Summary</w:t>
      </w:r>
      <w:r>
        <w:rPr>
          <w:noProof/>
        </w:rPr>
        <w:drawing>
          <wp:anchor distT="114300" distB="114300" distL="114300" distR="114300" simplePos="0" relativeHeight="251658240" behindDoc="0" locked="0" layoutInCell="0" hidden="0" allowOverlap="1">
            <wp:simplePos x="0" y="0"/>
            <wp:positionH relativeFrom="margin">
              <wp:posOffset>47625</wp:posOffset>
            </wp:positionH>
            <wp:positionV relativeFrom="paragraph">
              <wp:posOffset>0</wp:posOffset>
            </wp:positionV>
            <wp:extent cx="995363" cy="913391"/>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95363" cy="913391"/>
                    </a:xfrm>
                    <a:prstGeom prst="rect">
                      <a:avLst/>
                    </a:prstGeom>
                    <a:ln/>
                  </pic:spPr>
                </pic:pic>
              </a:graphicData>
            </a:graphic>
          </wp:anchor>
        </w:drawing>
      </w:r>
    </w:p>
    <w:p w:rsidR="009565BC" w:rsidRDefault="00220EF0">
      <w:pPr>
        <w:pStyle w:val="normal0"/>
        <w:widowControl w:val="0"/>
        <w:rPr>
          <w:rFonts w:ascii="Trebuchet MS" w:eastAsia="Trebuchet MS" w:hAnsi="Trebuchet MS" w:cs="Trebuchet MS"/>
        </w:rPr>
      </w:pPr>
      <w:r>
        <w:rPr>
          <w:rFonts w:ascii="Trebuchet MS" w:eastAsia="Trebuchet MS" w:hAnsi="Trebuchet MS" w:cs="Trebuchet MS"/>
        </w:rPr>
        <w:t>Associated Students</w:t>
      </w:r>
    </w:p>
    <w:p w:rsidR="009565BC" w:rsidRDefault="00220EF0">
      <w:pPr>
        <w:pStyle w:val="normal0"/>
        <w:widowControl w:val="0"/>
        <w:rPr>
          <w:rFonts w:ascii="Trebuchet MS" w:eastAsia="Trebuchet MS" w:hAnsi="Trebuchet MS" w:cs="Trebuchet MS"/>
          <w:sz w:val="20"/>
          <w:szCs w:val="20"/>
        </w:rPr>
      </w:pPr>
      <w:r>
        <w:rPr>
          <w:rFonts w:ascii="Trebuchet MS" w:eastAsia="Trebuchet MS" w:hAnsi="Trebuchet MS" w:cs="Trebuchet MS"/>
          <w:sz w:val="20"/>
          <w:szCs w:val="20"/>
        </w:rPr>
        <w:t>05-24-17</w:t>
      </w:r>
      <w:proofErr w:type="gramStart"/>
      <w:r>
        <w:rPr>
          <w:rFonts w:ascii="Trebuchet MS" w:eastAsia="Trebuchet MS" w:hAnsi="Trebuchet MS" w:cs="Trebuchet MS"/>
          <w:sz w:val="20"/>
          <w:szCs w:val="20"/>
        </w:rPr>
        <w:t>,  4:17</w:t>
      </w:r>
      <w:proofErr w:type="gramEnd"/>
      <w:r>
        <w:rPr>
          <w:rFonts w:ascii="Trebuchet MS" w:eastAsia="Trebuchet MS" w:hAnsi="Trebuchet MS" w:cs="Trebuchet MS"/>
          <w:sz w:val="20"/>
          <w:szCs w:val="20"/>
        </w:rPr>
        <w:t xml:space="preserve"> pm</w:t>
      </w:r>
    </w:p>
    <w:p w:rsidR="009565BC" w:rsidRDefault="00220EF0">
      <w:pPr>
        <w:pStyle w:val="normal0"/>
        <w:widowControl w:val="0"/>
        <w:rPr>
          <w:rFonts w:ascii="Trebuchet MS" w:eastAsia="Trebuchet MS" w:hAnsi="Trebuchet MS" w:cs="Trebuchet MS"/>
          <w:sz w:val="20"/>
          <w:szCs w:val="20"/>
        </w:rPr>
      </w:pPr>
      <w:r>
        <w:rPr>
          <w:rFonts w:ascii="Trebuchet MS" w:eastAsia="Trebuchet MS" w:hAnsi="Trebuchet MS" w:cs="Trebuchet MS"/>
          <w:sz w:val="20"/>
          <w:szCs w:val="20"/>
        </w:rPr>
        <w:t xml:space="preserve">AS COMMUNITY AFFAIRS BOARD OFFICE, UNIVERSITY CENTER 2523  </w:t>
      </w:r>
    </w:p>
    <w:p w:rsidR="009565BC" w:rsidRDefault="00220EF0">
      <w:pPr>
        <w:pStyle w:val="normal0"/>
        <w:widowControl w:val="0"/>
        <w:rPr>
          <w:rFonts w:ascii="Trebuchet MS" w:eastAsia="Trebuchet MS" w:hAnsi="Trebuchet MS" w:cs="Trebuchet MS"/>
          <w:sz w:val="20"/>
          <w:szCs w:val="20"/>
        </w:rPr>
      </w:pPr>
      <w:r>
        <w:rPr>
          <w:rFonts w:ascii="Trebuchet MS" w:eastAsia="Trebuchet MS" w:hAnsi="Trebuchet MS" w:cs="Trebuchet MS"/>
          <w:sz w:val="20"/>
          <w:szCs w:val="20"/>
        </w:rPr>
        <w:t xml:space="preserve">Minutes/Actions recorded by: </w:t>
      </w:r>
      <w:proofErr w:type="spellStart"/>
      <w:r>
        <w:rPr>
          <w:rFonts w:ascii="Trebuchet MS" w:eastAsia="Trebuchet MS" w:hAnsi="Trebuchet MS" w:cs="Trebuchet MS"/>
          <w:sz w:val="20"/>
          <w:szCs w:val="20"/>
        </w:rPr>
        <w:t>Raju</w:t>
      </w:r>
      <w:proofErr w:type="spellEnd"/>
    </w:p>
    <w:p w:rsidR="009565BC" w:rsidRDefault="009565BC">
      <w:pPr>
        <w:pStyle w:val="normal0"/>
        <w:widowControl w:val="0"/>
        <w:rPr>
          <w:rFonts w:ascii="Trebuchet MS" w:eastAsia="Trebuchet MS" w:hAnsi="Trebuchet MS" w:cs="Trebuchet MS"/>
          <w:sz w:val="20"/>
          <w:szCs w:val="20"/>
        </w:rPr>
      </w:pPr>
    </w:p>
    <w:p w:rsidR="009565BC" w:rsidRDefault="00220EF0">
      <w:pPr>
        <w:pStyle w:val="normal0"/>
        <w:widowControl w:val="0"/>
        <w:rPr>
          <w:sz w:val="20"/>
          <w:szCs w:val="20"/>
          <w:u w:val="single"/>
          <w:shd w:val="clear" w:color="auto" w:fill="DBE5F1"/>
        </w:rPr>
      </w:pPr>
      <w:r>
        <w:rPr>
          <w:b/>
          <w:sz w:val="20"/>
          <w:szCs w:val="20"/>
          <w:u w:val="single"/>
          <w:shd w:val="clear" w:color="auto" w:fill="DBE5F1"/>
        </w:rPr>
        <w:t xml:space="preserve">CALL TO ORDER </w:t>
      </w:r>
      <w:proofErr w:type="gramStart"/>
      <w:r>
        <w:rPr>
          <w:b/>
          <w:sz w:val="20"/>
          <w:szCs w:val="20"/>
          <w:u w:val="single"/>
          <w:shd w:val="clear" w:color="auto" w:fill="DBE5F1"/>
        </w:rPr>
        <w:t>@  4:17pm</w:t>
      </w:r>
      <w:proofErr w:type="gramEnd"/>
      <w:r>
        <w:rPr>
          <w:sz w:val="20"/>
          <w:szCs w:val="20"/>
          <w:u w:val="single"/>
          <w:shd w:val="clear" w:color="auto" w:fill="DBE5F1"/>
        </w:rPr>
        <w:t xml:space="preserve"> by Rodriguez    </w:t>
      </w:r>
    </w:p>
    <w:p w:rsidR="009565BC" w:rsidRDefault="009565BC">
      <w:pPr>
        <w:pStyle w:val="normal0"/>
        <w:widowControl w:val="0"/>
        <w:rPr>
          <w:sz w:val="20"/>
          <w:szCs w:val="20"/>
          <w:u w:val="single"/>
          <w:shd w:val="clear" w:color="auto" w:fill="DBE5F1"/>
        </w:rPr>
      </w:pPr>
    </w:p>
    <w:p w:rsidR="009565BC" w:rsidRDefault="009565BC">
      <w:pPr>
        <w:pStyle w:val="normal0"/>
        <w:widowControl w:val="0"/>
        <w:rPr>
          <w:sz w:val="20"/>
          <w:szCs w:val="20"/>
          <w:u w:val="single"/>
          <w:shd w:val="clear" w:color="auto" w:fill="DBE5F1"/>
        </w:rPr>
      </w:pPr>
    </w:p>
    <w:p w:rsidR="009565BC" w:rsidRDefault="00220EF0">
      <w:pPr>
        <w:pStyle w:val="normal0"/>
        <w:widowControl w:val="0"/>
        <w:rPr>
          <w:b/>
          <w:sz w:val="20"/>
          <w:szCs w:val="20"/>
        </w:rPr>
      </w:pPr>
      <w:r>
        <w:rPr>
          <w:b/>
          <w:sz w:val="20"/>
          <w:szCs w:val="20"/>
        </w:rPr>
        <w:t>A. MEETING BUSINESS</w:t>
      </w:r>
    </w:p>
    <w:p w:rsidR="009565BC" w:rsidRDefault="009565BC">
      <w:pPr>
        <w:pStyle w:val="normal0"/>
        <w:widowControl w:val="0"/>
        <w:rPr>
          <w:b/>
          <w:sz w:val="20"/>
          <w:szCs w:val="20"/>
        </w:rPr>
      </w:pPr>
    </w:p>
    <w:p w:rsidR="009565BC" w:rsidRDefault="00220EF0">
      <w:pPr>
        <w:pStyle w:val="normal0"/>
        <w:widowControl w:val="0"/>
        <w:rPr>
          <w:b/>
          <w:sz w:val="20"/>
          <w:szCs w:val="20"/>
        </w:rPr>
      </w:pPr>
      <w:r>
        <w:rPr>
          <w:b/>
          <w:sz w:val="20"/>
          <w:szCs w:val="20"/>
        </w:rPr>
        <w:t>A-1.</w:t>
      </w:r>
      <w:r>
        <w:rPr>
          <w:rFonts w:ascii="Times New Roman" w:eastAsia="Times New Roman" w:hAnsi="Times New Roman" w:cs="Times New Roman"/>
          <w:sz w:val="12"/>
          <w:szCs w:val="12"/>
        </w:rPr>
        <w:t xml:space="preserve">        </w:t>
      </w:r>
      <w:r>
        <w:rPr>
          <w:b/>
          <w:sz w:val="20"/>
          <w:szCs w:val="20"/>
        </w:rPr>
        <w:t>Roll Call</w:t>
      </w:r>
    </w:p>
    <w:tbl>
      <w:tblPr>
        <w:tblStyle w:val="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9565BC">
        <w:tc>
          <w:tcPr>
            <w:tcW w:w="2340" w:type="dxa"/>
            <w:tcMar>
              <w:top w:w="80" w:type="dxa"/>
              <w:left w:w="80" w:type="dxa"/>
              <w:bottom w:w="80" w:type="dxa"/>
              <w:right w:w="80" w:type="dxa"/>
            </w:tcMar>
          </w:tcPr>
          <w:p w:rsidR="009565BC" w:rsidRDefault="00220EF0">
            <w:pPr>
              <w:pStyle w:val="normal0"/>
              <w:widowControl w:val="0"/>
              <w:jc w:val="center"/>
              <w:rPr>
                <w:b/>
                <w:sz w:val="20"/>
                <w:szCs w:val="20"/>
              </w:rPr>
            </w:pPr>
            <w:r>
              <w:rPr>
                <w:b/>
                <w:sz w:val="20"/>
                <w:szCs w:val="20"/>
              </w:rPr>
              <w:t>Name</w:t>
            </w:r>
          </w:p>
        </w:tc>
        <w:tc>
          <w:tcPr>
            <w:tcW w:w="2340" w:type="dxa"/>
            <w:tcMar>
              <w:top w:w="80" w:type="dxa"/>
              <w:left w:w="80" w:type="dxa"/>
              <w:bottom w:w="80" w:type="dxa"/>
              <w:right w:w="80" w:type="dxa"/>
            </w:tcMar>
          </w:tcPr>
          <w:p w:rsidR="009565BC" w:rsidRDefault="00220EF0">
            <w:pPr>
              <w:pStyle w:val="normal0"/>
              <w:widowControl w:val="0"/>
              <w:jc w:val="center"/>
              <w:rPr>
                <w:b/>
                <w:sz w:val="20"/>
                <w:szCs w:val="20"/>
              </w:rPr>
            </w:pPr>
            <w:r>
              <w:rPr>
                <w:b/>
                <w:sz w:val="20"/>
                <w:szCs w:val="20"/>
              </w:rPr>
              <w:t>Note:</w:t>
            </w:r>
          </w:p>
          <w:p w:rsidR="009565BC" w:rsidRDefault="00220EF0">
            <w:pPr>
              <w:pStyle w:val="normal0"/>
              <w:widowControl w:val="0"/>
              <w:jc w:val="center"/>
              <w:rPr>
                <w:b/>
                <w:sz w:val="14"/>
                <w:szCs w:val="14"/>
              </w:rPr>
            </w:pPr>
            <w:proofErr w:type="gramStart"/>
            <w:r>
              <w:rPr>
                <w:b/>
                <w:sz w:val="14"/>
                <w:szCs w:val="14"/>
              </w:rPr>
              <w:t>absent</w:t>
            </w:r>
            <w:proofErr w:type="gramEnd"/>
            <w:r>
              <w:rPr>
                <w:b/>
                <w:sz w:val="14"/>
                <w:szCs w:val="14"/>
              </w:rPr>
              <w:t xml:space="preserve"> (excused/not excused)</w:t>
            </w:r>
          </w:p>
          <w:p w:rsidR="009565BC" w:rsidRDefault="00220EF0">
            <w:pPr>
              <w:pStyle w:val="normal0"/>
              <w:widowControl w:val="0"/>
              <w:jc w:val="center"/>
              <w:rPr>
                <w:b/>
                <w:sz w:val="14"/>
                <w:szCs w:val="14"/>
              </w:rPr>
            </w:pPr>
            <w:proofErr w:type="gramStart"/>
            <w:r>
              <w:rPr>
                <w:b/>
                <w:sz w:val="14"/>
                <w:szCs w:val="14"/>
              </w:rPr>
              <w:t>arrived</w:t>
            </w:r>
            <w:proofErr w:type="gramEnd"/>
            <w:r>
              <w:rPr>
                <w:b/>
                <w:sz w:val="14"/>
                <w:szCs w:val="14"/>
              </w:rPr>
              <w:t xml:space="preserve"> late (time)</w:t>
            </w:r>
          </w:p>
          <w:p w:rsidR="009565BC" w:rsidRDefault="00220EF0">
            <w:pPr>
              <w:pStyle w:val="normal0"/>
              <w:widowControl w:val="0"/>
              <w:jc w:val="center"/>
              <w:rPr>
                <w:b/>
                <w:sz w:val="14"/>
                <w:szCs w:val="14"/>
              </w:rPr>
            </w:pPr>
            <w:proofErr w:type="gramStart"/>
            <w:r>
              <w:rPr>
                <w:b/>
                <w:sz w:val="14"/>
                <w:szCs w:val="14"/>
              </w:rPr>
              <w:t>departed</w:t>
            </w:r>
            <w:proofErr w:type="gramEnd"/>
            <w:r>
              <w:rPr>
                <w:b/>
                <w:sz w:val="14"/>
                <w:szCs w:val="14"/>
              </w:rPr>
              <w:t xml:space="preserve"> early (time)</w:t>
            </w:r>
          </w:p>
          <w:p w:rsidR="009565BC" w:rsidRDefault="00220EF0">
            <w:pPr>
              <w:pStyle w:val="normal0"/>
              <w:widowControl w:val="0"/>
              <w:jc w:val="center"/>
              <w:rPr>
                <w:b/>
                <w:sz w:val="14"/>
                <w:szCs w:val="14"/>
              </w:rPr>
            </w:pPr>
            <w:proofErr w:type="gramStart"/>
            <w:r>
              <w:rPr>
                <w:b/>
                <w:sz w:val="14"/>
                <w:szCs w:val="14"/>
              </w:rPr>
              <w:t>proxy</w:t>
            </w:r>
            <w:proofErr w:type="gramEnd"/>
            <w:r>
              <w:rPr>
                <w:b/>
                <w:sz w:val="14"/>
                <w:szCs w:val="14"/>
              </w:rPr>
              <w:t xml:space="preserve"> (full name)</w:t>
            </w:r>
          </w:p>
        </w:tc>
        <w:tc>
          <w:tcPr>
            <w:tcW w:w="2340" w:type="dxa"/>
            <w:tcMar>
              <w:top w:w="80" w:type="dxa"/>
              <w:left w:w="80" w:type="dxa"/>
              <w:bottom w:w="80" w:type="dxa"/>
              <w:right w:w="80" w:type="dxa"/>
            </w:tcMar>
          </w:tcPr>
          <w:p w:rsidR="009565BC" w:rsidRDefault="00220EF0">
            <w:pPr>
              <w:pStyle w:val="normal0"/>
              <w:widowControl w:val="0"/>
              <w:jc w:val="center"/>
              <w:rPr>
                <w:b/>
                <w:sz w:val="20"/>
                <w:szCs w:val="20"/>
              </w:rPr>
            </w:pPr>
            <w:r>
              <w:rPr>
                <w:b/>
                <w:sz w:val="20"/>
                <w:szCs w:val="20"/>
              </w:rPr>
              <w:t>Name</w:t>
            </w:r>
          </w:p>
        </w:tc>
        <w:tc>
          <w:tcPr>
            <w:tcW w:w="2340" w:type="dxa"/>
            <w:tcMar>
              <w:top w:w="80" w:type="dxa"/>
              <w:left w:w="80" w:type="dxa"/>
              <w:bottom w:w="80" w:type="dxa"/>
              <w:right w:w="80" w:type="dxa"/>
            </w:tcMar>
          </w:tcPr>
          <w:p w:rsidR="009565BC" w:rsidRDefault="00220EF0">
            <w:pPr>
              <w:pStyle w:val="normal0"/>
              <w:widowControl w:val="0"/>
              <w:jc w:val="center"/>
              <w:rPr>
                <w:b/>
                <w:sz w:val="20"/>
                <w:szCs w:val="20"/>
              </w:rPr>
            </w:pPr>
            <w:r>
              <w:rPr>
                <w:b/>
                <w:sz w:val="20"/>
                <w:szCs w:val="20"/>
              </w:rPr>
              <w:t>Note:</w:t>
            </w:r>
          </w:p>
          <w:p w:rsidR="009565BC" w:rsidRDefault="00220EF0">
            <w:pPr>
              <w:pStyle w:val="normal0"/>
              <w:widowControl w:val="0"/>
              <w:jc w:val="center"/>
              <w:rPr>
                <w:b/>
                <w:sz w:val="14"/>
                <w:szCs w:val="14"/>
              </w:rPr>
            </w:pPr>
            <w:proofErr w:type="gramStart"/>
            <w:r>
              <w:rPr>
                <w:b/>
                <w:sz w:val="14"/>
                <w:szCs w:val="14"/>
              </w:rPr>
              <w:t>absent</w:t>
            </w:r>
            <w:proofErr w:type="gramEnd"/>
            <w:r>
              <w:rPr>
                <w:b/>
                <w:sz w:val="14"/>
                <w:szCs w:val="14"/>
              </w:rPr>
              <w:t xml:space="preserve"> (excused/not excused)</w:t>
            </w:r>
          </w:p>
          <w:p w:rsidR="009565BC" w:rsidRDefault="00220EF0">
            <w:pPr>
              <w:pStyle w:val="normal0"/>
              <w:widowControl w:val="0"/>
              <w:jc w:val="center"/>
              <w:rPr>
                <w:b/>
                <w:sz w:val="14"/>
                <w:szCs w:val="14"/>
              </w:rPr>
            </w:pPr>
            <w:proofErr w:type="gramStart"/>
            <w:r>
              <w:rPr>
                <w:b/>
                <w:sz w:val="14"/>
                <w:szCs w:val="14"/>
              </w:rPr>
              <w:t>arrived</w:t>
            </w:r>
            <w:proofErr w:type="gramEnd"/>
            <w:r>
              <w:rPr>
                <w:b/>
                <w:sz w:val="14"/>
                <w:szCs w:val="14"/>
              </w:rPr>
              <w:t xml:space="preserve"> late (time)</w:t>
            </w:r>
          </w:p>
          <w:p w:rsidR="009565BC" w:rsidRDefault="00220EF0">
            <w:pPr>
              <w:pStyle w:val="normal0"/>
              <w:widowControl w:val="0"/>
              <w:jc w:val="center"/>
              <w:rPr>
                <w:b/>
                <w:sz w:val="14"/>
                <w:szCs w:val="14"/>
              </w:rPr>
            </w:pPr>
            <w:proofErr w:type="gramStart"/>
            <w:r>
              <w:rPr>
                <w:b/>
                <w:sz w:val="14"/>
                <w:szCs w:val="14"/>
              </w:rPr>
              <w:t>departed</w:t>
            </w:r>
            <w:proofErr w:type="gramEnd"/>
            <w:r>
              <w:rPr>
                <w:b/>
                <w:sz w:val="14"/>
                <w:szCs w:val="14"/>
              </w:rPr>
              <w:t xml:space="preserve"> early (time)</w:t>
            </w:r>
          </w:p>
          <w:p w:rsidR="009565BC" w:rsidRDefault="00220EF0">
            <w:pPr>
              <w:pStyle w:val="normal0"/>
              <w:widowControl w:val="0"/>
              <w:jc w:val="center"/>
              <w:rPr>
                <w:b/>
                <w:sz w:val="14"/>
                <w:szCs w:val="14"/>
              </w:rPr>
            </w:pPr>
            <w:proofErr w:type="gramStart"/>
            <w:r>
              <w:rPr>
                <w:b/>
                <w:sz w:val="14"/>
                <w:szCs w:val="14"/>
              </w:rPr>
              <w:t>proxy</w:t>
            </w:r>
            <w:proofErr w:type="gramEnd"/>
            <w:r>
              <w:rPr>
                <w:b/>
                <w:sz w:val="14"/>
                <w:szCs w:val="14"/>
              </w:rPr>
              <w:t xml:space="preserve"> (full name)</w:t>
            </w:r>
          </w:p>
        </w:tc>
      </w:tr>
      <w:tr w:rsidR="009565B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proofErr w:type="spellStart"/>
            <w:r>
              <w:rPr>
                <w:sz w:val="16"/>
                <w:szCs w:val="16"/>
                <w:shd w:val="clear" w:color="auto" w:fill="F3F3F3"/>
              </w:rPr>
              <w:t>Brayan</w:t>
            </w:r>
            <w:proofErr w:type="spellEnd"/>
            <w:r>
              <w:rPr>
                <w:sz w:val="16"/>
                <w:szCs w:val="16"/>
                <w:shd w:val="clear" w:color="auto" w:fill="F3F3F3"/>
              </w:rPr>
              <w:t xml:space="preserve"> Torres</w:t>
            </w:r>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proofErr w:type="gramStart"/>
            <w:r>
              <w:rPr>
                <w:sz w:val="16"/>
                <w:szCs w:val="16"/>
                <w:shd w:val="clear" w:color="auto" w:fill="F3F3F3"/>
              </w:rPr>
              <w:t>x</w:t>
            </w:r>
            <w:proofErr w:type="gramEnd"/>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proofErr w:type="spellStart"/>
            <w:r>
              <w:rPr>
                <w:sz w:val="16"/>
                <w:szCs w:val="16"/>
                <w:shd w:val="clear" w:color="auto" w:fill="F3F3F3"/>
              </w:rPr>
              <w:t>Kajol</w:t>
            </w:r>
            <w:proofErr w:type="spellEnd"/>
            <w:r>
              <w:rPr>
                <w:sz w:val="16"/>
                <w:szCs w:val="16"/>
                <w:shd w:val="clear" w:color="auto" w:fill="F3F3F3"/>
              </w:rPr>
              <w:t xml:space="preserve"> </w:t>
            </w:r>
            <w:proofErr w:type="spellStart"/>
            <w:r>
              <w:rPr>
                <w:sz w:val="16"/>
                <w:szCs w:val="16"/>
                <w:shd w:val="clear" w:color="auto" w:fill="F3F3F3"/>
              </w:rPr>
              <w:t>Raju</w:t>
            </w:r>
            <w:proofErr w:type="spellEnd"/>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proofErr w:type="gramStart"/>
            <w:r>
              <w:rPr>
                <w:sz w:val="16"/>
                <w:szCs w:val="16"/>
                <w:shd w:val="clear" w:color="auto" w:fill="F3F3F3"/>
              </w:rPr>
              <w:t>x</w:t>
            </w:r>
            <w:proofErr w:type="gramEnd"/>
          </w:p>
        </w:tc>
      </w:tr>
      <w:tr w:rsidR="009565B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proofErr w:type="spellStart"/>
            <w:r>
              <w:rPr>
                <w:sz w:val="16"/>
                <w:szCs w:val="16"/>
                <w:shd w:val="clear" w:color="auto" w:fill="F3F3F3"/>
              </w:rPr>
              <w:t>Suhail</w:t>
            </w:r>
            <w:proofErr w:type="spellEnd"/>
            <w:r>
              <w:rPr>
                <w:sz w:val="16"/>
                <w:szCs w:val="16"/>
                <w:shd w:val="clear" w:color="auto" w:fill="F3F3F3"/>
              </w:rPr>
              <w:t xml:space="preserve"> Kothari</w:t>
            </w:r>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proofErr w:type="gramStart"/>
            <w:r>
              <w:rPr>
                <w:sz w:val="16"/>
                <w:szCs w:val="16"/>
                <w:shd w:val="clear" w:color="auto" w:fill="F3F3F3"/>
              </w:rPr>
              <w:t>x</w:t>
            </w:r>
            <w:proofErr w:type="gramEnd"/>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r>
              <w:rPr>
                <w:sz w:val="16"/>
                <w:szCs w:val="16"/>
                <w:shd w:val="clear" w:color="auto" w:fill="F3F3F3"/>
              </w:rPr>
              <w:t>Micaela Rodriguez</w:t>
            </w:r>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proofErr w:type="gramStart"/>
            <w:r>
              <w:rPr>
                <w:sz w:val="16"/>
                <w:szCs w:val="16"/>
                <w:shd w:val="clear" w:color="auto" w:fill="F3F3F3"/>
              </w:rPr>
              <w:t>x</w:t>
            </w:r>
            <w:proofErr w:type="gramEnd"/>
          </w:p>
        </w:tc>
      </w:tr>
      <w:tr w:rsidR="009565BC">
        <w:trPr>
          <w:trHeight w:val="360"/>
        </w:trPr>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r>
              <w:rPr>
                <w:sz w:val="16"/>
                <w:szCs w:val="16"/>
                <w:shd w:val="clear" w:color="auto" w:fill="F3F3F3"/>
              </w:rPr>
              <w:t>Sharon Perez</w:t>
            </w:r>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r>
              <w:rPr>
                <w:sz w:val="16"/>
                <w:szCs w:val="16"/>
                <w:shd w:val="clear" w:color="auto" w:fill="F3F3F3"/>
              </w:rPr>
              <w:t>Arrived late (4:20pm)</w:t>
            </w:r>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r>
              <w:rPr>
                <w:sz w:val="16"/>
                <w:szCs w:val="16"/>
                <w:shd w:val="clear" w:color="auto" w:fill="F3F3F3"/>
              </w:rPr>
              <w:t xml:space="preserve">Jared </w:t>
            </w:r>
            <w:proofErr w:type="spellStart"/>
            <w:r>
              <w:rPr>
                <w:sz w:val="16"/>
                <w:szCs w:val="16"/>
                <w:shd w:val="clear" w:color="auto" w:fill="F3F3F3"/>
              </w:rPr>
              <w:t>Matias</w:t>
            </w:r>
            <w:proofErr w:type="spellEnd"/>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proofErr w:type="gramStart"/>
            <w:r>
              <w:rPr>
                <w:sz w:val="16"/>
                <w:szCs w:val="16"/>
                <w:shd w:val="clear" w:color="auto" w:fill="F3F3F3"/>
              </w:rPr>
              <w:t>x</w:t>
            </w:r>
            <w:proofErr w:type="gramEnd"/>
          </w:p>
        </w:tc>
      </w:tr>
      <w:tr w:rsidR="009565B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r>
              <w:rPr>
                <w:sz w:val="16"/>
                <w:szCs w:val="16"/>
                <w:shd w:val="clear" w:color="auto" w:fill="F3F3F3"/>
              </w:rPr>
              <w:t>Arturo Moreno</w:t>
            </w:r>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proofErr w:type="gramStart"/>
            <w:r>
              <w:rPr>
                <w:sz w:val="16"/>
                <w:szCs w:val="16"/>
                <w:shd w:val="clear" w:color="auto" w:fill="F3F3F3"/>
              </w:rPr>
              <w:t>x</w:t>
            </w:r>
            <w:proofErr w:type="gramEnd"/>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proofErr w:type="spellStart"/>
            <w:r>
              <w:rPr>
                <w:sz w:val="16"/>
                <w:szCs w:val="16"/>
                <w:shd w:val="clear" w:color="auto" w:fill="F3F3F3"/>
              </w:rPr>
              <w:t>Anneli</w:t>
            </w:r>
            <w:proofErr w:type="spellEnd"/>
            <w:r>
              <w:rPr>
                <w:sz w:val="16"/>
                <w:szCs w:val="16"/>
                <w:shd w:val="clear" w:color="auto" w:fill="F3F3F3"/>
              </w:rPr>
              <w:t xml:space="preserve"> </w:t>
            </w:r>
            <w:proofErr w:type="spellStart"/>
            <w:r>
              <w:rPr>
                <w:sz w:val="16"/>
                <w:szCs w:val="16"/>
                <w:shd w:val="clear" w:color="auto" w:fill="F3F3F3"/>
              </w:rPr>
              <w:t>Olausson</w:t>
            </w:r>
            <w:proofErr w:type="spellEnd"/>
          </w:p>
        </w:tc>
        <w:tc>
          <w:tcPr>
            <w:tcW w:w="2340" w:type="dxa"/>
            <w:shd w:val="clear" w:color="auto" w:fill="F3F3F3"/>
            <w:tcMar>
              <w:top w:w="80" w:type="dxa"/>
              <w:left w:w="80" w:type="dxa"/>
              <w:bottom w:w="80" w:type="dxa"/>
              <w:right w:w="80" w:type="dxa"/>
            </w:tcMar>
          </w:tcPr>
          <w:p w:rsidR="009565BC" w:rsidRDefault="00220EF0">
            <w:pPr>
              <w:pStyle w:val="normal0"/>
              <w:widowControl w:val="0"/>
              <w:rPr>
                <w:sz w:val="16"/>
                <w:szCs w:val="16"/>
                <w:shd w:val="clear" w:color="auto" w:fill="F3F3F3"/>
              </w:rPr>
            </w:pPr>
            <w:proofErr w:type="gramStart"/>
            <w:r>
              <w:rPr>
                <w:sz w:val="16"/>
                <w:szCs w:val="16"/>
                <w:shd w:val="clear" w:color="auto" w:fill="F3F3F3"/>
              </w:rPr>
              <w:t>x</w:t>
            </w:r>
            <w:proofErr w:type="gramEnd"/>
          </w:p>
        </w:tc>
      </w:tr>
    </w:tbl>
    <w:p w:rsidR="009565BC" w:rsidRDefault="009565BC">
      <w:pPr>
        <w:pStyle w:val="normal0"/>
        <w:widowControl w:val="0"/>
        <w:rPr>
          <w:b/>
          <w:sz w:val="20"/>
          <w:szCs w:val="20"/>
          <w:u w:val="single"/>
        </w:rPr>
      </w:pPr>
    </w:p>
    <w:p w:rsidR="009565BC" w:rsidRDefault="009565BC">
      <w:pPr>
        <w:pStyle w:val="normal0"/>
        <w:widowControl w:val="0"/>
        <w:rPr>
          <w:b/>
          <w:sz w:val="20"/>
          <w:szCs w:val="20"/>
          <w:u w:val="single"/>
        </w:rPr>
      </w:pPr>
    </w:p>
    <w:p w:rsidR="009565BC" w:rsidRDefault="00220EF0">
      <w:pPr>
        <w:pStyle w:val="normal0"/>
        <w:widowControl w:val="0"/>
        <w:rPr>
          <w:b/>
          <w:sz w:val="20"/>
          <w:szCs w:val="20"/>
        </w:rPr>
      </w:pPr>
      <w:r>
        <w:rPr>
          <w:b/>
          <w:sz w:val="20"/>
          <w:szCs w:val="20"/>
        </w:rPr>
        <w:t>A. ACTION ITEMS</w:t>
      </w:r>
    </w:p>
    <w:p w:rsidR="009565BC" w:rsidRDefault="00220EF0">
      <w:pPr>
        <w:pStyle w:val="normal0"/>
        <w:widowControl w:val="0"/>
        <w:rPr>
          <w:b/>
          <w:sz w:val="20"/>
          <w:szCs w:val="20"/>
          <w:u w:val="single"/>
        </w:rPr>
      </w:pPr>
      <w:r>
        <w:rPr>
          <w:b/>
          <w:sz w:val="20"/>
          <w:szCs w:val="20"/>
        </w:rPr>
        <w:t>Major Grant Applicants</w:t>
      </w:r>
    </w:p>
    <w:p w:rsidR="009565BC" w:rsidRDefault="009565BC">
      <w:pPr>
        <w:pStyle w:val="normal0"/>
        <w:widowControl w:val="0"/>
        <w:rPr>
          <w:b/>
          <w:sz w:val="20"/>
          <w:szCs w:val="20"/>
          <w:u w:val="single"/>
        </w:rPr>
      </w:pPr>
    </w:p>
    <w:tbl>
      <w:tblPr>
        <w:tblStyle w:val="a0"/>
        <w:tblW w:w="83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870"/>
        <w:gridCol w:w="4440"/>
      </w:tblGrid>
      <w:tr w:rsidR="009565BC">
        <w:trPr>
          <w:trHeight w:val="540"/>
        </w:trPr>
        <w:tc>
          <w:tcPr>
            <w:tcW w:w="3870" w:type="dxa"/>
            <w:shd w:val="clear" w:color="auto" w:fill="6D9EEB"/>
            <w:tcMar>
              <w:top w:w="100" w:type="dxa"/>
              <w:left w:w="100" w:type="dxa"/>
              <w:bottom w:w="100" w:type="dxa"/>
              <w:right w:w="100" w:type="dxa"/>
            </w:tcMar>
          </w:tcPr>
          <w:p w:rsidR="009565BC" w:rsidRDefault="00220EF0">
            <w:pPr>
              <w:pStyle w:val="normal0"/>
              <w:widowControl w:val="0"/>
              <w:rPr>
                <w:b/>
                <w:color w:val="FFFFFF"/>
                <w:sz w:val="20"/>
                <w:szCs w:val="20"/>
              </w:rPr>
            </w:pPr>
            <w:r>
              <w:rPr>
                <w:b/>
                <w:color w:val="FFFFFF"/>
                <w:sz w:val="20"/>
                <w:szCs w:val="20"/>
              </w:rPr>
              <w:t>LINE ITEM</w:t>
            </w:r>
          </w:p>
        </w:tc>
        <w:tc>
          <w:tcPr>
            <w:tcW w:w="4440" w:type="dxa"/>
            <w:shd w:val="clear" w:color="auto" w:fill="6D9EEB"/>
            <w:tcMar>
              <w:top w:w="100" w:type="dxa"/>
              <w:left w:w="100" w:type="dxa"/>
              <w:bottom w:w="100" w:type="dxa"/>
              <w:right w:w="100" w:type="dxa"/>
            </w:tcMar>
          </w:tcPr>
          <w:p w:rsidR="009565BC" w:rsidRDefault="00220EF0">
            <w:pPr>
              <w:pStyle w:val="normal0"/>
              <w:widowControl w:val="0"/>
              <w:ind w:firstLine="720"/>
              <w:rPr>
                <w:b/>
                <w:color w:val="FFFFFF"/>
                <w:sz w:val="20"/>
                <w:szCs w:val="20"/>
              </w:rPr>
            </w:pPr>
            <w:r>
              <w:rPr>
                <w:b/>
                <w:color w:val="FFFFFF"/>
                <w:sz w:val="20"/>
                <w:szCs w:val="20"/>
              </w:rPr>
              <w:t>REQUEST</w:t>
            </w:r>
          </w:p>
        </w:tc>
      </w:tr>
      <w:tr w:rsidR="009565BC">
        <w:tc>
          <w:tcPr>
            <w:tcW w:w="3870" w:type="dxa"/>
            <w:shd w:val="clear" w:color="auto" w:fill="E6EED5"/>
            <w:tcMar>
              <w:top w:w="100" w:type="dxa"/>
              <w:left w:w="100" w:type="dxa"/>
              <w:bottom w:w="100" w:type="dxa"/>
              <w:right w:w="100" w:type="dxa"/>
            </w:tcMar>
          </w:tcPr>
          <w:p w:rsidR="009565BC" w:rsidRDefault="00220EF0">
            <w:pPr>
              <w:pStyle w:val="normal0"/>
              <w:widowControl w:val="0"/>
              <w:ind w:hanging="15"/>
              <w:rPr>
                <w:sz w:val="20"/>
                <w:szCs w:val="20"/>
                <w:shd w:val="clear" w:color="auto" w:fill="E6EED5"/>
              </w:rPr>
            </w:pPr>
            <w:r>
              <w:rPr>
                <w:sz w:val="20"/>
                <w:szCs w:val="20"/>
                <w:shd w:val="clear" w:color="auto" w:fill="E6EED5"/>
              </w:rPr>
              <w:t>Intern Stipend ($400 for 9 months)</w:t>
            </w:r>
          </w:p>
        </w:tc>
        <w:tc>
          <w:tcPr>
            <w:tcW w:w="4440" w:type="dxa"/>
            <w:shd w:val="clear" w:color="auto" w:fill="E6EED5"/>
            <w:tcMar>
              <w:top w:w="100" w:type="dxa"/>
              <w:left w:w="100" w:type="dxa"/>
              <w:bottom w:w="100" w:type="dxa"/>
              <w:right w:w="100" w:type="dxa"/>
            </w:tcMar>
          </w:tcPr>
          <w:p w:rsidR="009565BC" w:rsidRDefault="00220EF0">
            <w:pPr>
              <w:pStyle w:val="normal0"/>
              <w:widowControl w:val="0"/>
              <w:ind w:hanging="45"/>
              <w:rPr>
                <w:sz w:val="20"/>
                <w:szCs w:val="20"/>
                <w:shd w:val="clear" w:color="auto" w:fill="E6EED5"/>
              </w:rPr>
            </w:pPr>
            <w:r>
              <w:rPr>
                <w:sz w:val="20"/>
                <w:szCs w:val="20"/>
                <w:shd w:val="clear" w:color="auto" w:fill="E6EED5"/>
              </w:rPr>
              <w:t>$ 3,600</w:t>
            </w:r>
          </w:p>
        </w:tc>
      </w:tr>
      <w:tr w:rsidR="009565BC">
        <w:tc>
          <w:tcPr>
            <w:tcW w:w="3870" w:type="dxa"/>
            <w:shd w:val="clear" w:color="auto" w:fill="E6EED5"/>
            <w:tcMar>
              <w:top w:w="100" w:type="dxa"/>
              <w:left w:w="100" w:type="dxa"/>
              <w:bottom w:w="100" w:type="dxa"/>
              <w:right w:w="100" w:type="dxa"/>
            </w:tcMar>
          </w:tcPr>
          <w:p w:rsidR="009565BC" w:rsidRDefault="00220EF0">
            <w:pPr>
              <w:pStyle w:val="normal0"/>
              <w:widowControl w:val="0"/>
              <w:ind w:hanging="15"/>
              <w:rPr>
                <w:sz w:val="20"/>
                <w:szCs w:val="20"/>
                <w:shd w:val="clear" w:color="auto" w:fill="E6EED5"/>
              </w:rPr>
            </w:pPr>
            <w:r>
              <w:rPr>
                <w:sz w:val="20"/>
                <w:szCs w:val="20"/>
                <w:shd w:val="clear" w:color="auto" w:fill="E6EED5"/>
              </w:rPr>
              <w:t>Staff time to train and manage the intern and administration</w:t>
            </w:r>
          </w:p>
        </w:tc>
        <w:tc>
          <w:tcPr>
            <w:tcW w:w="4440" w:type="dxa"/>
            <w:shd w:val="clear" w:color="auto" w:fill="E6EED5"/>
            <w:tcMar>
              <w:top w:w="100" w:type="dxa"/>
              <w:left w:w="100" w:type="dxa"/>
              <w:bottom w:w="100" w:type="dxa"/>
              <w:right w:w="100" w:type="dxa"/>
            </w:tcMar>
          </w:tcPr>
          <w:p w:rsidR="009565BC" w:rsidRDefault="00220EF0">
            <w:pPr>
              <w:pStyle w:val="normal0"/>
              <w:widowControl w:val="0"/>
              <w:ind w:hanging="45"/>
              <w:rPr>
                <w:sz w:val="20"/>
                <w:szCs w:val="20"/>
                <w:shd w:val="clear" w:color="auto" w:fill="E6EED5"/>
              </w:rPr>
            </w:pPr>
            <w:r>
              <w:rPr>
                <w:sz w:val="20"/>
                <w:szCs w:val="20"/>
                <w:shd w:val="clear" w:color="auto" w:fill="E6EED5"/>
              </w:rPr>
              <w:t>$ 1,300</w:t>
            </w:r>
          </w:p>
        </w:tc>
      </w:tr>
      <w:tr w:rsidR="009565BC">
        <w:tc>
          <w:tcPr>
            <w:tcW w:w="3870" w:type="dxa"/>
            <w:shd w:val="clear" w:color="auto" w:fill="E6EED5"/>
            <w:tcMar>
              <w:top w:w="100" w:type="dxa"/>
              <w:left w:w="100" w:type="dxa"/>
              <w:bottom w:w="100" w:type="dxa"/>
              <w:right w:w="100" w:type="dxa"/>
            </w:tcMar>
          </w:tcPr>
          <w:p w:rsidR="009565BC" w:rsidRDefault="00220EF0">
            <w:pPr>
              <w:pStyle w:val="normal0"/>
              <w:widowControl w:val="0"/>
              <w:ind w:hanging="15"/>
              <w:rPr>
                <w:sz w:val="20"/>
                <w:szCs w:val="20"/>
                <w:shd w:val="clear" w:color="auto" w:fill="E6EED5"/>
              </w:rPr>
            </w:pPr>
            <w:r>
              <w:rPr>
                <w:sz w:val="20"/>
                <w:szCs w:val="20"/>
                <w:shd w:val="clear" w:color="auto" w:fill="E6EED5"/>
              </w:rPr>
              <w:t>Materials</w:t>
            </w:r>
          </w:p>
        </w:tc>
        <w:tc>
          <w:tcPr>
            <w:tcW w:w="4440" w:type="dxa"/>
            <w:shd w:val="clear" w:color="auto" w:fill="E6EED5"/>
            <w:tcMar>
              <w:top w:w="100" w:type="dxa"/>
              <w:left w:w="100" w:type="dxa"/>
              <w:bottom w:w="100" w:type="dxa"/>
              <w:right w:w="100" w:type="dxa"/>
            </w:tcMar>
          </w:tcPr>
          <w:p w:rsidR="009565BC" w:rsidRDefault="00220EF0">
            <w:pPr>
              <w:pStyle w:val="normal0"/>
              <w:widowControl w:val="0"/>
              <w:ind w:hanging="45"/>
              <w:rPr>
                <w:sz w:val="20"/>
                <w:szCs w:val="20"/>
                <w:shd w:val="clear" w:color="auto" w:fill="E6EED5"/>
              </w:rPr>
            </w:pPr>
            <w:r>
              <w:rPr>
                <w:sz w:val="20"/>
                <w:szCs w:val="20"/>
                <w:shd w:val="clear" w:color="auto" w:fill="E6EED5"/>
              </w:rPr>
              <w:t>$ 50.00</w:t>
            </w:r>
          </w:p>
        </w:tc>
      </w:tr>
      <w:tr w:rsidR="009565BC">
        <w:trPr>
          <w:trHeight w:val="500"/>
        </w:trPr>
        <w:tc>
          <w:tcPr>
            <w:tcW w:w="3870" w:type="dxa"/>
            <w:shd w:val="clear" w:color="auto" w:fill="E6EED5"/>
            <w:tcMar>
              <w:top w:w="100" w:type="dxa"/>
              <w:left w:w="100" w:type="dxa"/>
              <w:bottom w:w="100" w:type="dxa"/>
              <w:right w:w="100" w:type="dxa"/>
            </w:tcMar>
          </w:tcPr>
          <w:p w:rsidR="009565BC" w:rsidRDefault="00220EF0">
            <w:pPr>
              <w:pStyle w:val="normal0"/>
              <w:widowControl w:val="0"/>
              <w:ind w:hanging="15"/>
              <w:rPr>
                <w:b/>
                <w:sz w:val="20"/>
                <w:szCs w:val="20"/>
                <w:shd w:val="clear" w:color="auto" w:fill="E6EED5"/>
              </w:rPr>
            </w:pPr>
            <w:r>
              <w:rPr>
                <w:b/>
                <w:sz w:val="20"/>
                <w:szCs w:val="20"/>
                <w:shd w:val="clear" w:color="auto" w:fill="E6EED5"/>
              </w:rPr>
              <w:t>TOTAL</w:t>
            </w:r>
          </w:p>
        </w:tc>
        <w:tc>
          <w:tcPr>
            <w:tcW w:w="4440" w:type="dxa"/>
            <w:shd w:val="clear" w:color="auto" w:fill="E6EED5"/>
            <w:tcMar>
              <w:top w:w="100" w:type="dxa"/>
              <w:left w:w="100" w:type="dxa"/>
              <w:bottom w:w="100" w:type="dxa"/>
              <w:right w:w="100" w:type="dxa"/>
            </w:tcMar>
          </w:tcPr>
          <w:p w:rsidR="009565BC" w:rsidRDefault="00220EF0">
            <w:pPr>
              <w:pStyle w:val="normal0"/>
              <w:widowControl w:val="0"/>
              <w:ind w:hanging="45"/>
              <w:rPr>
                <w:b/>
                <w:sz w:val="20"/>
                <w:szCs w:val="20"/>
                <w:shd w:val="clear" w:color="auto" w:fill="E6EED5"/>
              </w:rPr>
            </w:pPr>
            <w:r>
              <w:rPr>
                <w:b/>
                <w:sz w:val="20"/>
                <w:szCs w:val="20"/>
                <w:shd w:val="clear" w:color="auto" w:fill="E6EED5"/>
              </w:rPr>
              <w:t>$ 5,000</w:t>
            </w:r>
          </w:p>
        </w:tc>
      </w:tr>
    </w:tbl>
    <w:p w:rsidR="009565BC" w:rsidRDefault="009565BC">
      <w:pPr>
        <w:pStyle w:val="normal0"/>
        <w:widowControl w:val="0"/>
        <w:rPr>
          <w:b/>
          <w:sz w:val="20"/>
          <w:szCs w:val="20"/>
          <w:u w:val="single"/>
        </w:rPr>
      </w:pPr>
    </w:p>
    <w:p w:rsidR="009565BC" w:rsidRDefault="00220EF0">
      <w:pPr>
        <w:pStyle w:val="normal0"/>
        <w:widowControl w:val="0"/>
        <w:rPr>
          <w:b/>
          <w:sz w:val="20"/>
          <w:szCs w:val="20"/>
          <w:u w:val="single"/>
        </w:rPr>
      </w:pPr>
      <w:r>
        <w:rPr>
          <w:b/>
          <w:sz w:val="20"/>
          <w:szCs w:val="20"/>
          <w:u w:val="single"/>
        </w:rPr>
        <w:t xml:space="preserve">a. Art Without Limits </w:t>
      </w:r>
    </w:p>
    <w:p w:rsidR="009565BC" w:rsidRDefault="00220EF0">
      <w:pPr>
        <w:pStyle w:val="normal0"/>
        <w:widowControl w:val="0"/>
        <w:rPr>
          <w:b/>
          <w:sz w:val="20"/>
          <w:szCs w:val="20"/>
        </w:rPr>
      </w:pPr>
      <w:r>
        <w:rPr>
          <w:b/>
          <w:sz w:val="20"/>
          <w:szCs w:val="20"/>
        </w:rPr>
        <w:t>Mission statement:</w:t>
      </w:r>
    </w:p>
    <w:p w:rsidR="009565BC" w:rsidRDefault="00220EF0">
      <w:pPr>
        <w:pStyle w:val="normal0"/>
        <w:widowControl w:val="0"/>
        <w:numPr>
          <w:ilvl w:val="0"/>
          <w:numId w:val="12"/>
        </w:numPr>
        <w:ind w:hanging="360"/>
        <w:contextualSpacing/>
        <w:rPr>
          <w:sz w:val="20"/>
          <w:szCs w:val="20"/>
        </w:rPr>
      </w:pPr>
      <w:r>
        <w:rPr>
          <w:color w:val="222222"/>
          <w:sz w:val="20"/>
          <w:szCs w:val="20"/>
          <w:highlight w:val="white"/>
        </w:rPr>
        <w:t>Ensuring the survival of the arts by providing talented emerging artists with the skills and guidance they need to thrive.</w:t>
      </w:r>
    </w:p>
    <w:p w:rsidR="009565BC" w:rsidRDefault="00220EF0">
      <w:pPr>
        <w:pStyle w:val="normal0"/>
        <w:widowControl w:val="0"/>
        <w:numPr>
          <w:ilvl w:val="0"/>
          <w:numId w:val="4"/>
        </w:numPr>
        <w:ind w:hanging="360"/>
        <w:contextualSpacing/>
        <w:rPr>
          <w:color w:val="222222"/>
          <w:sz w:val="20"/>
          <w:szCs w:val="20"/>
          <w:highlight w:val="white"/>
        </w:rPr>
      </w:pPr>
      <w:r>
        <w:rPr>
          <w:b/>
          <w:color w:val="222222"/>
          <w:sz w:val="20"/>
          <w:szCs w:val="20"/>
          <w:highlight w:val="white"/>
        </w:rPr>
        <w:t>Project:</w:t>
      </w:r>
      <w:r>
        <w:rPr>
          <w:color w:val="222222"/>
          <w:sz w:val="20"/>
          <w:szCs w:val="20"/>
          <w:highlight w:val="white"/>
        </w:rPr>
        <w:t xml:space="preserve"> Art Without Limits</w:t>
      </w:r>
    </w:p>
    <w:p w:rsidR="009565BC" w:rsidRDefault="00220EF0">
      <w:pPr>
        <w:pStyle w:val="normal0"/>
        <w:widowControl w:val="0"/>
        <w:rPr>
          <w:color w:val="222222"/>
          <w:sz w:val="20"/>
          <w:szCs w:val="20"/>
          <w:highlight w:val="white"/>
        </w:rPr>
      </w:pPr>
      <w:r>
        <w:rPr>
          <w:b/>
          <w:color w:val="222222"/>
          <w:sz w:val="20"/>
          <w:szCs w:val="20"/>
          <w:highlight w:val="white"/>
        </w:rPr>
        <w:t xml:space="preserve">How their proposal fits </w:t>
      </w:r>
      <w:proofErr w:type="spellStart"/>
      <w:r>
        <w:rPr>
          <w:b/>
          <w:color w:val="222222"/>
          <w:sz w:val="20"/>
          <w:szCs w:val="20"/>
          <w:highlight w:val="white"/>
        </w:rPr>
        <w:t>CoVo’s</w:t>
      </w:r>
      <w:proofErr w:type="spellEnd"/>
      <w:r>
        <w:rPr>
          <w:b/>
          <w:color w:val="222222"/>
          <w:sz w:val="20"/>
          <w:szCs w:val="20"/>
          <w:highlight w:val="white"/>
        </w:rPr>
        <w:t xml:space="preserve"> mission statement:</w:t>
      </w:r>
      <w:r>
        <w:rPr>
          <w:color w:val="222222"/>
          <w:sz w:val="20"/>
          <w:szCs w:val="20"/>
          <w:highlight w:val="white"/>
        </w:rPr>
        <w:t xml:space="preserve"> </w:t>
      </w:r>
    </w:p>
    <w:p w:rsidR="009565BC" w:rsidRDefault="00220EF0">
      <w:pPr>
        <w:pStyle w:val="normal0"/>
        <w:widowControl w:val="0"/>
        <w:numPr>
          <w:ilvl w:val="0"/>
          <w:numId w:val="2"/>
        </w:numPr>
        <w:ind w:hanging="360"/>
        <w:contextualSpacing/>
        <w:rPr>
          <w:color w:val="222222"/>
          <w:sz w:val="20"/>
          <w:szCs w:val="20"/>
          <w:highlight w:val="white"/>
        </w:rPr>
      </w:pPr>
      <w:r>
        <w:rPr>
          <w:color w:val="222222"/>
          <w:sz w:val="20"/>
          <w:szCs w:val="20"/>
          <w:highlight w:val="white"/>
        </w:rPr>
        <w:t xml:space="preserve">This program will engage one UCSB undergraduate student as a paid intern who will contribute to </w:t>
      </w:r>
      <w:r>
        <w:rPr>
          <w:color w:val="222222"/>
          <w:sz w:val="20"/>
          <w:szCs w:val="20"/>
          <w:highlight w:val="white"/>
        </w:rPr>
        <w:lastRenderedPageBreak/>
        <w:t>a meaningful and lasting positive impact on the greater Santa Barbara community.</w:t>
      </w:r>
    </w:p>
    <w:p w:rsidR="009565BC" w:rsidRDefault="00220EF0">
      <w:pPr>
        <w:pStyle w:val="normal0"/>
        <w:widowControl w:val="0"/>
        <w:rPr>
          <w:b/>
          <w:color w:val="222222"/>
          <w:sz w:val="20"/>
          <w:szCs w:val="20"/>
          <w:highlight w:val="white"/>
        </w:rPr>
      </w:pPr>
      <w:r>
        <w:rPr>
          <w:b/>
          <w:color w:val="222222"/>
          <w:sz w:val="20"/>
          <w:szCs w:val="20"/>
          <w:highlight w:val="white"/>
        </w:rPr>
        <w:t xml:space="preserve">Responsible for interview: </w:t>
      </w:r>
    </w:p>
    <w:p w:rsidR="009565BC" w:rsidRDefault="00220EF0">
      <w:pPr>
        <w:pStyle w:val="normal0"/>
        <w:widowControl w:val="0"/>
        <w:numPr>
          <w:ilvl w:val="0"/>
          <w:numId w:val="10"/>
        </w:numPr>
        <w:ind w:hanging="360"/>
        <w:contextualSpacing/>
        <w:rPr>
          <w:color w:val="222222"/>
          <w:sz w:val="20"/>
          <w:szCs w:val="20"/>
          <w:highlight w:val="white"/>
        </w:rPr>
      </w:pPr>
      <w:r>
        <w:rPr>
          <w:color w:val="222222"/>
          <w:sz w:val="20"/>
          <w:szCs w:val="20"/>
          <w:highlight w:val="white"/>
        </w:rPr>
        <w:t xml:space="preserve">Primary: </w:t>
      </w:r>
      <w:proofErr w:type="spellStart"/>
      <w:r>
        <w:rPr>
          <w:color w:val="222222"/>
          <w:sz w:val="20"/>
          <w:szCs w:val="20"/>
          <w:highlight w:val="white"/>
        </w:rPr>
        <w:t>Kajol</w:t>
      </w:r>
      <w:proofErr w:type="spellEnd"/>
      <w:r>
        <w:rPr>
          <w:color w:val="222222"/>
          <w:sz w:val="20"/>
          <w:szCs w:val="20"/>
          <w:highlight w:val="white"/>
        </w:rPr>
        <w:t xml:space="preserve"> </w:t>
      </w:r>
      <w:r>
        <w:rPr>
          <w:color w:val="222222"/>
          <w:sz w:val="20"/>
          <w:szCs w:val="20"/>
          <w:highlight w:val="white"/>
        </w:rPr>
        <w:tab/>
        <w:t xml:space="preserve">Secondary: </w:t>
      </w:r>
      <w:proofErr w:type="spellStart"/>
      <w:r>
        <w:rPr>
          <w:color w:val="222222"/>
          <w:sz w:val="20"/>
          <w:szCs w:val="20"/>
          <w:highlight w:val="white"/>
        </w:rPr>
        <w:t>Brayan</w:t>
      </w:r>
      <w:proofErr w:type="spellEnd"/>
    </w:p>
    <w:p w:rsidR="009565BC" w:rsidRDefault="00220EF0">
      <w:pPr>
        <w:pStyle w:val="normal0"/>
        <w:widowControl w:val="0"/>
        <w:rPr>
          <w:b/>
          <w:color w:val="222222"/>
          <w:sz w:val="20"/>
          <w:szCs w:val="20"/>
          <w:highlight w:val="white"/>
        </w:rPr>
      </w:pPr>
      <w:r>
        <w:rPr>
          <w:b/>
          <w:color w:val="222222"/>
          <w:sz w:val="20"/>
          <w:szCs w:val="20"/>
          <w:highlight w:val="white"/>
        </w:rPr>
        <w:t>Interview Feedbac</w:t>
      </w:r>
      <w:r>
        <w:rPr>
          <w:b/>
          <w:color w:val="222222"/>
          <w:sz w:val="20"/>
          <w:szCs w:val="20"/>
          <w:highlight w:val="white"/>
        </w:rPr>
        <w:t>k:</w:t>
      </w:r>
    </w:p>
    <w:p w:rsidR="009565BC" w:rsidRDefault="00220EF0">
      <w:pPr>
        <w:pStyle w:val="normal0"/>
        <w:widowControl w:val="0"/>
        <w:numPr>
          <w:ilvl w:val="0"/>
          <w:numId w:val="13"/>
        </w:numPr>
        <w:ind w:hanging="360"/>
        <w:contextualSpacing/>
        <w:rPr>
          <w:color w:val="222222"/>
          <w:sz w:val="20"/>
          <w:szCs w:val="20"/>
          <w:highlight w:val="white"/>
        </w:rPr>
      </w:pPr>
      <w:proofErr w:type="spellStart"/>
      <w:r>
        <w:rPr>
          <w:color w:val="222222"/>
          <w:sz w:val="20"/>
          <w:szCs w:val="20"/>
          <w:highlight w:val="white"/>
        </w:rPr>
        <w:t>Brayan</w:t>
      </w:r>
      <w:proofErr w:type="spellEnd"/>
      <w:r>
        <w:rPr>
          <w:color w:val="222222"/>
          <w:sz w:val="20"/>
          <w:szCs w:val="20"/>
          <w:highlight w:val="white"/>
        </w:rPr>
        <w:t xml:space="preserve">: </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They wanted to adjust their budget after the interview because we mentioned that we do not usually fund administration positions </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Supplies - basic office supplies </w:t>
      </w:r>
    </w:p>
    <w:p w:rsidR="009565BC" w:rsidRDefault="00220EF0">
      <w:pPr>
        <w:pStyle w:val="normal0"/>
        <w:widowControl w:val="0"/>
        <w:numPr>
          <w:ilvl w:val="2"/>
          <w:numId w:val="13"/>
        </w:numPr>
        <w:ind w:hanging="360"/>
        <w:contextualSpacing/>
        <w:rPr>
          <w:color w:val="222222"/>
          <w:sz w:val="20"/>
          <w:szCs w:val="20"/>
          <w:highlight w:val="white"/>
        </w:rPr>
      </w:pPr>
      <w:r>
        <w:rPr>
          <w:color w:val="222222"/>
          <w:sz w:val="20"/>
          <w:szCs w:val="20"/>
          <w:highlight w:val="white"/>
        </w:rPr>
        <w:t xml:space="preserve">Ink, papers </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Helps people around the community determine whether they want to go into the arts </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The intern will do more of the organizing, contacting artists, printing, and other tasks required for the events - as assigned </w:t>
      </w:r>
    </w:p>
    <w:p w:rsidR="009565BC" w:rsidRDefault="00220EF0">
      <w:pPr>
        <w:pStyle w:val="normal0"/>
        <w:widowControl w:val="0"/>
        <w:numPr>
          <w:ilvl w:val="0"/>
          <w:numId w:val="13"/>
        </w:numPr>
        <w:ind w:hanging="360"/>
        <w:contextualSpacing/>
        <w:rPr>
          <w:color w:val="222222"/>
          <w:sz w:val="20"/>
          <w:szCs w:val="20"/>
          <w:highlight w:val="white"/>
        </w:rPr>
      </w:pPr>
      <w:proofErr w:type="spellStart"/>
      <w:r>
        <w:rPr>
          <w:color w:val="222222"/>
          <w:sz w:val="20"/>
          <w:szCs w:val="20"/>
          <w:highlight w:val="white"/>
        </w:rPr>
        <w:t>Kajol</w:t>
      </w:r>
      <w:proofErr w:type="spellEnd"/>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They were very confused about what the </w:t>
      </w:r>
      <w:r>
        <w:rPr>
          <w:color w:val="222222"/>
          <w:sz w:val="20"/>
          <w:szCs w:val="20"/>
          <w:highlight w:val="white"/>
        </w:rPr>
        <w:t>funding can go for.</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They can just show up to the show- they bring in different </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They bring in established artists </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Open to everyone, all ages </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They take donations, but they don’t charge for their services </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Administration staff has not gotten </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Workshops, ex</w:t>
      </w:r>
      <w:r>
        <w:rPr>
          <w:color w:val="222222"/>
          <w:sz w:val="20"/>
          <w:szCs w:val="20"/>
          <w:highlight w:val="white"/>
        </w:rPr>
        <w:t xml:space="preserve">hibits, teach classes, how to request funds and mentorships </w:t>
      </w:r>
    </w:p>
    <w:p w:rsidR="009565BC" w:rsidRDefault="00220EF0">
      <w:pPr>
        <w:pStyle w:val="normal0"/>
        <w:widowControl w:val="0"/>
        <w:numPr>
          <w:ilvl w:val="2"/>
          <w:numId w:val="13"/>
        </w:numPr>
        <w:ind w:hanging="360"/>
        <w:contextualSpacing/>
        <w:rPr>
          <w:color w:val="222222"/>
          <w:sz w:val="20"/>
          <w:szCs w:val="20"/>
          <w:highlight w:val="white"/>
        </w:rPr>
      </w:pPr>
      <w:r>
        <w:rPr>
          <w:color w:val="222222"/>
          <w:sz w:val="20"/>
          <w:szCs w:val="20"/>
          <w:highlight w:val="white"/>
        </w:rPr>
        <w:t>Their big thing is their conference</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They are connected to the arts and lectures </w:t>
      </w:r>
    </w:p>
    <w:p w:rsidR="009565BC" w:rsidRDefault="00220EF0">
      <w:pPr>
        <w:pStyle w:val="normal0"/>
        <w:widowControl w:val="0"/>
        <w:numPr>
          <w:ilvl w:val="1"/>
          <w:numId w:val="13"/>
        </w:numPr>
        <w:ind w:hanging="360"/>
        <w:contextualSpacing/>
        <w:rPr>
          <w:color w:val="222222"/>
          <w:sz w:val="20"/>
          <w:szCs w:val="20"/>
          <w:highlight w:val="white"/>
        </w:rPr>
      </w:pPr>
      <w:r>
        <w:rPr>
          <w:color w:val="222222"/>
          <w:sz w:val="20"/>
          <w:szCs w:val="20"/>
          <w:highlight w:val="white"/>
        </w:rPr>
        <w:t xml:space="preserve">When we talked to them, they seemed like they didn’t </w:t>
      </w:r>
    </w:p>
    <w:p w:rsidR="009565BC" w:rsidRDefault="00220EF0">
      <w:pPr>
        <w:pStyle w:val="normal0"/>
        <w:widowControl w:val="0"/>
        <w:rPr>
          <w:color w:val="222222"/>
          <w:sz w:val="20"/>
          <w:szCs w:val="20"/>
          <w:highlight w:val="white"/>
        </w:rPr>
      </w:pPr>
      <w:r>
        <w:rPr>
          <w:b/>
          <w:color w:val="222222"/>
          <w:sz w:val="20"/>
          <w:szCs w:val="20"/>
          <w:highlight w:val="white"/>
        </w:rPr>
        <w:t xml:space="preserve">Discussion: </w:t>
      </w:r>
    </w:p>
    <w:p w:rsidR="009565BC" w:rsidRDefault="00220EF0">
      <w:pPr>
        <w:pStyle w:val="normal0"/>
        <w:widowControl w:val="0"/>
        <w:numPr>
          <w:ilvl w:val="0"/>
          <w:numId w:val="8"/>
        </w:numPr>
        <w:ind w:hanging="360"/>
        <w:contextualSpacing/>
        <w:rPr>
          <w:sz w:val="20"/>
          <w:szCs w:val="20"/>
        </w:rPr>
      </w:pPr>
      <w:r>
        <w:rPr>
          <w:sz w:val="20"/>
          <w:szCs w:val="20"/>
        </w:rPr>
        <w:t xml:space="preserve">* They emailed me with a revised budget “based </w:t>
      </w:r>
      <w:r>
        <w:rPr>
          <w:sz w:val="20"/>
          <w:szCs w:val="20"/>
        </w:rPr>
        <w:t xml:space="preserve">on the interview” </w:t>
      </w:r>
    </w:p>
    <w:p w:rsidR="009565BC" w:rsidRDefault="00220EF0">
      <w:pPr>
        <w:pStyle w:val="normal0"/>
        <w:widowControl w:val="0"/>
        <w:numPr>
          <w:ilvl w:val="0"/>
          <w:numId w:val="8"/>
        </w:numPr>
        <w:ind w:hanging="360"/>
        <w:contextualSpacing/>
        <w:rPr>
          <w:sz w:val="20"/>
          <w:szCs w:val="20"/>
        </w:rPr>
      </w:pPr>
      <w:r>
        <w:rPr>
          <w:sz w:val="20"/>
          <w:szCs w:val="20"/>
        </w:rPr>
        <w:t xml:space="preserve">So they basically knew we were not going to fund what they had asked for and decided to cater it to the organization, which in my opinion should have been done before - not after we have already interviewed them </w:t>
      </w:r>
    </w:p>
    <w:p w:rsidR="009565BC" w:rsidRDefault="00220EF0">
      <w:pPr>
        <w:pStyle w:val="normal0"/>
        <w:widowControl w:val="0"/>
        <w:rPr>
          <w:sz w:val="20"/>
          <w:szCs w:val="20"/>
        </w:rPr>
      </w:pPr>
      <w:proofErr w:type="spellStart"/>
      <w:r>
        <w:rPr>
          <w:sz w:val="20"/>
          <w:szCs w:val="20"/>
        </w:rPr>
        <w:t>Anneli</w:t>
      </w:r>
      <w:proofErr w:type="spellEnd"/>
    </w:p>
    <w:p w:rsidR="009565BC" w:rsidRDefault="00220EF0">
      <w:pPr>
        <w:pStyle w:val="normal0"/>
        <w:widowControl w:val="0"/>
        <w:numPr>
          <w:ilvl w:val="0"/>
          <w:numId w:val="8"/>
        </w:numPr>
        <w:ind w:hanging="360"/>
        <w:contextualSpacing/>
        <w:rPr>
          <w:sz w:val="20"/>
          <w:szCs w:val="20"/>
        </w:rPr>
      </w:pPr>
      <w:r>
        <w:rPr>
          <w:sz w:val="20"/>
          <w:szCs w:val="20"/>
        </w:rPr>
        <w:t>Doesn’t feel comf</w:t>
      </w:r>
      <w:r>
        <w:rPr>
          <w:sz w:val="20"/>
          <w:szCs w:val="20"/>
        </w:rPr>
        <w:t xml:space="preserve">ortable accepting the new budget because we usually do not take new budget updates </w:t>
      </w:r>
    </w:p>
    <w:p w:rsidR="009565BC" w:rsidRDefault="00220EF0">
      <w:pPr>
        <w:pStyle w:val="normal0"/>
        <w:widowControl w:val="0"/>
        <w:numPr>
          <w:ilvl w:val="0"/>
          <w:numId w:val="8"/>
        </w:numPr>
        <w:ind w:hanging="360"/>
        <w:contextualSpacing/>
        <w:rPr>
          <w:sz w:val="20"/>
          <w:szCs w:val="20"/>
        </w:rPr>
      </w:pPr>
      <w:r>
        <w:rPr>
          <w:sz w:val="20"/>
          <w:szCs w:val="20"/>
        </w:rPr>
        <w:t xml:space="preserve">Says she doesn’t really like the project but doesn’t want to take away an opportunity from the student but is not to sure about the non-profit </w:t>
      </w:r>
    </w:p>
    <w:p w:rsidR="009565BC" w:rsidRDefault="00220EF0">
      <w:pPr>
        <w:pStyle w:val="normal0"/>
        <w:widowControl w:val="0"/>
        <w:rPr>
          <w:sz w:val="20"/>
          <w:szCs w:val="20"/>
        </w:rPr>
      </w:pPr>
      <w:proofErr w:type="spellStart"/>
      <w:r>
        <w:rPr>
          <w:sz w:val="20"/>
          <w:szCs w:val="20"/>
        </w:rPr>
        <w:t>Brayan</w:t>
      </w:r>
      <w:proofErr w:type="spellEnd"/>
    </w:p>
    <w:p w:rsidR="009565BC" w:rsidRDefault="00220EF0">
      <w:pPr>
        <w:pStyle w:val="normal0"/>
        <w:widowControl w:val="0"/>
        <w:numPr>
          <w:ilvl w:val="0"/>
          <w:numId w:val="8"/>
        </w:numPr>
        <w:ind w:hanging="360"/>
        <w:contextualSpacing/>
        <w:rPr>
          <w:sz w:val="20"/>
          <w:szCs w:val="20"/>
        </w:rPr>
      </w:pPr>
      <w:r>
        <w:rPr>
          <w:sz w:val="20"/>
          <w:szCs w:val="20"/>
        </w:rPr>
        <w:t xml:space="preserve">Says he is leaning towards funding their intern stipend </w:t>
      </w:r>
    </w:p>
    <w:p w:rsidR="009565BC" w:rsidRDefault="00220EF0">
      <w:pPr>
        <w:pStyle w:val="normal0"/>
        <w:widowControl w:val="0"/>
        <w:numPr>
          <w:ilvl w:val="0"/>
          <w:numId w:val="8"/>
        </w:numPr>
        <w:ind w:hanging="360"/>
        <w:contextualSpacing/>
        <w:rPr>
          <w:sz w:val="20"/>
          <w:szCs w:val="20"/>
        </w:rPr>
      </w:pPr>
      <w:r>
        <w:rPr>
          <w:sz w:val="20"/>
          <w:szCs w:val="20"/>
        </w:rPr>
        <w:t xml:space="preserve">Mentioned that they get into contact with established artists </w:t>
      </w:r>
    </w:p>
    <w:p w:rsidR="009565BC" w:rsidRDefault="00220EF0">
      <w:pPr>
        <w:pStyle w:val="normal0"/>
        <w:widowControl w:val="0"/>
        <w:rPr>
          <w:sz w:val="20"/>
          <w:szCs w:val="20"/>
        </w:rPr>
      </w:pPr>
      <w:proofErr w:type="spellStart"/>
      <w:r>
        <w:rPr>
          <w:sz w:val="20"/>
          <w:szCs w:val="20"/>
        </w:rPr>
        <w:t>Kajol</w:t>
      </w:r>
      <w:proofErr w:type="spellEnd"/>
    </w:p>
    <w:p w:rsidR="009565BC" w:rsidRDefault="00220EF0">
      <w:pPr>
        <w:pStyle w:val="normal0"/>
        <w:widowControl w:val="0"/>
        <w:numPr>
          <w:ilvl w:val="0"/>
          <w:numId w:val="8"/>
        </w:numPr>
        <w:ind w:hanging="360"/>
        <w:contextualSpacing/>
        <w:rPr>
          <w:sz w:val="20"/>
          <w:szCs w:val="20"/>
        </w:rPr>
      </w:pPr>
      <w:r>
        <w:rPr>
          <w:sz w:val="20"/>
          <w:szCs w:val="20"/>
        </w:rPr>
        <w:t xml:space="preserve">Stated that the intern is almost like the assistant, contacting the workshops </w:t>
      </w:r>
    </w:p>
    <w:p w:rsidR="009565BC" w:rsidRDefault="00220EF0">
      <w:pPr>
        <w:pStyle w:val="normal0"/>
        <w:widowControl w:val="0"/>
        <w:numPr>
          <w:ilvl w:val="0"/>
          <w:numId w:val="8"/>
        </w:numPr>
        <w:ind w:hanging="360"/>
        <w:contextualSpacing/>
        <w:rPr>
          <w:sz w:val="20"/>
          <w:szCs w:val="20"/>
        </w:rPr>
      </w:pPr>
      <w:r>
        <w:rPr>
          <w:sz w:val="20"/>
          <w:szCs w:val="20"/>
        </w:rPr>
        <w:t xml:space="preserve">Getting the experience for the intern and </w:t>
      </w:r>
      <w:proofErr w:type="spellStart"/>
      <w:r>
        <w:rPr>
          <w:sz w:val="20"/>
          <w:szCs w:val="20"/>
        </w:rPr>
        <w:t>segway</w:t>
      </w:r>
      <w:proofErr w:type="spellEnd"/>
      <w:r>
        <w:rPr>
          <w:sz w:val="20"/>
          <w:szCs w:val="20"/>
        </w:rPr>
        <w:t xml:space="preserve"> in</w:t>
      </w:r>
      <w:r>
        <w:rPr>
          <w:sz w:val="20"/>
          <w:szCs w:val="20"/>
        </w:rPr>
        <w:t xml:space="preserve">to their career </w:t>
      </w:r>
    </w:p>
    <w:p w:rsidR="009565BC" w:rsidRDefault="00220EF0">
      <w:pPr>
        <w:pStyle w:val="normal0"/>
        <w:widowControl w:val="0"/>
        <w:numPr>
          <w:ilvl w:val="0"/>
          <w:numId w:val="8"/>
        </w:numPr>
        <w:ind w:hanging="360"/>
        <w:contextualSpacing/>
        <w:rPr>
          <w:sz w:val="20"/>
          <w:szCs w:val="20"/>
        </w:rPr>
      </w:pPr>
      <w:r>
        <w:rPr>
          <w:sz w:val="20"/>
          <w:szCs w:val="20"/>
        </w:rPr>
        <w:t>One of the past interns now has art in an exhibit</w:t>
      </w:r>
    </w:p>
    <w:p w:rsidR="009565BC" w:rsidRDefault="00220EF0">
      <w:pPr>
        <w:pStyle w:val="normal0"/>
        <w:widowControl w:val="0"/>
        <w:rPr>
          <w:sz w:val="20"/>
          <w:szCs w:val="20"/>
        </w:rPr>
      </w:pPr>
      <w:r>
        <w:rPr>
          <w:sz w:val="20"/>
          <w:szCs w:val="20"/>
        </w:rPr>
        <w:t xml:space="preserve">Sharon: </w:t>
      </w:r>
    </w:p>
    <w:p w:rsidR="009565BC" w:rsidRDefault="00220EF0">
      <w:pPr>
        <w:pStyle w:val="normal0"/>
        <w:widowControl w:val="0"/>
        <w:numPr>
          <w:ilvl w:val="0"/>
          <w:numId w:val="8"/>
        </w:numPr>
        <w:ind w:hanging="360"/>
        <w:contextualSpacing/>
        <w:rPr>
          <w:sz w:val="20"/>
          <w:szCs w:val="20"/>
        </w:rPr>
      </w:pPr>
      <w:r>
        <w:rPr>
          <w:sz w:val="20"/>
          <w:szCs w:val="20"/>
        </w:rPr>
        <w:t xml:space="preserve">Feels like the student could learn more from the internship, but still thinks it’s a good skill building opportunity </w:t>
      </w:r>
    </w:p>
    <w:p w:rsidR="009565BC" w:rsidRDefault="00220EF0">
      <w:pPr>
        <w:pStyle w:val="normal0"/>
        <w:widowControl w:val="0"/>
        <w:rPr>
          <w:sz w:val="20"/>
          <w:szCs w:val="20"/>
        </w:rPr>
      </w:pPr>
      <w:proofErr w:type="spellStart"/>
      <w:r>
        <w:rPr>
          <w:sz w:val="20"/>
          <w:szCs w:val="20"/>
        </w:rPr>
        <w:t>Kajol</w:t>
      </w:r>
      <w:proofErr w:type="spellEnd"/>
      <w:r>
        <w:rPr>
          <w:sz w:val="20"/>
          <w:szCs w:val="20"/>
        </w:rPr>
        <w:t xml:space="preserve">: </w:t>
      </w:r>
    </w:p>
    <w:p w:rsidR="009565BC" w:rsidRDefault="00220EF0">
      <w:pPr>
        <w:pStyle w:val="normal0"/>
        <w:widowControl w:val="0"/>
        <w:numPr>
          <w:ilvl w:val="0"/>
          <w:numId w:val="3"/>
        </w:numPr>
        <w:ind w:hanging="360"/>
        <w:contextualSpacing/>
        <w:rPr>
          <w:sz w:val="20"/>
          <w:szCs w:val="20"/>
        </w:rPr>
      </w:pPr>
      <w:r>
        <w:rPr>
          <w:sz w:val="20"/>
          <w:szCs w:val="20"/>
        </w:rPr>
        <w:t xml:space="preserve">Said they are involved and could help them experience and get connected with the artists </w:t>
      </w:r>
    </w:p>
    <w:p w:rsidR="009565BC" w:rsidRDefault="00220EF0">
      <w:pPr>
        <w:pStyle w:val="normal0"/>
        <w:widowControl w:val="0"/>
        <w:rPr>
          <w:sz w:val="20"/>
          <w:szCs w:val="20"/>
        </w:rPr>
      </w:pPr>
      <w:r>
        <w:rPr>
          <w:sz w:val="20"/>
          <w:szCs w:val="20"/>
        </w:rPr>
        <w:t xml:space="preserve">Sharon: </w:t>
      </w:r>
    </w:p>
    <w:p w:rsidR="009565BC" w:rsidRDefault="00220EF0">
      <w:pPr>
        <w:pStyle w:val="normal0"/>
        <w:widowControl w:val="0"/>
        <w:numPr>
          <w:ilvl w:val="0"/>
          <w:numId w:val="14"/>
        </w:numPr>
        <w:ind w:hanging="360"/>
        <w:contextualSpacing/>
        <w:rPr>
          <w:sz w:val="20"/>
          <w:szCs w:val="20"/>
        </w:rPr>
      </w:pPr>
      <w:r>
        <w:rPr>
          <w:sz w:val="20"/>
          <w:szCs w:val="20"/>
        </w:rPr>
        <w:t>Would fund the internship position for the UCSB student</w:t>
      </w:r>
    </w:p>
    <w:p w:rsidR="009565BC" w:rsidRDefault="00220EF0">
      <w:pPr>
        <w:pStyle w:val="normal0"/>
        <w:widowControl w:val="0"/>
        <w:rPr>
          <w:sz w:val="20"/>
          <w:szCs w:val="20"/>
        </w:rPr>
      </w:pPr>
      <w:proofErr w:type="spellStart"/>
      <w:r>
        <w:rPr>
          <w:sz w:val="20"/>
          <w:szCs w:val="20"/>
        </w:rPr>
        <w:t>Suhail</w:t>
      </w:r>
      <w:proofErr w:type="spellEnd"/>
      <w:r>
        <w:rPr>
          <w:sz w:val="20"/>
          <w:szCs w:val="20"/>
        </w:rPr>
        <w:t xml:space="preserve">: </w:t>
      </w:r>
    </w:p>
    <w:p w:rsidR="009565BC" w:rsidRDefault="00220EF0">
      <w:pPr>
        <w:pStyle w:val="normal0"/>
        <w:widowControl w:val="0"/>
        <w:numPr>
          <w:ilvl w:val="0"/>
          <w:numId w:val="5"/>
        </w:numPr>
        <w:ind w:hanging="360"/>
        <w:contextualSpacing/>
        <w:rPr>
          <w:sz w:val="20"/>
          <w:szCs w:val="20"/>
        </w:rPr>
      </w:pPr>
      <w:r>
        <w:rPr>
          <w:sz w:val="20"/>
          <w:szCs w:val="20"/>
        </w:rPr>
        <w:t xml:space="preserve">If we are the only source of funding then how will they be getting the funding for their </w:t>
      </w:r>
      <w:r>
        <w:rPr>
          <w:sz w:val="20"/>
          <w:szCs w:val="20"/>
        </w:rPr>
        <w:lastRenderedPageBreak/>
        <w:t>adm</w:t>
      </w:r>
      <w:r>
        <w:rPr>
          <w:sz w:val="20"/>
          <w:szCs w:val="20"/>
        </w:rPr>
        <w:t xml:space="preserve">inistration </w:t>
      </w:r>
    </w:p>
    <w:p w:rsidR="009565BC" w:rsidRDefault="00220EF0">
      <w:pPr>
        <w:pStyle w:val="normal0"/>
        <w:widowControl w:val="0"/>
        <w:numPr>
          <w:ilvl w:val="0"/>
          <w:numId w:val="5"/>
        </w:numPr>
        <w:ind w:hanging="360"/>
        <w:contextualSpacing/>
        <w:rPr>
          <w:sz w:val="20"/>
          <w:szCs w:val="20"/>
        </w:rPr>
      </w:pPr>
      <w:r>
        <w:rPr>
          <w:sz w:val="20"/>
          <w:szCs w:val="20"/>
        </w:rPr>
        <w:t xml:space="preserve">Other organizations have been involved further within the UCSB community </w:t>
      </w:r>
    </w:p>
    <w:p w:rsidR="009565BC" w:rsidRDefault="00220EF0">
      <w:pPr>
        <w:pStyle w:val="normal0"/>
        <w:widowControl w:val="0"/>
        <w:rPr>
          <w:sz w:val="20"/>
          <w:szCs w:val="20"/>
        </w:rPr>
      </w:pPr>
      <w:r>
        <w:rPr>
          <w:sz w:val="20"/>
          <w:szCs w:val="20"/>
        </w:rPr>
        <w:t>Jared</w:t>
      </w:r>
    </w:p>
    <w:p w:rsidR="009565BC" w:rsidRDefault="00220EF0">
      <w:pPr>
        <w:pStyle w:val="normal0"/>
        <w:widowControl w:val="0"/>
        <w:numPr>
          <w:ilvl w:val="0"/>
          <w:numId w:val="6"/>
        </w:numPr>
        <w:ind w:hanging="360"/>
        <w:contextualSpacing/>
        <w:rPr>
          <w:sz w:val="20"/>
          <w:szCs w:val="20"/>
        </w:rPr>
      </w:pPr>
      <w:r>
        <w:rPr>
          <w:sz w:val="20"/>
          <w:szCs w:val="20"/>
        </w:rPr>
        <w:t xml:space="preserve">Doesn’t mind funding the internship position </w:t>
      </w:r>
    </w:p>
    <w:p w:rsidR="009565BC" w:rsidRDefault="00220EF0">
      <w:pPr>
        <w:pStyle w:val="normal0"/>
        <w:widowControl w:val="0"/>
        <w:numPr>
          <w:ilvl w:val="0"/>
          <w:numId w:val="6"/>
        </w:numPr>
        <w:ind w:hanging="360"/>
        <w:contextualSpacing/>
        <w:rPr>
          <w:sz w:val="20"/>
          <w:szCs w:val="20"/>
        </w:rPr>
      </w:pPr>
      <w:r>
        <w:rPr>
          <w:sz w:val="20"/>
          <w:szCs w:val="20"/>
        </w:rPr>
        <w:t xml:space="preserve">Feels that the organization doesn’t meet the </w:t>
      </w:r>
      <w:proofErr w:type="spellStart"/>
      <w:r>
        <w:rPr>
          <w:sz w:val="20"/>
          <w:szCs w:val="20"/>
        </w:rPr>
        <w:t>CoVo</w:t>
      </w:r>
      <w:proofErr w:type="spellEnd"/>
      <w:r>
        <w:rPr>
          <w:sz w:val="20"/>
          <w:szCs w:val="20"/>
        </w:rPr>
        <w:t xml:space="preserve"> criteria </w:t>
      </w:r>
    </w:p>
    <w:p w:rsidR="009565BC" w:rsidRDefault="00220EF0">
      <w:pPr>
        <w:pStyle w:val="normal0"/>
        <w:widowControl w:val="0"/>
        <w:numPr>
          <w:ilvl w:val="0"/>
          <w:numId w:val="6"/>
        </w:numPr>
        <w:ind w:hanging="360"/>
        <w:contextualSpacing/>
        <w:rPr>
          <w:sz w:val="20"/>
          <w:szCs w:val="20"/>
        </w:rPr>
      </w:pPr>
      <w:r>
        <w:rPr>
          <w:sz w:val="20"/>
          <w:szCs w:val="20"/>
        </w:rPr>
        <w:t>Says it has to involve students, place students in leader</w:t>
      </w:r>
      <w:r>
        <w:rPr>
          <w:sz w:val="20"/>
          <w:szCs w:val="20"/>
        </w:rPr>
        <w:t xml:space="preserve">ship position, it is not standing by our principles </w:t>
      </w:r>
    </w:p>
    <w:p w:rsidR="009565BC" w:rsidRDefault="009565BC">
      <w:pPr>
        <w:pStyle w:val="normal0"/>
        <w:rPr>
          <w:b/>
          <w:i/>
        </w:rPr>
      </w:pPr>
    </w:p>
    <w:p w:rsidR="009565BC" w:rsidRDefault="00220EF0">
      <w:pPr>
        <w:pStyle w:val="normal0"/>
        <w:ind w:firstLine="720"/>
      </w:pPr>
      <w:r>
        <w:rPr>
          <w:b/>
          <w:i/>
        </w:rPr>
        <w:t>MOTION/SECOND:</w:t>
      </w:r>
      <w:r>
        <w:t xml:space="preserve"> </w:t>
      </w:r>
      <w:proofErr w:type="spellStart"/>
      <w:r>
        <w:t>Raju</w:t>
      </w:r>
      <w:proofErr w:type="spellEnd"/>
      <w:r>
        <w:t>/</w:t>
      </w:r>
      <w:proofErr w:type="spellStart"/>
      <w:r>
        <w:t>Brayan</w:t>
      </w:r>
      <w:proofErr w:type="spellEnd"/>
    </w:p>
    <w:p w:rsidR="009565BC" w:rsidRDefault="00220EF0">
      <w:pPr>
        <w:pStyle w:val="normal0"/>
        <w:ind w:firstLine="720"/>
      </w:pPr>
      <w:r>
        <w:t>Makes a motion to partially fund them for the UCSB intern for $3,600</w:t>
      </w:r>
    </w:p>
    <w:p w:rsidR="009565BC" w:rsidRDefault="00220EF0">
      <w:pPr>
        <w:pStyle w:val="normal0"/>
        <w:widowControl w:val="0"/>
        <w:ind w:firstLine="720"/>
        <w:rPr>
          <w:i/>
        </w:rPr>
      </w:pPr>
      <w:r>
        <w:rPr>
          <w:b/>
          <w:i/>
        </w:rPr>
        <w:t>Call to Question</w:t>
      </w:r>
      <w:r>
        <w:rPr>
          <w:i/>
        </w:rPr>
        <w:t xml:space="preserve">:  </w:t>
      </w:r>
      <w:proofErr w:type="spellStart"/>
      <w:r>
        <w:rPr>
          <w:i/>
        </w:rPr>
        <w:t>Olausson</w:t>
      </w:r>
      <w:proofErr w:type="spellEnd"/>
    </w:p>
    <w:p w:rsidR="009565BC" w:rsidRDefault="00220EF0">
      <w:pPr>
        <w:pStyle w:val="normal0"/>
        <w:widowControl w:val="0"/>
        <w:ind w:firstLine="720"/>
      </w:pPr>
      <w:r>
        <w:rPr>
          <w:b/>
          <w:i/>
        </w:rPr>
        <w:t>ACTION: Vote</w:t>
      </w:r>
      <w:r>
        <w:rPr>
          <w:i/>
        </w:rPr>
        <w:t>: 5 (in favor)- 4(opposed)- 0(abstain</w:t>
      </w:r>
      <w:proofErr w:type="gramStart"/>
      <w:r>
        <w:rPr>
          <w:i/>
        </w:rPr>
        <w:t xml:space="preserve">)  </w:t>
      </w:r>
      <w:r>
        <w:rPr>
          <w:b/>
          <w:i/>
        </w:rPr>
        <w:t>MOTION</w:t>
      </w:r>
      <w:proofErr w:type="gramEnd"/>
      <w:r>
        <w:rPr>
          <w:b/>
          <w:i/>
        </w:rPr>
        <w:t>: passes</w:t>
      </w:r>
    </w:p>
    <w:p w:rsidR="009565BC" w:rsidRDefault="009565BC">
      <w:pPr>
        <w:pStyle w:val="normal0"/>
        <w:widowControl w:val="0"/>
        <w:rPr>
          <w:b/>
          <w:i/>
        </w:rPr>
      </w:pPr>
    </w:p>
    <w:p w:rsidR="009565BC" w:rsidRDefault="009565BC">
      <w:pPr>
        <w:pStyle w:val="normal0"/>
      </w:pPr>
    </w:p>
    <w:p w:rsidR="009565BC" w:rsidRDefault="00220EF0">
      <w:pPr>
        <w:pStyle w:val="normal0"/>
      </w:pPr>
      <w:r>
        <w:rPr>
          <w:b/>
        </w:rPr>
        <w:t xml:space="preserve">B. New Action Items </w:t>
      </w:r>
    </w:p>
    <w:p w:rsidR="009565BC" w:rsidRDefault="00220EF0">
      <w:pPr>
        <w:pStyle w:val="normal0"/>
        <w:rPr>
          <w:b/>
          <w:u w:val="single"/>
        </w:rPr>
      </w:pPr>
      <w:proofErr w:type="spellStart"/>
      <w:proofErr w:type="gramStart"/>
      <w:r>
        <w:rPr>
          <w:b/>
          <w:u w:val="single"/>
        </w:rPr>
        <w:t>a.Funding</w:t>
      </w:r>
      <w:proofErr w:type="spellEnd"/>
      <w:proofErr w:type="gramEnd"/>
      <w:r>
        <w:rPr>
          <w:b/>
          <w:u w:val="single"/>
        </w:rPr>
        <w:t xml:space="preserve"> for non-profit agencies </w:t>
      </w:r>
    </w:p>
    <w:p w:rsidR="009565BC" w:rsidRDefault="00220EF0">
      <w:pPr>
        <w:pStyle w:val="normal0"/>
        <w:spacing w:line="320" w:lineRule="auto"/>
      </w:pPr>
      <w:r>
        <w:t xml:space="preserve">How do we want to go about outreaching to these agencies? </w:t>
      </w:r>
    </w:p>
    <w:p w:rsidR="009565BC" w:rsidRDefault="00220EF0">
      <w:pPr>
        <w:pStyle w:val="normal0"/>
        <w:numPr>
          <w:ilvl w:val="0"/>
          <w:numId w:val="7"/>
        </w:numPr>
        <w:spacing w:line="320" w:lineRule="auto"/>
        <w:ind w:hanging="360"/>
        <w:contextualSpacing/>
      </w:pPr>
      <w:r>
        <w:t>Create a list of agencies we could outreach to?</w:t>
      </w:r>
    </w:p>
    <w:p w:rsidR="009565BC" w:rsidRDefault="00220EF0">
      <w:pPr>
        <w:pStyle w:val="normal0"/>
        <w:numPr>
          <w:ilvl w:val="0"/>
          <w:numId w:val="7"/>
        </w:numPr>
        <w:spacing w:line="320" w:lineRule="auto"/>
        <w:ind w:hanging="360"/>
        <w:contextualSpacing/>
      </w:pPr>
      <w:r>
        <w:t>Others that have contacted us?</w:t>
      </w:r>
    </w:p>
    <w:p w:rsidR="009565BC" w:rsidRDefault="00220EF0">
      <w:pPr>
        <w:pStyle w:val="normal0"/>
        <w:spacing w:line="320" w:lineRule="auto"/>
      </w:pPr>
      <w:r>
        <w:t>Outreach</w:t>
      </w:r>
    </w:p>
    <w:p w:rsidR="009565BC" w:rsidRDefault="00220EF0">
      <w:pPr>
        <w:pStyle w:val="normal0"/>
        <w:numPr>
          <w:ilvl w:val="0"/>
          <w:numId w:val="9"/>
        </w:numPr>
        <w:ind w:hanging="360"/>
        <w:contextualSpacing/>
      </w:pPr>
      <w:r>
        <w:t>Do we want to make a campaign to advertise it?</w:t>
      </w:r>
    </w:p>
    <w:p w:rsidR="009565BC" w:rsidRDefault="00220EF0">
      <w:pPr>
        <w:pStyle w:val="normal0"/>
        <w:numPr>
          <w:ilvl w:val="0"/>
          <w:numId w:val="9"/>
        </w:numPr>
        <w:ind w:hanging="360"/>
        <w:contextualSpacing/>
      </w:pPr>
      <w:r>
        <w:t>What s</w:t>
      </w:r>
      <w:r>
        <w:t>hould we call it?</w:t>
      </w:r>
    </w:p>
    <w:p w:rsidR="009565BC" w:rsidRDefault="00220EF0">
      <w:pPr>
        <w:pStyle w:val="normal0"/>
      </w:pPr>
      <w:r>
        <w:t>Programs</w:t>
      </w:r>
    </w:p>
    <w:p w:rsidR="009565BC" w:rsidRDefault="00220EF0">
      <w:pPr>
        <w:pStyle w:val="normal0"/>
        <w:numPr>
          <w:ilvl w:val="0"/>
          <w:numId w:val="11"/>
        </w:numPr>
        <w:ind w:hanging="360"/>
        <w:contextualSpacing/>
      </w:pPr>
      <w:r>
        <w:t xml:space="preserve">Are we providing workshops or are we providing professional development grants (so their members could attend conferences) </w:t>
      </w:r>
    </w:p>
    <w:p w:rsidR="009565BC" w:rsidRDefault="00220EF0">
      <w:pPr>
        <w:pStyle w:val="normal0"/>
      </w:pPr>
      <w:r>
        <w:t xml:space="preserve">Discussion: </w:t>
      </w:r>
    </w:p>
    <w:p w:rsidR="009565BC" w:rsidRDefault="00220EF0">
      <w:pPr>
        <w:pStyle w:val="normal0"/>
        <w:numPr>
          <w:ilvl w:val="0"/>
          <w:numId w:val="1"/>
        </w:numPr>
        <w:ind w:hanging="360"/>
        <w:contextualSpacing/>
      </w:pPr>
      <w:proofErr w:type="spellStart"/>
      <w:r>
        <w:t>Anneli</w:t>
      </w:r>
      <w:proofErr w:type="spellEnd"/>
      <w:r>
        <w:t xml:space="preserve">: </w:t>
      </w:r>
    </w:p>
    <w:p w:rsidR="009565BC" w:rsidRDefault="00220EF0">
      <w:pPr>
        <w:pStyle w:val="normal0"/>
        <w:numPr>
          <w:ilvl w:val="1"/>
          <w:numId w:val="1"/>
        </w:numPr>
        <w:ind w:hanging="360"/>
        <w:contextualSpacing/>
      </w:pPr>
      <w:r>
        <w:t xml:space="preserve">How to get into contact with the UCSB students </w:t>
      </w:r>
    </w:p>
    <w:p w:rsidR="009565BC" w:rsidRDefault="00220EF0">
      <w:pPr>
        <w:pStyle w:val="normal0"/>
        <w:numPr>
          <w:ilvl w:val="1"/>
          <w:numId w:val="1"/>
        </w:numPr>
        <w:ind w:hanging="360"/>
        <w:contextualSpacing/>
      </w:pPr>
      <w:r>
        <w:t>A page where they can get into cont</w:t>
      </w:r>
      <w:r>
        <w:t xml:space="preserve">act with different departments </w:t>
      </w:r>
    </w:p>
    <w:p w:rsidR="009565BC" w:rsidRDefault="00220EF0">
      <w:pPr>
        <w:pStyle w:val="normal0"/>
        <w:numPr>
          <w:ilvl w:val="1"/>
          <w:numId w:val="1"/>
        </w:numPr>
        <w:ind w:hanging="360"/>
        <w:contextualSpacing/>
      </w:pPr>
      <w:r>
        <w:t xml:space="preserve">Fund a workshop - CAB link </w:t>
      </w:r>
    </w:p>
    <w:p w:rsidR="009565BC" w:rsidRDefault="00220EF0">
      <w:pPr>
        <w:pStyle w:val="normal0"/>
        <w:numPr>
          <w:ilvl w:val="1"/>
          <w:numId w:val="1"/>
        </w:numPr>
        <w:ind w:hanging="360"/>
        <w:contextualSpacing/>
      </w:pPr>
      <w:r>
        <w:t xml:space="preserve">Says we should bring together agencies that provide grants, so that they can show how to apply to the grants </w:t>
      </w:r>
    </w:p>
    <w:p w:rsidR="009565BC" w:rsidRDefault="00220EF0">
      <w:pPr>
        <w:pStyle w:val="normal0"/>
        <w:numPr>
          <w:ilvl w:val="1"/>
          <w:numId w:val="1"/>
        </w:numPr>
        <w:ind w:hanging="360"/>
        <w:contextualSpacing/>
      </w:pPr>
      <w:r>
        <w:t xml:space="preserve">Panel of one person from foundations send one person from their non-profit to discuss what the best way to apply is </w:t>
      </w:r>
    </w:p>
    <w:p w:rsidR="009565BC" w:rsidRDefault="00220EF0">
      <w:pPr>
        <w:pStyle w:val="normal0"/>
        <w:numPr>
          <w:ilvl w:val="0"/>
          <w:numId w:val="1"/>
        </w:numPr>
        <w:ind w:hanging="360"/>
        <w:contextualSpacing/>
      </w:pPr>
      <w:r>
        <w:t xml:space="preserve">Sharon: </w:t>
      </w:r>
    </w:p>
    <w:p w:rsidR="009565BC" w:rsidRDefault="00220EF0">
      <w:pPr>
        <w:pStyle w:val="normal0"/>
        <w:numPr>
          <w:ilvl w:val="1"/>
          <w:numId w:val="1"/>
        </w:numPr>
        <w:ind w:hanging="360"/>
        <w:contextualSpacing/>
      </w:pPr>
      <w:r>
        <w:t xml:space="preserve">The position might be kind of broad </w:t>
      </w:r>
    </w:p>
    <w:p w:rsidR="009565BC" w:rsidRDefault="00220EF0">
      <w:pPr>
        <w:pStyle w:val="normal0"/>
        <w:numPr>
          <w:ilvl w:val="1"/>
          <w:numId w:val="1"/>
        </w:numPr>
        <w:ind w:hanging="360"/>
        <w:contextualSpacing/>
      </w:pPr>
      <w:r>
        <w:t xml:space="preserve">Every agency has different responsibilities for their position </w:t>
      </w:r>
    </w:p>
    <w:p w:rsidR="009565BC" w:rsidRDefault="00220EF0">
      <w:pPr>
        <w:pStyle w:val="normal0"/>
        <w:numPr>
          <w:ilvl w:val="0"/>
          <w:numId w:val="1"/>
        </w:numPr>
        <w:ind w:hanging="360"/>
        <w:contextualSpacing/>
      </w:pPr>
      <w:proofErr w:type="spellStart"/>
      <w:r>
        <w:t>Anneli</w:t>
      </w:r>
      <w:proofErr w:type="spellEnd"/>
    </w:p>
    <w:p w:rsidR="009565BC" w:rsidRDefault="00220EF0">
      <w:pPr>
        <w:pStyle w:val="normal0"/>
        <w:numPr>
          <w:ilvl w:val="1"/>
          <w:numId w:val="1"/>
        </w:numPr>
        <w:ind w:hanging="360"/>
        <w:contextualSpacing/>
      </w:pPr>
      <w:r>
        <w:t>The agencies we fund are at very different levels of development and it is important to cater to each one</w:t>
      </w:r>
    </w:p>
    <w:p w:rsidR="009565BC" w:rsidRDefault="00220EF0">
      <w:pPr>
        <w:pStyle w:val="normal0"/>
        <w:numPr>
          <w:ilvl w:val="1"/>
          <w:numId w:val="1"/>
        </w:numPr>
        <w:ind w:hanging="360"/>
        <w:contextualSpacing/>
      </w:pPr>
      <w:r>
        <w:t xml:space="preserve">Ask agencies what professional program, what type of programs there are that we could put on </w:t>
      </w:r>
    </w:p>
    <w:p w:rsidR="009565BC" w:rsidRDefault="00220EF0">
      <w:pPr>
        <w:pStyle w:val="normal0"/>
        <w:numPr>
          <w:ilvl w:val="1"/>
          <w:numId w:val="1"/>
        </w:numPr>
        <w:ind w:hanging="360"/>
        <w:contextualSpacing/>
      </w:pPr>
      <w:r>
        <w:t>Also look at some programs that are established and we c</w:t>
      </w:r>
      <w:r>
        <w:t xml:space="preserve">ould mock </w:t>
      </w:r>
    </w:p>
    <w:p w:rsidR="009565BC" w:rsidRDefault="00220EF0">
      <w:pPr>
        <w:pStyle w:val="normal0"/>
        <w:numPr>
          <w:ilvl w:val="0"/>
          <w:numId w:val="1"/>
        </w:numPr>
        <w:ind w:hanging="360"/>
        <w:contextualSpacing/>
      </w:pPr>
      <w:r>
        <w:t>Sharon</w:t>
      </w:r>
    </w:p>
    <w:p w:rsidR="009565BC" w:rsidRDefault="00220EF0">
      <w:pPr>
        <w:pStyle w:val="normal0"/>
        <w:numPr>
          <w:ilvl w:val="1"/>
          <w:numId w:val="1"/>
        </w:numPr>
        <w:ind w:hanging="360"/>
        <w:contextualSpacing/>
      </w:pPr>
      <w:r>
        <w:lastRenderedPageBreak/>
        <w:t xml:space="preserve">How do we go about having a workshop that will benefit both </w:t>
      </w:r>
    </w:p>
    <w:p w:rsidR="009565BC" w:rsidRDefault="00220EF0">
      <w:pPr>
        <w:pStyle w:val="normal0"/>
        <w:numPr>
          <w:ilvl w:val="0"/>
          <w:numId w:val="1"/>
        </w:numPr>
        <w:ind w:hanging="360"/>
        <w:contextualSpacing/>
      </w:pPr>
      <w:r>
        <w:t>Jared</w:t>
      </w:r>
    </w:p>
    <w:p w:rsidR="009565BC" w:rsidRDefault="00220EF0">
      <w:pPr>
        <w:pStyle w:val="normal0"/>
        <w:numPr>
          <w:ilvl w:val="1"/>
          <w:numId w:val="1"/>
        </w:numPr>
        <w:ind w:hanging="360"/>
        <w:contextualSpacing/>
      </w:pPr>
      <w:r>
        <w:t xml:space="preserve">Thinks it’s a good idea in terms of the panel </w:t>
      </w:r>
    </w:p>
    <w:p w:rsidR="009565BC" w:rsidRDefault="00220EF0">
      <w:pPr>
        <w:pStyle w:val="normal0"/>
        <w:numPr>
          <w:ilvl w:val="1"/>
          <w:numId w:val="1"/>
        </w:numPr>
        <w:ind w:hanging="360"/>
        <w:contextualSpacing/>
      </w:pPr>
      <w:r>
        <w:t xml:space="preserve">Also agrees with conducting a survey because it would help us get a consensus of what they need and want </w:t>
      </w:r>
    </w:p>
    <w:p w:rsidR="009565BC" w:rsidRDefault="00220EF0">
      <w:pPr>
        <w:pStyle w:val="normal0"/>
        <w:numPr>
          <w:ilvl w:val="1"/>
          <w:numId w:val="1"/>
        </w:numPr>
        <w:ind w:hanging="360"/>
        <w:contextualSpacing/>
      </w:pPr>
      <w:r>
        <w:t xml:space="preserve">A way to get them </w:t>
      </w:r>
      <w:r>
        <w:t xml:space="preserve">more volunteers for their organization </w:t>
      </w:r>
    </w:p>
    <w:p w:rsidR="009565BC" w:rsidRDefault="00220EF0">
      <w:pPr>
        <w:pStyle w:val="normal0"/>
        <w:numPr>
          <w:ilvl w:val="0"/>
          <w:numId w:val="1"/>
        </w:numPr>
        <w:ind w:hanging="360"/>
        <w:contextualSpacing/>
      </w:pPr>
      <w:proofErr w:type="spellStart"/>
      <w:r>
        <w:t>Suhail</w:t>
      </w:r>
      <w:proofErr w:type="spellEnd"/>
      <w:r>
        <w:tab/>
      </w:r>
    </w:p>
    <w:p w:rsidR="009565BC" w:rsidRDefault="00220EF0">
      <w:pPr>
        <w:pStyle w:val="normal0"/>
        <w:numPr>
          <w:ilvl w:val="1"/>
          <w:numId w:val="1"/>
        </w:numPr>
        <w:ind w:hanging="360"/>
        <w:contextualSpacing/>
      </w:pPr>
      <w:r>
        <w:t xml:space="preserve">Says panel and survey is a good idea </w:t>
      </w:r>
    </w:p>
    <w:p w:rsidR="009565BC" w:rsidRDefault="009565BC">
      <w:pPr>
        <w:pStyle w:val="normal0"/>
        <w:rPr>
          <w:b/>
        </w:rPr>
      </w:pPr>
    </w:p>
    <w:p w:rsidR="009565BC" w:rsidRDefault="009565BC">
      <w:pPr>
        <w:pStyle w:val="normal0"/>
        <w:rPr>
          <w:b/>
        </w:rPr>
      </w:pPr>
    </w:p>
    <w:p w:rsidR="009565BC" w:rsidRDefault="00220EF0">
      <w:pPr>
        <w:pStyle w:val="normal0"/>
        <w:widowControl w:val="0"/>
        <w:rPr>
          <w:sz w:val="20"/>
          <w:szCs w:val="20"/>
        </w:rPr>
      </w:pPr>
      <w:r>
        <w:rPr>
          <w:b/>
          <w:sz w:val="20"/>
          <w:szCs w:val="20"/>
          <w:u w:val="single"/>
        </w:rPr>
        <w:t xml:space="preserve">ADJOURNMENT </w:t>
      </w:r>
    </w:p>
    <w:tbl>
      <w:tblPr>
        <w:tblStyle w:val="a1"/>
        <w:tblW w:w="9295" w:type="dxa"/>
        <w:tblBorders>
          <w:top w:val="nil"/>
          <w:left w:val="nil"/>
          <w:bottom w:val="nil"/>
          <w:right w:val="nil"/>
          <w:insideH w:val="nil"/>
          <w:insideV w:val="nil"/>
        </w:tblBorders>
        <w:tblLayout w:type="fixed"/>
        <w:tblLook w:val="0600" w:firstRow="0" w:lastRow="0" w:firstColumn="0" w:lastColumn="0" w:noHBand="1" w:noVBand="1"/>
      </w:tblPr>
      <w:tblGrid>
        <w:gridCol w:w="650"/>
        <w:gridCol w:w="8645"/>
      </w:tblGrid>
      <w:tr w:rsidR="009565BC">
        <w:trPr>
          <w:trHeight w:val="340"/>
        </w:trPr>
        <w:tc>
          <w:tcPr>
            <w:tcW w:w="650" w:type="dxa"/>
            <w:tcMar>
              <w:top w:w="100" w:type="dxa"/>
              <w:left w:w="100" w:type="dxa"/>
              <w:bottom w:w="100" w:type="dxa"/>
              <w:right w:w="100" w:type="dxa"/>
            </w:tcMar>
          </w:tcPr>
          <w:p w:rsidR="009565BC" w:rsidRDefault="00220EF0">
            <w:pPr>
              <w:pStyle w:val="normal0"/>
              <w:widowControl w:val="0"/>
              <w:rPr>
                <w:b/>
                <w:color w:val="222222"/>
                <w:sz w:val="19"/>
                <w:szCs w:val="19"/>
              </w:rPr>
            </w:pPr>
            <w:r>
              <w:rPr>
                <w:b/>
                <w:color w:val="222222"/>
                <w:sz w:val="19"/>
                <w:szCs w:val="19"/>
              </w:rPr>
              <w:t xml:space="preserve"> </w:t>
            </w:r>
          </w:p>
        </w:tc>
        <w:tc>
          <w:tcPr>
            <w:tcW w:w="8645" w:type="dxa"/>
            <w:tcMar>
              <w:top w:w="100" w:type="dxa"/>
              <w:left w:w="100" w:type="dxa"/>
              <w:bottom w:w="100" w:type="dxa"/>
              <w:right w:w="100" w:type="dxa"/>
            </w:tcMar>
          </w:tcPr>
          <w:p w:rsidR="009565BC" w:rsidRDefault="00220EF0">
            <w:pPr>
              <w:pStyle w:val="normal0"/>
              <w:widowControl w:val="0"/>
              <w:rPr>
                <w:i/>
              </w:rPr>
            </w:pPr>
            <w:r>
              <w:rPr>
                <w:b/>
                <w:i/>
              </w:rPr>
              <w:t>MOTION/SECOND</w:t>
            </w:r>
            <w:r>
              <w:rPr>
                <w:i/>
              </w:rPr>
              <w:t xml:space="preserve">: </w:t>
            </w:r>
            <w:proofErr w:type="spellStart"/>
            <w:r>
              <w:rPr>
                <w:i/>
              </w:rPr>
              <w:t>Olausson</w:t>
            </w:r>
            <w:proofErr w:type="spellEnd"/>
            <w:r>
              <w:rPr>
                <w:i/>
              </w:rPr>
              <w:t xml:space="preserve"> /Moreno </w:t>
            </w:r>
          </w:p>
          <w:p w:rsidR="009565BC" w:rsidRDefault="00220EF0">
            <w:pPr>
              <w:pStyle w:val="normal0"/>
              <w:widowControl w:val="0"/>
            </w:pPr>
            <w:r>
              <w:t>Makes a motion to adjourn the meeting at 7:43</w:t>
            </w:r>
          </w:p>
          <w:p w:rsidR="009565BC" w:rsidRDefault="00220EF0">
            <w:pPr>
              <w:pStyle w:val="normal0"/>
              <w:widowControl w:val="0"/>
              <w:rPr>
                <w:i/>
              </w:rPr>
            </w:pPr>
            <w:r>
              <w:rPr>
                <w:b/>
                <w:i/>
              </w:rPr>
              <w:t>Call to Question</w:t>
            </w:r>
            <w:r>
              <w:rPr>
                <w:i/>
              </w:rPr>
              <w:t xml:space="preserve">: Torres </w:t>
            </w:r>
          </w:p>
          <w:p w:rsidR="009565BC" w:rsidRDefault="00220EF0">
            <w:pPr>
              <w:pStyle w:val="normal0"/>
              <w:widowControl w:val="0"/>
            </w:pPr>
            <w:r>
              <w:rPr>
                <w:b/>
                <w:i/>
              </w:rPr>
              <w:t>ACTION: Vote</w:t>
            </w:r>
            <w:r>
              <w:rPr>
                <w:i/>
              </w:rPr>
              <w:t xml:space="preserve">: consent </w:t>
            </w:r>
            <w:r>
              <w:rPr>
                <w:b/>
                <w:i/>
              </w:rPr>
              <w:t>MOTION passes</w:t>
            </w:r>
          </w:p>
          <w:p w:rsidR="009565BC" w:rsidRDefault="009565BC">
            <w:pPr>
              <w:pStyle w:val="normal0"/>
              <w:widowControl w:val="0"/>
            </w:pPr>
          </w:p>
          <w:p w:rsidR="009565BC" w:rsidRDefault="00220EF0">
            <w:pPr>
              <w:pStyle w:val="normal0"/>
              <w:widowControl w:val="0"/>
              <w:ind w:left="720"/>
              <w:rPr>
                <w:i/>
              </w:rPr>
            </w:pPr>
            <w:r>
              <w:rPr>
                <w:i/>
              </w:rPr>
              <w:t>Staff/Advisor Instruction/Request: n/a</w:t>
            </w:r>
          </w:p>
          <w:p w:rsidR="009565BC" w:rsidRDefault="00220EF0">
            <w:pPr>
              <w:pStyle w:val="normal0"/>
              <w:widowControl w:val="0"/>
              <w:ind w:left="720"/>
              <w:rPr>
                <w:color w:val="222222"/>
              </w:rPr>
            </w:pPr>
            <w:r>
              <w:rPr>
                <w:i/>
              </w:rPr>
              <w:t>Additional approval required: NO</w:t>
            </w:r>
          </w:p>
        </w:tc>
      </w:tr>
    </w:tbl>
    <w:p w:rsidR="009565BC" w:rsidRDefault="009565BC">
      <w:pPr>
        <w:pStyle w:val="normal0"/>
        <w:widowControl w:val="0"/>
        <w:rPr>
          <w:b/>
        </w:rPr>
      </w:pPr>
    </w:p>
    <w:sectPr w:rsidR="009565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D40"/>
    <w:multiLevelType w:val="multilevel"/>
    <w:tmpl w:val="B5B0B4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CA07E48"/>
    <w:multiLevelType w:val="multilevel"/>
    <w:tmpl w:val="AC56F2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619695E"/>
    <w:multiLevelType w:val="multilevel"/>
    <w:tmpl w:val="324851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9461273"/>
    <w:multiLevelType w:val="multilevel"/>
    <w:tmpl w:val="D6AAE0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4F96000"/>
    <w:multiLevelType w:val="multilevel"/>
    <w:tmpl w:val="3B1610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94B35CC"/>
    <w:multiLevelType w:val="multilevel"/>
    <w:tmpl w:val="335230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C4B4579"/>
    <w:multiLevelType w:val="multilevel"/>
    <w:tmpl w:val="C930CA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70F46B3"/>
    <w:multiLevelType w:val="multilevel"/>
    <w:tmpl w:val="212ACC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BB73F9E"/>
    <w:multiLevelType w:val="multilevel"/>
    <w:tmpl w:val="BA56E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F5E571E"/>
    <w:multiLevelType w:val="multilevel"/>
    <w:tmpl w:val="CC6499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26638DC"/>
    <w:multiLevelType w:val="multilevel"/>
    <w:tmpl w:val="19DED3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B6F3EA5"/>
    <w:multiLevelType w:val="multilevel"/>
    <w:tmpl w:val="E544EF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CDC0483"/>
    <w:multiLevelType w:val="multilevel"/>
    <w:tmpl w:val="81C0438E"/>
    <w:lvl w:ilvl="0">
      <w:start w:val="1"/>
      <w:numFmt w:val="bullet"/>
      <w:lvlText w:val="●"/>
      <w:lvlJc w:val="left"/>
      <w:pPr>
        <w:ind w:left="720" w:firstLine="360"/>
      </w:pPr>
      <w:rPr>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C994571"/>
    <w:multiLevelType w:val="multilevel"/>
    <w:tmpl w:val="89E0EF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7"/>
  </w:num>
  <w:num w:numId="3">
    <w:abstractNumId w:val="3"/>
  </w:num>
  <w:num w:numId="4">
    <w:abstractNumId w:val="9"/>
  </w:num>
  <w:num w:numId="5">
    <w:abstractNumId w:val="11"/>
  </w:num>
  <w:num w:numId="6">
    <w:abstractNumId w:val="10"/>
  </w:num>
  <w:num w:numId="7">
    <w:abstractNumId w:val="5"/>
  </w:num>
  <w:num w:numId="8">
    <w:abstractNumId w:val="0"/>
  </w:num>
  <w:num w:numId="9">
    <w:abstractNumId w:val="12"/>
  </w:num>
  <w:num w:numId="10">
    <w:abstractNumId w:val="13"/>
  </w:num>
  <w:num w:numId="11">
    <w:abstractNumId w:val="1"/>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
  <w:rsids>
    <w:rsidRoot w:val="009565BC"/>
    <w:rsid w:val="00220EF0"/>
    <w:rsid w:val="00956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4880</Characters>
  <Application>Microsoft Macintosh Word</Application>
  <DocSecurity>0</DocSecurity>
  <Lines>40</Lines>
  <Paragraphs>11</Paragraphs>
  <ScaleCrop>false</ScaleCrop>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Micaela Rodriguez</cp:lastModifiedBy>
  <cp:revision>2</cp:revision>
  <dcterms:created xsi:type="dcterms:W3CDTF">2017-05-31T06:34:00Z</dcterms:created>
  <dcterms:modified xsi:type="dcterms:W3CDTF">2017-05-31T06:34:00Z</dcterms:modified>
</cp:coreProperties>
</file>