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widowControl w:val="0"/>
        <w:spacing w:lineRule="auto" w:line="276" w:before="200"/>
        <w:contextualSpacing w:val="0"/>
        <w:rPr/>
      </w:pPr>
      <w:bookmarkStart w:id="0" w:colFirst="0" w:name="h.rapzxxfqwem6" w:colLast="0"/>
      <w:bookmarkEnd w:id="0"/>
      <w:r w:rsidRPr="00000000" w:rsidR="00000000" w:rsidDel="00000000">
        <w:rPr>
          <w:rFonts w:cs="Times New Roman" w:hAnsi="Times New Roman" w:eastAsia="Times New Roman" w:ascii="Times New Roman"/>
          <w:smallCaps w:val="1"/>
          <w:sz w:val="24"/>
          <w:u w:val="single"/>
          <w:rtl w:val="0"/>
        </w:rPr>
        <w:t xml:space="preserve">COSWB Agenda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114300" distB="114300" layoutInCell="0" locked="0" relativeHeight="0" simplePos="0" distL="114300" behindDoc="0">
            <wp:simplePos y="0" x="0"/>
            <wp:positionH relativeFrom="margin">
              <wp:posOffset>-323849</wp:posOffset>
            </wp:positionH>
            <wp:positionV relativeFrom="paragraph">
              <wp:posOffset>76200</wp:posOffset>
            </wp:positionV>
            <wp:extent cy="1016000" cx="1092200"/>
            <wp:effectExtent t="0" b="0" r="0" l="0"/>
            <wp:wrapSquare distR="114300" distT="114300" distB="114300" wrapText="bothSides" distL="1143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pStyle w:val="Heading2"/>
        <w:keepNext w:val="1"/>
        <w:keepLines w:val="1"/>
        <w:widowControl w:val="0"/>
        <w:spacing w:lineRule="auto" w:line="276" w:before="200"/>
        <w:contextualSpacing w:val="0"/>
        <w:rPr/>
      </w:pPr>
      <w:bookmarkStart w:id="1" w:colFirst="0" w:name="h.5abvltpo9shg" w:colLast="0"/>
      <w:bookmarkEnd w:id="1"/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Associated Students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2/27/14, 8:00pm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SRB – Conference Room #2228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Byun and Emily Lofthouse at 8:00pm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(Pre-entered Names)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894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240"/>
        <w:gridCol w:w="2240"/>
        <w:gridCol w:w="2210"/>
        <w:gridCol w:w="225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Diane Byun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Natalya Asadulina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Lofthouse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Arrived Late (8:15)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Lauren Nagra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Nimrita Singh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Tiffany Park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Excused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Wood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Rogelio Gonzalez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Dillon Cao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Molly Nickelson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Chiou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Margaret Lumley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Also present: Simone Webster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A-2. Acceptance of Excused Absences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MOTION/SECOND: Emily/Diane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language: “I motion to excuse Tiffany from the 2/27 meeting.”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Passed by consent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A-3. Acceptance of Proxies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Appreciations/Concerns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 to have item added to today’s agenda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highlight w:val="white"/>
          <w:rtl w:val="0"/>
        </w:rPr>
        <w:t xml:space="preserve">Advisor’s Report: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widowControl w:val="0"/>
        <w:spacing w:lineRule="auto" w:after="200" w:line="276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The Chair may, with members’ consent, add items to the agenda for consideration at the current meeting if they meet one of the following criteria:</w:t>
      </w:r>
    </w:p>
    <w:p w:rsidP="00000000" w:rsidRPr="00000000" w:rsidR="00000000" w:rsidDel="00000000" w:rsidRDefault="00000000">
      <w:pPr>
        <w:widowControl w:val="0"/>
        <w:spacing w:lineRule="auto" w:after="200" w:line="276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a) Emergency Situation -- the issue falls within ten days from this meeting.</w:t>
      </w:r>
    </w:p>
    <w:p w:rsidP="00000000" w:rsidRPr="00000000" w:rsidR="00000000" w:rsidDel="00000000" w:rsidRDefault="00000000">
      <w:pPr>
        <w:widowControl w:val="0"/>
        <w:spacing w:lineRule="auto" w:after="200" w:line="276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b) Deadline -- if the issue arose after the agenda deadline and must be acted on before the next  scheduled meeting.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Name: VOX March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MOTION/SECOND: Emily/Emma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 LANGUAGE: “I motion to spend no more than $120 for food and a gatorade cooler for the VOX March event”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Advisor/Staff recommendation/instruction/request: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follow-up: Roger/Margaret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Name: Flowers Event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MOTION/SECOND: Diane/Nimrita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MOTION LANGUAGE: “I motion to spend no more than $200 for flowers for our flower tabling event.”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Advisor/Staff recommendation/instruction/request: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Responsible for follow-up: Roger/Margaret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Jennifer Tress Lecture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Review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Overall did pretty well considering the rain, and the other events going on that night</w:t>
        <w:tab/>
        <w:tab/>
        <w:tab/>
        <w:tab/>
        <w:tab/>
        <w:tab/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Nutrition talk/demonstration with Joanna Hill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– possible dates, any specific     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topics we want him to discuss, food we want to provide?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ab/>
        <w:t xml:space="preserve">- April 15th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ab/>
        <w:t xml:space="preserve">- Greek collaboration still possible. Need to contact greek groups in the community.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Co-Op Food -- healthy foods and sweets (or not as healthy stuff)! (following the 80/20 rule )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Possible speakers (or panel?):</w:t>
      </w:r>
    </w:p>
    <w:p w:rsidP="00000000" w:rsidRPr="00000000" w:rsidR="00000000" w:rsidDel="00000000" w:rsidRDefault="00000000">
      <w:pPr>
        <w:widowControl w:val="0"/>
        <w:numPr>
          <w:ilvl w:val="1"/>
          <w:numId w:val="5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Emily talk to Joanna Hill, Advisor: Health and Wellness Corps</w:t>
      </w:r>
    </w:p>
    <w:p w:rsidP="00000000" w:rsidRPr="00000000" w:rsidR="00000000" w:rsidDel="00000000" w:rsidRDefault="00000000">
      <w:pPr>
        <w:widowControl w:val="0"/>
        <w:numPr>
          <w:ilvl w:val="1"/>
          <w:numId w:val="5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Follow-Up Report: </w:t>
      </w:r>
    </w:p>
    <w:p w:rsidP="00000000" w:rsidRPr="00000000" w:rsidR="00000000" w:rsidDel="00000000" w:rsidRDefault="00000000">
      <w:pPr>
        <w:widowControl w:val="0"/>
        <w:numPr>
          <w:ilvl w:val="2"/>
          <w:numId w:val="5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Best to do event the week of April 15th </w:t>
      </w:r>
    </w:p>
    <w:p w:rsidP="00000000" w:rsidRPr="00000000" w:rsidR="00000000" w:rsidDel="00000000" w:rsidRDefault="00000000">
      <w:pPr>
        <w:widowControl w:val="0"/>
        <w:numPr>
          <w:ilvl w:val="2"/>
          <w:numId w:val="5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Collaboration with greeks? IV theater or Embarcadero Hall</w:t>
      </w:r>
    </w:p>
    <w:p w:rsidP="00000000" w:rsidRPr="00000000" w:rsidR="00000000" w:rsidDel="00000000" w:rsidRDefault="00000000">
      <w:pPr>
        <w:widowControl w:val="0"/>
        <w:numPr>
          <w:ilvl w:val="2"/>
          <w:numId w:val="5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Spring Quarter</w:t>
      </w:r>
    </w:p>
    <w:p w:rsidP="00000000" w:rsidRPr="00000000" w:rsidR="00000000" w:rsidDel="00000000" w:rsidRDefault="00000000">
      <w:pPr>
        <w:widowControl w:val="0"/>
        <w:numPr>
          <w:ilvl w:val="2"/>
          <w:numId w:val="5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Emma and Emily find contacts to collaborate with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VOX March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 March on March 7th @ 7:30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Rally for IV Unity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Want to collaborate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March down DP to People’s park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Remind people we are a community, create an open forum and a safe space for survivors to talk about sexual abuse.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COSWB board tabling at the people’s park 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CSO keychain? business cards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CARE Number and prior-to help resources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Crisis hotline, Care connect number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Nimrita order: Fruit Platter, brownies, buy a gatorade cooler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Michelle: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Look into key chains (like the Life of the Party ones)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Find out how much and go to Facebook to pass money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Lauren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Email logo to VOX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Roger, Margaret, Michelle, Possibly Nimrita and Lauren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and Natalya, pick up food and transfer to Roger</w:t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Self Defense Series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Dillon &amp; Molly: Please contact </w:t>
      </w:r>
      <w:hyperlink r:id="rId6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jeffcenoura@gmail.com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to arrange a self defense series for general campus public. 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Start for spring quarter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Ask Jeff how much he wants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Pick a location on campus</w:t>
      </w:r>
    </w:p>
    <w:p w:rsidP="00000000" w:rsidRPr="00000000" w:rsidR="00000000" w:rsidDel="00000000" w:rsidRDefault="00000000">
      <w:pPr>
        <w:widowControl w:val="0"/>
        <w:numPr>
          <w:ilvl w:val="3"/>
          <w:numId w:val="2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Santa Rosa lounge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General self-defense, or kickboxing, maybe a mix of both.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yoga and self defense classes switch locations each week so both Santa Catalina and campus get equal opportunity to participate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BC4 Meeting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March 7th @ 5:30, GSA Lounge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contact Rachel, let her know we can’t make it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Laura: LGBT resource center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March 4th @7:00-9:00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Table at event</w:t>
      </w:r>
    </w:p>
    <w:p w:rsidP="00000000" w:rsidRPr="00000000" w:rsidR="00000000" w:rsidDel="00000000" w:rsidRDefault="00000000">
      <w:pPr>
        <w:widowControl w:val="0"/>
        <w:numPr>
          <w:ilvl w:val="1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 will be there:</w:t>
      </w:r>
    </w:p>
    <w:p w:rsidP="00000000" w:rsidRPr="00000000" w:rsidR="00000000" w:rsidDel="00000000" w:rsidRDefault="00000000">
      <w:pPr>
        <w:widowControl w:val="0"/>
        <w:numPr>
          <w:ilvl w:val="2"/>
          <w:numId w:val="3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Time slots → Margaret and Emma table at event</w:t>
      </w:r>
    </w:p>
    <w:p w:rsidP="00000000" w:rsidRPr="00000000" w:rsidR="00000000" w:rsidDel="00000000" w:rsidRDefault="00000000">
      <w:pPr>
        <w:widowControl w:val="0"/>
        <w:numPr>
          <w:ilvl w:val="2"/>
          <w:numId w:val="3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Swag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Roger send logo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Bridge to Wellness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Margaret &amp; Roger:  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Handing out stress balls and granola bars, make a sign in sheet and have them follow us on facebook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Roger and Margaret: Buying a spinning wheel for tabling.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Table Cloth: 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Who has it?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COSWB Eats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Food Demo? Next quarter?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Recipe/cookbook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Towards middle of quarter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New posts?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FoodBank Collaboration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Meeting Update from Emma: LOT 22 Lawn Friday March 7th, 12:00-2:00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 Find recipe and pass money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75 people, small portions and can be pre-made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Ingredients: 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Mustard, balsamic vinegar, kalamata olives, feta cheese, veggie pasta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All utensils provided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Get them to collaborate with us on COSWB eats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Will send out Doodle if people want to get involved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Meet up on Thursday to make to the food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Follow-Up: 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Set-Up 11:00/11:30: Roger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12:00-12:50: Margaret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1:00 Lauren, Nimrita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Diane will show how to make the pasta, Roger in charge of buying ingredients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Nimrita contact CAB for volunteers, Molly can ask sorority for volunteers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Follow-Up: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Psychology Department Collaboration with Furlong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Review questions for survey for UCSB students on wellness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Possible date: ----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Audience should bring yoga mats for post-lecture mindfulness session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 mindfulness without lecture with professor at first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Sponsor lecture on mindfulness, Mike Furlong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Training coach: Willing to do sessions for free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Nimrita in charge of mindfulness for Spring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 is going to lead the mindfulness?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Emma: Update w/ Mark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Yoga Series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Update required from Molly and Dylan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Instructor asking for pay increase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 to $150 (Responsible for follow-through: Molly)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Molly: Have you discussed the $75 with her?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Possibility of turning it into an on-campus series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Dillon talked to RA’s in Santa Rosa, seems like best location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Molly and Dillon: talk to RHA about bringing yoga to campus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Dillon buy speakers!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“Take What You Need” Campaign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Did really well, people loved them!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Make it a series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Put resources to achieve goal on back of cards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Flower Event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Talk to Trader Joes, and local flower shops for deals and discount rates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Goodie Bags for Finals + Dog Therapy Day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Date: March 12th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Supplies: Granola Bars, Scantrons, pens, stress balls, etc. 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Responsible for Follow-Through: Margaret &amp; Roger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Dates/Days: TBD: In Arbor / Tabling alongside Dog Therapy Day (Wed)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Make 300 goodie bags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Free fitness/yoga series punch cards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COSWB stamp: Will arrive early March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about water bottles?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IVTU (4 boxes?)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Reward System: 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 stamps: Water bottle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 stamps: Hoodie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8 stamps: Pants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 stamps: T-Shirt or Tank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 stamps: Pens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 stamp: Stickers</w:t>
      </w:r>
    </w:p>
    <w:p w:rsidP="00000000" w:rsidRPr="00000000" w:rsidR="00000000" w:rsidDel="00000000" w:rsidRDefault="00000000">
      <w:pPr>
        <w:widowControl w:val="0"/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(stamps roll over)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General Meeting Open to Students/General Public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Chance for them to get stamps/get involved with COSWB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 can help? Dates? Times?</w:t>
      </w:r>
    </w:p>
    <w:p w:rsidP="00000000" w:rsidRPr="00000000" w:rsidR="00000000" w:rsidDel="00000000" w:rsidRDefault="00000000">
      <w:pPr>
        <w:widowControl w:val="0"/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Set up another meeting time for general members, or an extra half hour after board meeting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Winter/Spring Events (e.g. Jennifer Tress Lecture): </w:t>
      </w:r>
    </w:p>
    <w:p w:rsidP="00000000" w:rsidRPr="00000000" w:rsidR="00000000" w:rsidDel="00000000" w:rsidRDefault="00000000">
      <w:pPr>
        <w:widowControl w:val="0"/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“Large-scale” events -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General Tabling Ideas (e.g. “Take a Smile” Campaign):</w:t>
      </w:r>
    </w:p>
    <w:p w:rsidP="00000000" w:rsidRPr="00000000" w:rsidR="00000000" w:rsidDel="00000000" w:rsidRDefault="00000000">
      <w:pPr>
        <w:widowControl w:val="0"/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“Small-scale” events -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REMARKS: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Time - 8:57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jeffcenoura@gmail.com" Type="http://schemas.openxmlformats.org/officeDocument/2006/relationships/hyperlink" TargetMode="External" Id="rId6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2/27/14 Minutes.docx</dc:title>
</cp:coreProperties>
</file>