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r w:rsidRPr="00000000" w:rsidR="00000000" w:rsidDel="00000000">
        <w:rPr>
          <w:smallCaps w:val="1"/>
          <w:sz w:val="36"/>
          <w:u w:val="single"/>
          <w:rtl w:val="0"/>
        </w:rPr>
        <w:t xml:space="preserve">Commission on Student Well Being 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 w:before="200"/>
        <w:contextualSpacing w:val="0"/>
      </w:pPr>
      <w:r w:rsidRPr="00000000" w:rsidR="00000000" w:rsidDel="00000000">
        <w:drawing>
          <wp:inline distR="114300" distT="0" distB="0" distL="114300">
            <wp:extent cy="1009650" cx="1095375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09650" cx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b w:val="0"/>
          <w:sz w:val="28"/>
          <w:rtl w:val="0"/>
        </w:rPr>
        <w:t xml:space="preserve">Associated Students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10/22/14, 8:00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SRB: American Indian Resource Center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Nimrita, Call to order at  8:06pm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Roll Call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08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856.0" w:type="dxa"/>
        <w:jc w:val="left"/>
        <w:tblInd w:w="720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 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Nimrita Singh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Kareena Hundal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absent (excused)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Lauren Nagra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Breanna Casas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Michelle Chiou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Marisa Pontrelli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Kathryn Levine </w:t>
              <w:tab/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Ashley Rahbarpour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Lindsey Jesberg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Joel Kim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Kim Liao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rtl w:val="0"/>
              </w:rPr>
              <w:t xml:space="preserve">Bradley Whittaker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rtl w:val="0"/>
              </w:rPr>
              <w:t xml:space="preserve">absent (excused)</w:t>
            </w:r>
          </w:p>
        </w:tc>
      </w:tr>
    </w:tbl>
    <w:p w:rsidP="00000000" w:rsidRPr="00000000" w:rsidR="00000000" w:rsidDel="00000000" w:rsidRDefault="00000000">
      <w:pPr>
        <w:spacing w:lineRule="auto" w:line="240"/>
        <w:ind w:left="108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Excused Absences </w:t>
      </w:r>
    </w:p>
    <w:p w:rsidP="00000000" w:rsidRPr="00000000" w:rsidR="00000000" w:rsidDel="00000000" w:rsidRDefault="00000000">
      <w:pPr>
        <w:keepNext w:val="0"/>
        <w:keepLines w:val="0"/>
        <w:spacing w:lineRule="auto" w:line="240" w:before="0"/>
        <w:ind w:left="108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Nimrita/Joel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spacing w:lineRule="auto" w:line="240" w:before="0"/>
        <w:ind w:left="144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"I motion to excuse Kareena and Bradley from today’s meeting”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spacing w:lineRule="auto" w:line="240" w:before="0"/>
        <w:ind w:left="108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1800" w:hanging="179"/>
        <w:contextualSpacing w:val="1"/>
        <w:rPr>
          <w:rFonts w:cs="Calibri" w:hAnsi="Calibri" w:eastAsia="Calibri" w:ascii="Calibri"/>
          <w:b w:val="1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Alex Hill: Mental Health </w:t>
      </w:r>
    </w:p>
    <w:p w:rsidP="00000000" w:rsidRPr="00000000" w:rsidR="00000000" w:rsidDel="00000000" w:rsidRDefault="00000000">
      <w:pPr>
        <w:numPr>
          <w:ilvl w:val="4"/>
          <w:numId w:val="2"/>
        </w:numPr>
        <w:spacing w:lineRule="auto" w:line="240"/>
        <w:ind w:left="32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jed foundation (videos) 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Testimony for items on today’s agenda (out of order)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Appreciations/Concerns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Request to have item added to today’s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Advisor’s Report 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Chair's Report(s)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  <w:tab/>
        <w:tab/>
        <w:tab/>
        <w:tab/>
        <w:tab/>
        <w:tab/>
        <w:tab/>
        <w:tab/>
        <w:tab/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Must notify absence from meeting at least 24 hours in advance. Absences are only for emergencies! Didn't hear from those who didn't attend Friday. 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Will send out documents from Friday's meeting by the end of the week </w:t>
      </w:r>
    </w:p>
    <w:p w:rsidP="00000000" w:rsidRPr="00000000" w:rsidR="00000000" w:rsidDel="00000000" w:rsidRDefault="00000000">
      <w:pPr>
        <w:numPr>
          <w:ilvl w:val="2"/>
          <w:numId w:val="3"/>
        </w:numPr>
        <w:spacing w:lineRule="auto" w:line="240"/>
        <w:ind w:left="2160" w:hanging="17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People who missed the meeting catch up individually 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rtl w:val="0"/>
        </w:rPr>
        <w:t xml:space="preserve">10/15: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Nimrita/Lauren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"I motion to approve the minutes from October 15th, 2014”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Remarks on Meet Your Neighbor Day: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Tablecloth: Kim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 and commission events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switching vendors, additional time required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N/A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N/A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N/A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Printing new business cards (200-300): Bradley/Joel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tabling, commission events, and publicity 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waiting on requisition form and check in advance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Has this been submitted; Joel will take the form to Brad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Flyers for Yoga Series  and Digiknows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Monday Yoga Series 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Completed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Tanks/T-shirts 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400 shirts for $4200 from Hanes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changing brands/possible color changes</w:t>
      </w:r>
    </w:p>
    <w:p w:rsidP="00000000" w:rsidRPr="00000000" w:rsidR="00000000" w:rsidDel="00000000" w:rsidRDefault="00000000">
      <w:pPr>
        <w:spacing w:lineRule="auto" w:line="240"/>
        <w:ind w:left="0"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 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Stress Hearts 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Last week info: roughly 50c each, want 500 hearts 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getting a cash advance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 and commission events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Lindsey/Nimrita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$350 on stress hearts.”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Stickers 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Wanted 500 stickers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 and commission events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Ashley/Breanna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$175 on 500 COSWB logo stickers.”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Ashley, Marisa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Pens 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Wanted 200 pens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General usage in tabling and commission events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 Marisa/Ashley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$100 on 250 pens.”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Ashley, Marisa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108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rtl w:val="0"/>
        </w:rPr>
        <w:t xml:space="preserve">A. </w:t>
      </w: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Giving out flowers with compliments attached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$180 for 250 flowers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Which date/times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. Who will table? 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will order them? Who will pick them up? Who will transport them to location? Who will design the tags/hole punch them/attach to flowers (need help?)? Who will make poster?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Flowers and Compliments Give-Away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 Marisa/Ashley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$275 for supplies for flower event.”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Marisa, Ashley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G-1.  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Anti-Stigma Event in November with Active Minds </w:t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video interviews?</w:t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theme; stress, anxiety, wellness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G-2. Consideration of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COSWB Retreat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G-3.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Kathryn begin posting wellness related articles/tips on fb/instagram?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360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numPr>
          <w:ilvl w:val="1"/>
          <w:numId w:val="10"/>
        </w:numPr>
        <w:spacing w:lineRule="auto" w:line="240"/>
        <w:ind w:left="108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First Day of Yoga Series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is this Monday!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ADJOURNMENT: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9:09pm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lvl w:ilvl="0">
      <w:start w:val="1"/>
      <w:numFmt w:val="decimal"/>
      <w:lvlText w:val="C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lvl w:ilvl="0">
      <w:start w:val="4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7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8"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lvl w:ilvl="0">
      <w:start w:val="3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1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2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3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10/22/14.docx</dc:title>
</cp:coreProperties>
</file>