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COSWB Minutes </w:t>
      </w:r>
    </w:p>
    <w:p w:rsidR="00000000" w:rsidDel="00000000" w:rsidP="00000000" w:rsidRDefault="00000000" w:rsidRPr="00000000" w14:paraId="00000002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Date, Time: 5/4/20, 6:30PM</w:t>
      </w:r>
    </w:p>
    <w:p w:rsidR="00000000" w:rsidDel="00000000" w:rsidP="00000000" w:rsidRDefault="00000000" w:rsidRPr="00000000" w14:paraId="00000004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Meeting called to order by: Kamrynn Williams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06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Minutes taken by:</w:t>
      </w:r>
      <w:r w:rsidDel="00000000" w:rsidR="00000000" w:rsidRPr="00000000">
        <w:rPr>
          <w:b w:val="1"/>
          <w:sz w:val="24"/>
          <w:szCs w:val="24"/>
          <w:rtl w:val="0"/>
        </w:rPr>
        <w:t xml:space="preserve"> Natalia Vasquez </w:t>
      </w:r>
    </w:p>
    <w:p w:rsidR="00000000" w:rsidDel="00000000" w:rsidP="00000000" w:rsidRDefault="00000000" w:rsidRPr="00000000" w14:paraId="00000007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 </w:t>
      </w:r>
    </w:p>
    <w:p w:rsidR="00000000" w:rsidDel="00000000" w:rsidP="00000000" w:rsidRDefault="00000000" w:rsidRPr="00000000" w14:paraId="00000008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9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(excused/not excused) Arrived late (time) Departed early (time) Proxy (full name)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(excused/not excused) Arrived late (time) Departed early (time) Proxy (full name)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Kamrynn Williams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Sara Babakhyi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Olivia Chijioke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Natalia Vasquez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Natalie Ochoa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Dei Garcia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Absent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Krystal 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Katherine Mason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Zac Zeising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Adriana Munoz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Joshua Makarewicz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Chloe Huang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2A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 - Motion Passes. </w:t>
      </w:r>
    </w:p>
    <w:p w:rsidR="00000000" w:rsidDel="00000000" w:rsidP="00000000" w:rsidRDefault="00000000" w:rsidRPr="00000000" w14:paraId="0000002C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NA</w:t>
      </w:r>
    </w:p>
    <w:p w:rsidR="00000000" w:rsidDel="00000000" w:rsidP="00000000" w:rsidRDefault="00000000" w:rsidRPr="00000000" w14:paraId="0000002D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A-3.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Proxies </w:t>
      </w:r>
    </w:p>
    <w:p w:rsidR="00000000" w:rsidDel="00000000" w:rsidP="00000000" w:rsidRDefault="00000000" w:rsidRPr="00000000" w14:paraId="0000002E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2F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</w:p>
    <w:p w:rsidR="00000000" w:rsidDel="00000000" w:rsidP="00000000" w:rsidRDefault="00000000" w:rsidRPr="00000000" w14:paraId="00000030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C-1. Advisor’s Report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First COVID task force on it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BCU chairs are automatically electing chairs for committee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Have to figure out how much we think we will have left and donate the money to the task force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after="0" w:afterAutospacing="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 can determine how the money will be spent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Working with christian in the food bank and the task force to distribute food at Pardall Center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after="18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Will be giving out masks at the Pardall center and at the co-op</w:t>
      </w:r>
    </w:p>
    <w:p w:rsidR="00000000" w:rsidDel="00000000" w:rsidP="00000000" w:rsidRDefault="00000000" w:rsidRPr="00000000" w14:paraId="00000037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C-2. Executive Officer’s Report</w:t>
      </w:r>
    </w:p>
    <w:p w:rsidR="00000000" w:rsidDel="00000000" w:rsidP="00000000" w:rsidRDefault="00000000" w:rsidRPr="00000000" w14:paraId="00000038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  Upcoming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Group Project/Member Report(s) </w:t>
      </w:r>
    </w:p>
    <w:p w:rsidR="00000000" w:rsidDel="00000000" w:rsidP="00000000" w:rsidRDefault="00000000" w:rsidRPr="00000000" w14:paraId="0000003B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Chair: Kamrynn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0" w:after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Application process</w:t>
      </w:r>
    </w:p>
    <w:p w:rsidR="00000000" w:rsidDel="00000000" w:rsidP="00000000" w:rsidRDefault="00000000" w:rsidRPr="00000000" w14:paraId="0000003D">
      <w:pPr>
        <w:numPr>
          <w:ilvl w:val="1"/>
          <w:numId w:val="11"/>
        </w:numPr>
        <w:spacing w:after="0" w:afterAutospacing="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Emailed departments to email out applications to list serve</w:t>
      </w:r>
    </w:p>
    <w:p w:rsidR="00000000" w:rsidDel="00000000" w:rsidP="00000000" w:rsidRDefault="00000000" w:rsidRPr="00000000" w14:paraId="0000003E">
      <w:pPr>
        <w:numPr>
          <w:ilvl w:val="1"/>
          <w:numId w:val="11"/>
        </w:numPr>
        <w:spacing w:after="18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If we don't get any apps, it will be lift up to the higher ups</w:t>
      </w:r>
    </w:p>
    <w:p w:rsidR="00000000" w:rsidDel="00000000" w:rsidP="00000000" w:rsidRDefault="00000000" w:rsidRPr="00000000" w14:paraId="0000003F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Chair:  Olivia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Got 3 applications for fitness, 4 for mental health, 1 for co chair, 1 for outreach, 2 for publicity, 1 for external </w:t>
      </w:r>
    </w:p>
    <w:p w:rsidR="00000000" w:rsidDel="00000000" w:rsidP="00000000" w:rsidRDefault="00000000" w:rsidRPr="00000000" w14:paraId="00000041">
      <w:pPr>
        <w:numPr>
          <w:ilvl w:val="1"/>
          <w:numId w:val="9"/>
        </w:numPr>
        <w:spacing w:after="18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Need Finance, vice chair, internal, nutrition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Emailed Marisela and vice chair of student affairs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Revising transition reports to have in by the end of the quarter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Alison Sir and Marisela have started a COVID task force- want chairs from each AS entities to pull together all the resources</w:t>
      </w:r>
    </w:p>
    <w:p w:rsidR="00000000" w:rsidDel="00000000" w:rsidP="00000000" w:rsidRDefault="00000000" w:rsidRPr="00000000" w14:paraId="00000045">
      <w:pPr>
        <w:numPr>
          <w:ilvl w:val="1"/>
          <w:numId w:val="9"/>
        </w:numPr>
        <w:spacing w:after="18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Donating the rest of our budget</w:t>
      </w:r>
    </w:p>
    <w:p w:rsidR="00000000" w:rsidDel="00000000" w:rsidP="00000000" w:rsidRDefault="00000000" w:rsidRPr="00000000" w14:paraId="00000046">
      <w:pPr>
        <w:numPr>
          <w:ilvl w:val="2"/>
          <w:numId w:val="9"/>
        </w:numPr>
        <w:spacing w:after="180" w:lineRule="auto"/>
        <w:ind w:left="216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Considering donating $8,500 to the task force</w:t>
      </w:r>
    </w:p>
    <w:p w:rsidR="00000000" w:rsidDel="00000000" w:rsidP="00000000" w:rsidRDefault="00000000" w:rsidRPr="00000000" w14:paraId="00000047">
      <w:pPr>
        <w:spacing w:after="18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Vice Chair:</w:t>
      </w:r>
    </w:p>
    <w:p w:rsidR="00000000" w:rsidDel="00000000" w:rsidP="00000000" w:rsidRDefault="00000000" w:rsidRPr="00000000" w14:paraId="00000048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Internal: Natalia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Finance: Joshua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spacing w:after="0" w:afterAutospacing="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After yoga instructor fees and honoraria</w:t>
      </w:r>
    </w:p>
    <w:p w:rsidR="00000000" w:rsidDel="00000000" w:rsidP="00000000" w:rsidRDefault="00000000" w:rsidRPr="00000000" w14:paraId="0000004C">
      <w:pPr>
        <w:numPr>
          <w:ilvl w:val="1"/>
          <w:numId w:val="12"/>
        </w:numPr>
        <w:spacing w:after="0" w:afterAutospacing="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Yoga instructor fees will be $600 if we start on Sunday</w:t>
      </w:r>
    </w:p>
    <w:p w:rsidR="00000000" w:rsidDel="00000000" w:rsidP="00000000" w:rsidRDefault="00000000" w:rsidRPr="00000000" w14:paraId="0000004D">
      <w:pPr>
        <w:numPr>
          <w:ilvl w:val="2"/>
          <w:numId w:val="12"/>
        </w:numPr>
        <w:spacing w:after="0" w:afterAutospacing="0" w:lineRule="auto"/>
        <w:ind w:left="216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 special projects - $5083</w:t>
      </w:r>
    </w:p>
    <w:p w:rsidR="00000000" w:rsidDel="00000000" w:rsidP="00000000" w:rsidRDefault="00000000" w:rsidRPr="00000000" w14:paraId="0000004E">
      <w:pPr>
        <w:numPr>
          <w:ilvl w:val="2"/>
          <w:numId w:val="12"/>
        </w:numPr>
        <w:spacing w:after="0" w:afterAutospacing="0" w:lineRule="auto"/>
        <w:ind w:left="216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Honoraria if everyone gets max amount: -110</w:t>
      </w:r>
    </w:p>
    <w:p w:rsidR="00000000" w:rsidDel="00000000" w:rsidP="00000000" w:rsidRDefault="00000000" w:rsidRPr="00000000" w14:paraId="0000004F">
      <w:pPr>
        <w:numPr>
          <w:ilvl w:val="2"/>
          <w:numId w:val="12"/>
        </w:numPr>
        <w:spacing w:after="180" w:lineRule="auto"/>
        <w:ind w:left="216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Total of $9328 including all of our allocations in total</w:t>
      </w:r>
    </w:p>
    <w:p w:rsidR="00000000" w:rsidDel="00000000" w:rsidP="00000000" w:rsidRDefault="00000000" w:rsidRPr="00000000" w14:paraId="00000050">
      <w:pPr>
        <w:spacing w:after="180" w:lineRule="auto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External Coordinator: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Fitness: Krystal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Fitness: Zac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Fitness: Natalie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Got email from Ed saying that as soon as the yoga instructor signs the paper, it can get started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Hopefully classes will start on Sunday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Publicity: Dei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Publicity: Kate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Nutrition: </w:t>
      </w:r>
    </w:p>
    <w:p w:rsidR="00000000" w:rsidDel="00000000" w:rsidP="00000000" w:rsidRDefault="00000000" w:rsidRPr="00000000" w14:paraId="0000005D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Mental Health Coordinator: Adriana 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Outreach Coordinator: Chloe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Womxn’s Health: Sara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Senate Liaison: Ashely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 </w:t>
      </w:r>
    </w:p>
    <w:p w:rsidR="00000000" w:rsidDel="00000000" w:rsidP="00000000" w:rsidRDefault="00000000" w:rsidRPr="00000000" w14:paraId="00000066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F-1. Old Business: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F-2 New Business: </w:t>
      </w:r>
    </w:p>
    <w:p w:rsidR="00000000" w:rsidDel="00000000" w:rsidP="00000000" w:rsidRDefault="00000000" w:rsidRPr="00000000" w14:paraId="0000006A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Approval/Consideration of: </w:t>
      </w:r>
    </w:p>
    <w:p w:rsidR="00000000" w:rsidDel="00000000" w:rsidP="00000000" w:rsidRDefault="00000000" w:rsidRPr="00000000" w14:paraId="0000006C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Kamrynn/ Olivia</w:t>
      </w:r>
    </w:p>
    <w:p w:rsidR="00000000" w:rsidDel="00000000" w:rsidP="00000000" w:rsidRDefault="00000000" w:rsidRPr="00000000" w14:paraId="0000006D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LANGUAGE: “I move to pass 8500 for the COVID 19 task force”</w:t>
      </w:r>
    </w:p>
    <w:p w:rsidR="00000000" w:rsidDel="00000000" w:rsidP="00000000" w:rsidRDefault="00000000" w:rsidRPr="00000000" w14:paraId="0000006E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ACTION: motion passed by unanimous consent </w:t>
      </w:r>
    </w:p>
    <w:p w:rsidR="00000000" w:rsidDel="00000000" w:rsidP="00000000" w:rsidRDefault="00000000" w:rsidRPr="00000000" w14:paraId="0000006F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</w:t>
      </w:r>
    </w:p>
    <w:p w:rsidR="00000000" w:rsidDel="00000000" w:rsidP="00000000" w:rsidRDefault="00000000" w:rsidRPr="00000000" w14:paraId="00000070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Adjournment: </w:t>
      </w:r>
    </w:p>
    <w:p w:rsidR="00000000" w:rsidDel="00000000" w:rsidP="00000000" w:rsidRDefault="00000000" w:rsidRPr="00000000" w14:paraId="0000007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Kamrynn/ Olivia</w:t>
      </w:r>
    </w:p>
    <w:p w:rsidR="00000000" w:rsidDel="00000000" w:rsidP="00000000" w:rsidRDefault="00000000" w:rsidRPr="00000000" w14:paraId="0000007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Language: “I move to end the meeting at 7:06pm”</w:t>
      </w:r>
    </w:p>
    <w:p w:rsidR="00000000" w:rsidDel="00000000" w:rsidP="00000000" w:rsidRDefault="00000000" w:rsidRPr="00000000" w14:paraId="0000007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Action: motion passed by unanimous consent </w:t>
      </w:r>
    </w:p>
    <w:sectPr>
      <w:head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