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492568" cy="63843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2568" cy="6384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Committee on Committees Minutes/Action Summary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4/30/2020 7:08PM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California, Santa Barbara 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Senators/Committee on Committees Room 1523H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Minutes/Actions recorded by: Matthew Lui-Kwan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Business</w:t>
      </w:r>
    </w:p>
    <w:p w:rsidR="00000000" w:rsidDel="00000000" w:rsidP="00000000" w:rsidRDefault="00000000" w:rsidRPr="00000000" w14:paraId="0000000A">
      <w:pPr>
        <w:ind w:left="72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Roll Call and Attendees</w:t>
      </w:r>
      <w:r w:rsidDel="00000000" w:rsidR="00000000" w:rsidRPr="00000000">
        <w:rPr>
          <w:rtl w:val="0"/>
        </w:rPr>
      </w:r>
    </w:p>
    <w:tbl>
      <w:tblPr>
        <w:tblStyle w:val="Table1"/>
        <w:tblW w:w="838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1650"/>
        <w:gridCol w:w="2775"/>
        <w:gridCol w:w="1485"/>
        <w:tblGridChange w:id="0">
          <w:tblGrid>
            <w:gridCol w:w="2475"/>
            <w:gridCol w:w="1650"/>
            <w:gridCol w:w="2775"/>
            <w:gridCol w:w="14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Maryam Eapen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(Internal 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Andy Lin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(Outreach and Rec)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(External 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Jichen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(Outreach and Rec)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Daniel Ku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(Shared gov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(Internal Climate 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Emily Ramirez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(Internal 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(Internal Climate 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Griselda Huerta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(Internal 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Holly Meyes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(Advisor)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Matthew Lui-Kwan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(Vice 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language:</w:t>
      </w:r>
    </w:p>
    <w:p w:rsidR="00000000" w:rsidDel="00000000" w:rsidP="00000000" w:rsidRDefault="00000000" w:rsidRPr="00000000" w14:paraId="0000003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Motion/Second: </w:t>
      </w:r>
    </w:p>
    <w:p w:rsidR="00000000" w:rsidDel="00000000" w:rsidP="00000000" w:rsidRDefault="00000000" w:rsidRPr="00000000" w14:paraId="0000003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Action: Vote</w:t>
      </w:r>
    </w:p>
    <w:p w:rsidR="00000000" w:rsidDel="00000000" w:rsidP="00000000" w:rsidRDefault="00000000" w:rsidRPr="00000000" w14:paraId="0000003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Acceptance of Proxies:</w:t>
      </w:r>
    </w:p>
    <w:p w:rsidR="00000000" w:rsidDel="00000000" w:rsidP="00000000" w:rsidRDefault="00000000" w:rsidRPr="00000000" w14:paraId="0000003A">
      <w:pPr>
        <w:ind w:left="72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 Acceptance of Agenda/Changes to Agenda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Motion language: Acceptance of agenda</w:t>
      </w:r>
    </w:p>
    <w:p w:rsidR="00000000" w:rsidDel="00000000" w:rsidP="00000000" w:rsidRDefault="00000000" w:rsidRPr="00000000" w14:paraId="0000003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Motion/Second: maryam/daniel</w:t>
      </w:r>
    </w:p>
    <w:p w:rsidR="00000000" w:rsidDel="00000000" w:rsidP="00000000" w:rsidRDefault="00000000" w:rsidRPr="00000000" w14:paraId="0000003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Action: Vote</w:t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b w:val="1"/>
          <w:sz w:val="24"/>
          <w:szCs w:val="24"/>
          <w:rtl w:val="0"/>
        </w:rPr>
        <w:t xml:space="preserve">. Public Forum/announcements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Where would you want to go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Holly’s Report - COVID 19 Task force, Requisitions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Group Photo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Moved application due date to may 8th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 interviewing for Pardall, and CFF anymore</w:t>
      </w:r>
    </w:p>
    <w:p w:rsidR="00000000" w:rsidDel="00000000" w:rsidP="00000000" w:rsidRDefault="00000000" w:rsidRPr="00000000" w14:paraId="0000004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D. Reports</w:t>
      </w:r>
    </w:p>
    <w:p w:rsidR="00000000" w:rsidDel="00000000" w:rsidP="00000000" w:rsidRDefault="00000000" w:rsidRPr="00000000" w14:paraId="0000004A">
      <w:pPr>
        <w:ind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D-1.</w:t>
      </w:r>
      <w:r w:rsidDel="00000000" w:rsidR="00000000" w:rsidRPr="00000000">
        <w:rPr>
          <w:sz w:val="24"/>
          <w:szCs w:val="24"/>
          <w:rtl w:val="0"/>
        </w:rPr>
        <w:t xml:space="preserve"> Advisor’s Report:</w:t>
      </w:r>
    </w:p>
    <w:p w:rsidR="00000000" w:rsidDel="00000000" w:rsidP="00000000" w:rsidRDefault="00000000" w:rsidRPr="00000000" w14:paraId="0000004B">
      <w:pPr>
        <w:ind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D-2</w:t>
      </w:r>
      <w:r w:rsidDel="00000000" w:rsidR="00000000" w:rsidRPr="00000000">
        <w:rPr>
          <w:sz w:val="24"/>
          <w:szCs w:val="24"/>
          <w:rtl w:val="0"/>
        </w:rPr>
        <w:t xml:space="preserve">. Executive Officer’s Report:</w:t>
      </w:r>
    </w:p>
    <w:p w:rsidR="00000000" w:rsidDel="00000000" w:rsidP="00000000" w:rsidRDefault="00000000" w:rsidRPr="00000000" w14:paraId="0000004C">
      <w:pPr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D-3</w:t>
      </w:r>
      <w:r w:rsidDel="00000000" w:rsidR="00000000" w:rsidRPr="00000000">
        <w:rPr>
          <w:sz w:val="24"/>
          <w:szCs w:val="24"/>
          <w:rtl w:val="0"/>
        </w:rPr>
        <w:t xml:space="preserve">. Group Project/Member Report(s):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E. Acceptance of Action Summary/Minutes</w:t>
      </w:r>
    </w:p>
    <w:p w:rsidR="00000000" w:rsidDel="00000000" w:rsidP="00000000" w:rsidRDefault="00000000" w:rsidRPr="00000000" w14:paraId="0000004F">
      <w:pPr>
        <w:ind w:firstLine="720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E-1: </w:t>
      </w:r>
      <w:r w:rsidDel="00000000" w:rsidR="00000000" w:rsidRPr="00000000">
        <w:rPr>
          <w:sz w:val="24"/>
          <w:szCs w:val="24"/>
          <w:rtl w:val="0"/>
        </w:rPr>
        <w:t xml:space="preserve">Approval of our Action Summary/Minutes from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(DATE)</w:t>
      </w:r>
    </w:p>
    <w:p w:rsidR="00000000" w:rsidDel="00000000" w:rsidP="00000000" w:rsidRDefault="00000000" w:rsidRPr="00000000" w14:paraId="0000005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Language:</w:t>
      </w:r>
    </w:p>
    <w:p w:rsidR="00000000" w:rsidDel="00000000" w:rsidP="00000000" w:rsidRDefault="00000000" w:rsidRPr="00000000" w14:paraId="00000051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Motion/Second:</w:t>
      </w:r>
    </w:p>
    <w:p w:rsidR="00000000" w:rsidDel="00000000" w:rsidP="00000000" w:rsidRDefault="00000000" w:rsidRPr="00000000" w14:paraId="00000052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Action:</w:t>
      </w:r>
    </w:p>
    <w:p w:rsidR="00000000" w:rsidDel="00000000" w:rsidP="00000000" w:rsidRDefault="00000000" w:rsidRPr="00000000" w14:paraId="00000053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F. Action Items</w:t>
      </w:r>
    </w:p>
    <w:p w:rsidR="00000000" w:rsidDel="00000000" w:rsidP="00000000" w:rsidRDefault="00000000" w:rsidRPr="00000000" w14:paraId="00000055">
      <w:pPr>
        <w:ind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F-1.</w:t>
      </w:r>
      <w:r w:rsidDel="00000000" w:rsidR="00000000" w:rsidRPr="00000000">
        <w:rPr>
          <w:sz w:val="24"/>
          <w:szCs w:val="24"/>
          <w:rtl w:val="0"/>
        </w:rPr>
        <w:t xml:space="preserve"> Old Business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Motion Language:</w:t>
      </w:r>
    </w:p>
    <w:p w:rsidR="00000000" w:rsidDel="00000000" w:rsidP="00000000" w:rsidRDefault="00000000" w:rsidRPr="00000000" w14:paraId="00000057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Motion/Second; 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Action: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Advisor/Staff Instruction/Request: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Responsible for Follow-through:</w:t>
      </w:r>
    </w:p>
    <w:p w:rsidR="00000000" w:rsidDel="00000000" w:rsidP="00000000" w:rsidRDefault="00000000" w:rsidRPr="00000000" w14:paraId="0000005B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Additional approval required:</w:t>
      </w:r>
    </w:p>
    <w:p w:rsidR="00000000" w:rsidDel="00000000" w:rsidP="00000000" w:rsidRDefault="00000000" w:rsidRPr="00000000" w14:paraId="0000005C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F-2</w:t>
      </w:r>
      <w:r w:rsidDel="00000000" w:rsidR="00000000" w:rsidRPr="00000000">
        <w:rPr>
          <w:sz w:val="24"/>
          <w:szCs w:val="24"/>
          <w:rtl w:val="0"/>
        </w:rPr>
        <w:t xml:space="preserve"> New Business</w:t>
      </w:r>
    </w:p>
    <w:p w:rsidR="00000000" w:rsidDel="00000000" w:rsidP="00000000" w:rsidRDefault="00000000" w:rsidRPr="00000000" w14:paraId="0000005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Brief description from agenda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Motion language:</w:t>
      </w:r>
    </w:p>
    <w:p w:rsidR="00000000" w:rsidDel="00000000" w:rsidP="00000000" w:rsidRDefault="00000000" w:rsidRPr="00000000" w14:paraId="00000060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Motion/Second: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Action:</w:t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Staff/Advisor Instruction/Request: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Responsible for Follow-through: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Additional approval required: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G. Discussion Items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H. 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Adjournment:</w:t>
      </w:r>
    </w:p>
    <w:p w:rsidR="00000000" w:rsidDel="00000000" w:rsidP="00000000" w:rsidRDefault="00000000" w:rsidRPr="00000000" w14:paraId="0000006B">
      <w:pPr>
        <w:ind w:left="0" w:firstLine="720"/>
        <w:rPr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Motion to Adjourn the meeting at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yellow"/>
          <w:u w:val="single"/>
          <w:rtl w:val="0"/>
        </w:rPr>
        <w:t xml:space="preserve">(Time)</w:t>
      </w:r>
    </w:p>
    <w:p w:rsidR="00000000" w:rsidDel="00000000" w:rsidP="00000000" w:rsidRDefault="00000000" w:rsidRPr="00000000" w14:paraId="0000006C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Motion/Second: </w:t>
      </w:r>
    </w:p>
    <w:p w:rsidR="00000000" w:rsidDel="00000000" w:rsidP="00000000" w:rsidRDefault="00000000" w:rsidRPr="00000000" w14:paraId="0000006D">
      <w:pPr>
        <w:rPr>
          <w:shd w:fill="fff2cc" w:val="clear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Action:  </w:t>
      </w:r>
      <w:r w:rsidDel="00000000" w:rsidR="00000000" w:rsidRPr="00000000">
        <w:rPr>
          <w:sz w:val="24"/>
          <w:szCs w:val="24"/>
          <w:shd w:fill="fff2cc" w:val="clear"/>
          <w:rtl w:val="0"/>
        </w:rPr>
        <w:t xml:space="preserve">Motion passed by consent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