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5F4B" w:rsidRDefault="00AF49B5">
      <w:pPr>
        <w:pStyle w:val="Heading2"/>
        <w:spacing w:before="0"/>
        <w:rPr>
          <w:rFonts w:ascii="Trebuchet MS" w:hAnsi="Trebuchet MS" w:cs="Tahoma"/>
          <w:color w:val="000000"/>
          <w:sz w:val="28"/>
          <w:szCs w:val="28"/>
        </w:rPr>
      </w:pPr>
      <w:r>
        <w:rPr>
          <w:noProof/>
        </w:rPr>
        <w:drawing>
          <wp:anchor distT="0" distB="0" distL="114935" distR="114935" simplePos="0" relativeHeight="251657728" behindDoc="0" locked="0" layoutInCell="1" allowOverlap="1">
            <wp:simplePos x="0" y="0"/>
            <wp:positionH relativeFrom="margin">
              <wp:posOffset>-100330</wp:posOffset>
            </wp:positionH>
            <wp:positionV relativeFrom="margin">
              <wp:posOffset>-24130</wp:posOffset>
            </wp:positionV>
            <wp:extent cx="912495" cy="84074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12495" cy="840740"/>
                    </a:xfrm>
                    <a:prstGeom prst="rect">
                      <a:avLst/>
                    </a:prstGeom>
                    <a:solidFill>
                      <a:srgbClr val="FFFFFF"/>
                    </a:solidFill>
                    <a:ln>
                      <a:noFill/>
                    </a:ln>
                  </pic:spPr>
                </pic:pic>
              </a:graphicData>
            </a:graphic>
          </wp:anchor>
        </w:drawing>
      </w:r>
      <w:r w:rsidR="00307491">
        <w:rPr>
          <w:rFonts w:ascii="Trebuchet MS" w:hAnsi="Trebuchet MS" w:cs="Tahoma"/>
          <w:smallCaps/>
          <w:sz w:val="36"/>
          <w:szCs w:val="36"/>
          <w:u w:val="single"/>
          <w:shd w:val="clear" w:color="auto" w:fill="C0C0C0"/>
        </w:rPr>
        <w:t>Commission on Disability Equality (CODE)</w:t>
      </w:r>
      <w:r w:rsidR="00885F4B">
        <w:rPr>
          <w:rFonts w:ascii="Trebuchet MS" w:hAnsi="Trebuchet MS" w:cs="Tahoma"/>
          <w:smallCaps/>
          <w:sz w:val="36"/>
          <w:szCs w:val="36"/>
          <w:u w:val="single"/>
          <w:shd w:val="clear" w:color="auto" w:fill="C0C0C0"/>
        </w:rPr>
        <w:t xml:space="preserve"> Minutes/Action Summary</w:t>
      </w:r>
    </w:p>
    <w:p w:rsidR="00885F4B" w:rsidRDefault="00885F4B">
      <w:pPr>
        <w:pStyle w:val="Heading2"/>
        <w:spacing w:before="0"/>
        <w:rPr>
          <w:rFonts w:ascii="Trebuchet MS" w:hAnsi="Trebuchet MS" w:cs="Trebuchet MS"/>
          <w:sz w:val="24"/>
          <w:szCs w:val="24"/>
          <w:shd w:val="clear" w:color="auto" w:fill="C0C0C0"/>
        </w:rPr>
      </w:pPr>
      <w:r>
        <w:rPr>
          <w:rFonts w:ascii="Trebuchet MS" w:hAnsi="Trebuchet MS" w:cs="Tahoma"/>
          <w:color w:val="000000"/>
          <w:sz w:val="28"/>
          <w:szCs w:val="28"/>
        </w:rPr>
        <w:t xml:space="preserve">Associated Students </w:t>
      </w:r>
    </w:p>
    <w:p w:rsidR="00885F4B" w:rsidRDefault="00AF49B5">
      <w:pPr>
        <w:pStyle w:val="NoSpacing"/>
        <w:rPr>
          <w:rFonts w:ascii="Trebuchet MS" w:hAnsi="Trebuchet MS" w:cs="Trebuchet MS"/>
          <w:sz w:val="24"/>
          <w:szCs w:val="24"/>
          <w:shd w:val="clear" w:color="auto" w:fill="C0C0C0"/>
        </w:rPr>
      </w:pPr>
      <w:r>
        <w:rPr>
          <w:rFonts w:ascii="Trebuchet MS" w:hAnsi="Trebuchet MS" w:cs="Trebuchet MS"/>
          <w:sz w:val="24"/>
          <w:szCs w:val="24"/>
          <w:shd w:val="clear" w:color="auto" w:fill="C0C0C0"/>
        </w:rPr>
        <w:t xml:space="preserve">Thursday, </w:t>
      </w:r>
      <w:r w:rsidR="00382BE8">
        <w:rPr>
          <w:rFonts w:ascii="Trebuchet MS" w:hAnsi="Trebuchet MS" w:cs="Trebuchet MS"/>
          <w:sz w:val="24"/>
          <w:szCs w:val="24"/>
          <w:shd w:val="clear" w:color="auto" w:fill="C0C0C0"/>
        </w:rPr>
        <w:t>February 6</w:t>
      </w:r>
      <w:r w:rsidR="00307491">
        <w:rPr>
          <w:rFonts w:ascii="Trebuchet MS" w:hAnsi="Trebuchet MS" w:cs="Trebuchet MS"/>
          <w:sz w:val="24"/>
          <w:szCs w:val="24"/>
          <w:shd w:val="clear" w:color="auto" w:fill="C0C0C0"/>
        </w:rPr>
        <w:t>, 2014, 4 pm</w:t>
      </w:r>
    </w:p>
    <w:p w:rsidR="00885F4B" w:rsidRDefault="009D6664">
      <w:pPr>
        <w:pStyle w:val="NoSpacing"/>
        <w:pBdr>
          <w:bottom w:val="single" w:sz="12" w:space="0" w:color="000000"/>
        </w:pBdr>
        <w:rPr>
          <w:sz w:val="24"/>
          <w:szCs w:val="24"/>
        </w:rPr>
      </w:pPr>
      <w:r>
        <w:rPr>
          <w:rFonts w:ascii="Trebuchet MS" w:hAnsi="Trebuchet MS" w:cs="Trebuchet MS"/>
          <w:sz w:val="24"/>
          <w:szCs w:val="24"/>
          <w:shd w:val="clear" w:color="auto" w:fill="C0C0C0"/>
        </w:rPr>
        <w:t>CAB Office</w:t>
      </w:r>
      <w:r w:rsidR="00307491">
        <w:rPr>
          <w:rFonts w:ascii="Trebuchet MS" w:hAnsi="Trebuchet MS" w:cs="Trebuchet MS"/>
          <w:sz w:val="24"/>
          <w:szCs w:val="24"/>
          <w:shd w:val="clear" w:color="auto" w:fill="C0C0C0"/>
        </w:rPr>
        <w:tab/>
      </w:r>
      <w:r w:rsidR="00885F4B">
        <w:rPr>
          <w:rFonts w:ascii="Trebuchet MS" w:hAnsi="Trebuchet MS" w:cs="Trebuchet MS"/>
          <w:sz w:val="24"/>
          <w:szCs w:val="24"/>
        </w:rPr>
        <w:tab/>
      </w:r>
      <w:r w:rsidR="000F0D93">
        <w:rPr>
          <w:rFonts w:ascii="Trebuchet MS" w:hAnsi="Trebuchet MS" w:cs="Trebuchet MS"/>
          <w:sz w:val="24"/>
          <w:szCs w:val="24"/>
        </w:rPr>
        <w:tab/>
      </w:r>
      <w:r w:rsidR="000F0D93">
        <w:rPr>
          <w:rFonts w:ascii="Trebuchet MS" w:hAnsi="Trebuchet MS" w:cs="Trebuchet MS"/>
          <w:sz w:val="24"/>
          <w:szCs w:val="24"/>
        </w:rPr>
        <w:tab/>
      </w:r>
      <w:r w:rsidR="000F0D93">
        <w:rPr>
          <w:rFonts w:ascii="Trebuchet MS" w:hAnsi="Trebuchet MS" w:cs="Trebuchet MS"/>
          <w:sz w:val="24"/>
          <w:szCs w:val="24"/>
        </w:rPr>
        <w:tab/>
      </w:r>
      <w:r w:rsidR="00885F4B">
        <w:rPr>
          <w:rFonts w:ascii="Trebuchet MS" w:hAnsi="Trebuchet MS" w:cs="Trebuchet MS"/>
          <w:sz w:val="24"/>
          <w:szCs w:val="24"/>
          <w:shd w:val="clear" w:color="auto" w:fill="C0C0C0"/>
        </w:rPr>
        <w:t xml:space="preserve">Minutes/Actions recorded by: </w:t>
      </w:r>
      <w:r w:rsidR="00307491">
        <w:rPr>
          <w:rFonts w:ascii="Trebuchet MS" w:hAnsi="Trebuchet MS" w:cs="Trebuchet MS"/>
          <w:sz w:val="24"/>
          <w:szCs w:val="24"/>
          <w:shd w:val="clear" w:color="auto" w:fill="C0C0C0"/>
        </w:rPr>
        <w:t>Irene Sarmiento</w:t>
      </w:r>
    </w:p>
    <w:p w:rsidR="00885F4B" w:rsidRDefault="00885F4B">
      <w:pPr>
        <w:pStyle w:val="NoSpacing"/>
        <w:rPr>
          <w:sz w:val="24"/>
          <w:szCs w:val="24"/>
        </w:rPr>
      </w:pPr>
    </w:p>
    <w:p w:rsidR="00885F4B" w:rsidRDefault="00885F4B">
      <w:pPr>
        <w:pStyle w:val="NoSpacing"/>
        <w:shd w:val="clear" w:color="auto" w:fill="DBE5F1"/>
        <w:rPr>
          <w:b/>
          <w:sz w:val="24"/>
          <w:szCs w:val="24"/>
        </w:rPr>
      </w:pPr>
      <w:r>
        <w:rPr>
          <w:b/>
          <w:sz w:val="24"/>
          <w:szCs w:val="24"/>
          <w:u w:val="single"/>
        </w:rPr>
        <w:t xml:space="preserve">CALL TO ORDER </w:t>
      </w:r>
      <w:r w:rsidR="00382BE8">
        <w:rPr>
          <w:b/>
          <w:sz w:val="24"/>
          <w:szCs w:val="24"/>
          <w:u w:val="single"/>
        </w:rPr>
        <w:t>Irene Sarmiento</w:t>
      </w:r>
      <w:r w:rsidR="00A51C78">
        <w:rPr>
          <w:b/>
          <w:sz w:val="24"/>
          <w:szCs w:val="24"/>
          <w:u w:val="single"/>
        </w:rPr>
        <w:t xml:space="preserve">, </w:t>
      </w:r>
      <w:r w:rsidR="00DB46D6">
        <w:rPr>
          <w:b/>
          <w:sz w:val="24"/>
          <w:szCs w:val="24"/>
          <w:u w:val="single"/>
        </w:rPr>
        <w:t>4</w:t>
      </w:r>
      <w:r w:rsidR="0019307C">
        <w:rPr>
          <w:b/>
          <w:sz w:val="24"/>
          <w:szCs w:val="24"/>
          <w:u w:val="single"/>
        </w:rPr>
        <w:t>:10</w:t>
      </w:r>
      <w:bookmarkStart w:id="0" w:name="_GoBack"/>
      <w:bookmarkEnd w:id="0"/>
      <w:r w:rsidR="00DB46D6">
        <w:rPr>
          <w:b/>
          <w:sz w:val="24"/>
          <w:szCs w:val="24"/>
          <w:u w:val="single"/>
        </w:rPr>
        <w:t xml:space="preserve"> pm</w:t>
      </w:r>
    </w:p>
    <w:p w:rsidR="00885F4B" w:rsidRDefault="00885F4B">
      <w:pPr>
        <w:pStyle w:val="NoSpacing"/>
        <w:pBdr>
          <w:bottom w:val="single" w:sz="4" w:space="1" w:color="000000"/>
        </w:pBdr>
        <w:rPr>
          <w:b/>
          <w:sz w:val="24"/>
          <w:szCs w:val="24"/>
        </w:rPr>
      </w:pPr>
    </w:p>
    <w:p w:rsidR="00885F4B" w:rsidRDefault="00885F4B">
      <w:pPr>
        <w:pStyle w:val="NoSpacing"/>
        <w:pBdr>
          <w:bottom w:val="single" w:sz="4" w:space="1" w:color="000000"/>
        </w:pBdr>
        <w:rPr>
          <w:b/>
          <w:sz w:val="24"/>
          <w:szCs w:val="24"/>
        </w:rPr>
      </w:pPr>
      <w:r>
        <w:rPr>
          <w:b/>
          <w:sz w:val="24"/>
          <w:szCs w:val="24"/>
        </w:rPr>
        <w:t>A. MEETING BUSINESS</w:t>
      </w:r>
    </w:p>
    <w:p w:rsidR="00885F4B" w:rsidRDefault="00885F4B">
      <w:pPr>
        <w:pStyle w:val="NoSpacing"/>
        <w:numPr>
          <w:ilvl w:val="0"/>
          <w:numId w:val="3"/>
        </w:numPr>
        <w:rPr>
          <w:b/>
          <w:sz w:val="16"/>
          <w:szCs w:val="16"/>
        </w:rPr>
      </w:pPr>
      <w:r>
        <w:rPr>
          <w:b/>
          <w:sz w:val="24"/>
          <w:szCs w:val="24"/>
        </w:rPr>
        <w:t xml:space="preserve">Roll Call </w:t>
      </w:r>
    </w:p>
    <w:p w:rsidR="00885F4B" w:rsidRDefault="00885F4B">
      <w:pPr>
        <w:pStyle w:val="NoSpacing"/>
        <w:ind w:left="720"/>
        <w:rPr>
          <w:b/>
          <w:sz w:val="16"/>
          <w:szCs w:val="16"/>
        </w:rPr>
      </w:pPr>
    </w:p>
    <w:tbl>
      <w:tblPr>
        <w:tblW w:w="0" w:type="auto"/>
        <w:tblInd w:w="710" w:type="dxa"/>
        <w:tblLayout w:type="fixed"/>
        <w:tblLook w:val="0000"/>
      </w:tblPr>
      <w:tblGrid>
        <w:gridCol w:w="2214"/>
        <w:gridCol w:w="2214"/>
        <w:gridCol w:w="2195"/>
        <w:gridCol w:w="2253"/>
      </w:tblGrid>
      <w:tr w:rsidR="00AF49B5">
        <w:tc>
          <w:tcPr>
            <w:tcW w:w="2214" w:type="dxa"/>
            <w:tcBorders>
              <w:top w:val="single" w:sz="4" w:space="0" w:color="000000"/>
              <w:left w:val="single" w:sz="4" w:space="0" w:color="000000"/>
              <w:bottom w:val="single" w:sz="4" w:space="0" w:color="000000"/>
            </w:tcBorders>
            <w:shd w:val="clear" w:color="auto" w:fill="auto"/>
            <w:vAlign w:val="center"/>
          </w:tcPr>
          <w:p w:rsidR="00AF49B5" w:rsidRDefault="00AF49B5" w:rsidP="00734CFF">
            <w:pPr>
              <w:spacing w:after="0" w:line="240" w:lineRule="auto"/>
              <w:jc w:val="center"/>
              <w:rPr>
                <w:rFonts w:eastAsia="Cambria"/>
                <w:b/>
              </w:rPr>
            </w:pPr>
            <w:r>
              <w:rPr>
                <w:rFonts w:eastAsia="Cambria"/>
                <w:b/>
              </w:rPr>
              <w:t>Name</w:t>
            </w:r>
          </w:p>
        </w:tc>
        <w:tc>
          <w:tcPr>
            <w:tcW w:w="2214" w:type="dxa"/>
            <w:tcBorders>
              <w:top w:val="single" w:sz="4" w:space="0" w:color="000000"/>
              <w:left w:val="single" w:sz="4" w:space="0" w:color="000000"/>
              <w:bottom w:val="single" w:sz="4" w:space="0" w:color="000000"/>
            </w:tcBorders>
            <w:shd w:val="clear" w:color="auto" w:fill="auto"/>
            <w:vAlign w:val="center"/>
          </w:tcPr>
          <w:p w:rsidR="00AF49B5" w:rsidRDefault="00AF49B5" w:rsidP="00734CFF">
            <w:pPr>
              <w:spacing w:after="0" w:line="240" w:lineRule="auto"/>
              <w:jc w:val="center"/>
              <w:rPr>
                <w:rFonts w:eastAsia="Calibri" w:cs="Calibri"/>
                <w:sz w:val="16"/>
                <w:szCs w:val="16"/>
              </w:rPr>
            </w:pPr>
            <w:r>
              <w:rPr>
                <w:rFonts w:eastAsia="Cambria"/>
                <w:b/>
              </w:rPr>
              <w:t>Note:</w:t>
            </w:r>
          </w:p>
          <w:p w:rsidR="00AF49B5" w:rsidRDefault="00AF49B5" w:rsidP="00734CFF">
            <w:pPr>
              <w:spacing w:after="0" w:line="240" w:lineRule="auto"/>
              <w:jc w:val="center"/>
              <w:rPr>
                <w:rFonts w:eastAsia="Cambria"/>
                <w:sz w:val="16"/>
                <w:szCs w:val="16"/>
              </w:rPr>
            </w:pPr>
            <w:r>
              <w:rPr>
                <w:rFonts w:eastAsia="Calibri" w:cs="Calibri"/>
                <w:sz w:val="16"/>
                <w:szCs w:val="16"/>
              </w:rPr>
              <w:t xml:space="preserve"> </w:t>
            </w:r>
            <w:r>
              <w:rPr>
                <w:rFonts w:eastAsia="Cambria"/>
                <w:sz w:val="16"/>
                <w:szCs w:val="16"/>
              </w:rPr>
              <w:t>absent (excused/not excused)</w:t>
            </w:r>
          </w:p>
          <w:p w:rsidR="00AF49B5" w:rsidRDefault="00AF49B5" w:rsidP="00734CFF">
            <w:pPr>
              <w:spacing w:after="0" w:line="240" w:lineRule="auto"/>
              <w:jc w:val="center"/>
              <w:rPr>
                <w:rFonts w:eastAsia="Cambria"/>
                <w:sz w:val="16"/>
                <w:szCs w:val="16"/>
              </w:rPr>
            </w:pPr>
            <w:r>
              <w:rPr>
                <w:rFonts w:eastAsia="Cambria"/>
                <w:sz w:val="16"/>
                <w:szCs w:val="16"/>
              </w:rPr>
              <w:t>arrived late (time)</w:t>
            </w:r>
          </w:p>
          <w:p w:rsidR="00AF49B5" w:rsidRDefault="00AF49B5" w:rsidP="00734CFF">
            <w:pPr>
              <w:spacing w:after="0" w:line="240" w:lineRule="auto"/>
              <w:jc w:val="center"/>
              <w:rPr>
                <w:rFonts w:eastAsia="Cambria"/>
                <w:sz w:val="16"/>
                <w:szCs w:val="16"/>
              </w:rPr>
            </w:pPr>
            <w:r>
              <w:rPr>
                <w:rFonts w:eastAsia="Cambria"/>
                <w:sz w:val="16"/>
                <w:szCs w:val="16"/>
              </w:rPr>
              <w:t>departed early (time)</w:t>
            </w:r>
          </w:p>
          <w:p w:rsidR="00AF49B5" w:rsidRDefault="00AF49B5" w:rsidP="00734CFF">
            <w:pPr>
              <w:spacing w:after="0" w:line="240" w:lineRule="auto"/>
              <w:jc w:val="center"/>
              <w:rPr>
                <w:rFonts w:eastAsia="Cambria"/>
                <w:b/>
              </w:rPr>
            </w:pPr>
            <w:r>
              <w:rPr>
                <w:rFonts w:eastAsia="Cambria"/>
                <w:sz w:val="16"/>
                <w:szCs w:val="16"/>
              </w:rPr>
              <w:t>proxy (full name)</w:t>
            </w:r>
          </w:p>
        </w:tc>
        <w:tc>
          <w:tcPr>
            <w:tcW w:w="2195" w:type="dxa"/>
            <w:tcBorders>
              <w:top w:val="single" w:sz="4" w:space="0" w:color="000000"/>
              <w:left w:val="single" w:sz="4" w:space="0" w:color="000000"/>
              <w:bottom w:val="single" w:sz="4" w:space="0" w:color="000000"/>
            </w:tcBorders>
            <w:shd w:val="clear" w:color="auto" w:fill="auto"/>
            <w:vAlign w:val="center"/>
          </w:tcPr>
          <w:p w:rsidR="00AF49B5" w:rsidRDefault="00AF49B5" w:rsidP="00734CFF">
            <w:pPr>
              <w:spacing w:after="0" w:line="240" w:lineRule="auto"/>
              <w:jc w:val="center"/>
              <w:rPr>
                <w:rFonts w:eastAsia="Cambria"/>
                <w:b/>
              </w:rPr>
            </w:pPr>
            <w:r>
              <w:rPr>
                <w:rFonts w:eastAsia="Cambria"/>
                <w:b/>
              </w:rPr>
              <w:t>Name</w:t>
            </w: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49B5" w:rsidRDefault="00AF49B5" w:rsidP="00734CFF">
            <w:pPr>
              <w:spacing w:after="0" w:line="240" w:lineRule="auto"/>
              <w:jc w:val="center"/>
              <w:rPr>
                <w:rFonts w:eastAsia="Cambria"/>
                <w:sz w:val="16"/>
                <w:szCs w:val="16"/>
              </w:rPr>
            </w:pPr>
            <w:r>
              <w:rPr>
                <w:rFonts w:eastAsia="Cambria"/>
                <w:b/>
              </w:rPr>
              <w:t>Note:</w:t>
            </w:r>
          </w:p>
          <w:p w:rsidR="00AF49B5" w:rsidRDefault="00AF49B5" w:rsidP="00734CFF">
            <w:pPr>
              <w:spacing w:after="0" w:line="240" w:lineRule="auto"/>
              <w:jc w:val="center"/>
              <w:rPr>
                <w:rFonts w:eastAsia="Cambria"/>
                <w:sz w:val="16"/>
                <w:szCs w:val="16"/>
              </w:rPr>
            </w:pPr>
            <w:r>
              <w:rPr>
                <w:rFonts w:eastAsia="Cambria"/>
                <w:sz w:val="16"/>
                <w:szCs w:val="16"/>
              </w:rPr>
              <w:t>absent (excused/not excused)</w:t>
            </w:r>
          </w:p>
          <w:p w:rsidR="00AF49B5" w:rsidRDefault="00AF49B5" w:rsidP="00734CFF">
            <w:pPr>
              <w:spacing w:after="0" w:line="240" w:lineRule="auto"/>
              <w:jc w:val="center"/>
              <w:rPr>
                <w:rFonts w:eastAsia="Cambria"/>
                <w:sz w:val="16"/>
                <w:szCs w:val="16"/>
              </w:rPr>
            </w:pPr>
            <w:r>
              <w:rPr>
                <w:rFonts w:eastAsia="Cambria"/>
                <w:sz w:val="16"/>
                <w:szCs w:val="16"/>
              </w:rPr>
              <w:t>arrived late (time)</w:t>
            </w:r>
          </w:p>
          <w:p w:rsidR="00AF49B5" w:rsidRDefault="00AF49B5" w:rsidP="00734CFF">
            <w:pPr>
              <w:spacing w:after="0" w:line="240" w:lineRule="auto"/>
              <w:jc w:val="center"/>
              <w:rPr>
                <w:rFonts w:eastAsia="Cambria"/>
                <w:sz w:val="16"/>
                <w:szCs w:val="16"/>
              </w:rPr>
            </w:pPr>
            <w:r>
              <w:rPr>
                <w:rFonts w:eastAsia="Cambria"/>
                <w:sz w:val="16"/>
                <w:szCs w:val="16"/>
              </w:rPr>
              <w:t>departed early (time)</w:t>
            </w:r>
          </w:p>
          <w:p w:rsidR="00AF49B5" w:rsidRDefault="00AF49B5" w:rsidP="00734CFF">
            <w:pPr>
              <w:spacing w:after="0" w:line="240" w:lineRule="auto"/>
              <w:jc w:val="center"/>
            </w:pPr>
            <w:r>
              <w:rPr>
                <w:rFonts w:eastAsia="Cambria"/>
                <w:sz w:val="16"/>
                <w:szCs w:val="16"/>
              </w:rPr>
              <w:t>proxy (full name)</w:t>
            </w:r>
          </w:p>
        </w:tc>
      </w:tr>
      <w:tr w:rsidR="00AF49B5">
        <w:tc>
          <w:tcPr>
            <w:tcW w:w="2214" w:type="dxa"/>
            <w:tcBorders>
              <w:top w:val="single" w:sz="4" w:space="0" w:color="000000"/>
              <w:left w:val="single" w:sz="4" w:space="0" w:color="000000"/>
              <w:bottom w:val="single" w:sz="4" w:space="0" w:color="000000"/>
            </w:tcBorders>
            <w:shd w:val="clear" w:color="auto" w:fill="F3F3F3"/>
          </w:tcPr>
          <w:p w:rsidR="00AF49B5" w:rsidRDefault="00AF49B5" w:rsidP="00734CFF">
            <w:pPr>
              <w:spacing w:after="0" w:line="240" w:lineRule="auto"/>
              <w:rPr>
                <w:sz w:val="18"/>
                <w:szCs w:val="18"/>
              </w:rPr>
            </w:pPr>
            <w:r>
              <w:rPr>
                <w:rFonts w:eastAsia="Cambria"/>
                <w:sz w:val="18"/>
                <w:szCs w:val="18"/>
              </w:rPr>
              <w:t>Guadalupe Ibarra</w:t>
            </w:r>
          </w:p>
        </w:tc>
        <w:tc>
          <w:tcPr>
            <w:tcW w:w="2214" w:type="dxa"/>
            <w:tcBorders>
              <w:top w:val="single" w:sz="4" w:space="0" w:color="000000"/>
              <w:left w:val="single" w:sz="4" w:space="0" w:color="000000"/>
              <w:bottom w:val="single" w:sz="4" w:space="0" w:color="000000"/>
            </w:tcBorders>
            <w:shd w:val="clear" w:color="auto" w:fill="F3F3F3"/>
          </w:tcPr>
          <w:p w:rsidR="00AF49B5" w:rsidRDefault="00382BE8" w:rsidP="00734CFF">
            <w:pPr>
              <w:pStyle w:val="NoSpacing"/>
              <w:snapToGrid w:val="0"/>
              <w:rPr>
                <w:sz w:val="18"/>
                <w:szCs w:val="18"/>
              </w:rPr>
            </w:pPr>
            <w:r>
              <w:rPr>
                <w:sz w:val="18"/>
                <w:szCs w:val="18"/>
              </w:rPr>
              <w:t>Absent (excused</w:t>
            </w:r>
          </w:p>
        </w:tc>
        <w:tc>
          <w:tcPr>
            <w:tcW w:w="2195" w:type="dxa"/>
            <w:tcBorders>
              <w:top w:val="single" w:sz="4" w:space="0" w:color="000000"/>
              <w:left w:val="single" w:sz="4" w:space="0" w:color="000000"/>
              <w:bottom w:val="single" w:sz="4" w:space="0" w:color="000000"/>
            </w:tcBorders>
            <w:shd w:val="clear" w:color="auto" w:fill="F3F3F3"/>
          </w:tcPr>
          <w:p w:rsidR="00AF49B5" w:rsidRDefault="00AF49B5" w:rsidP="00734CFF">
            <w:pPr>
              <w:spacing w:after="0" w:line="240" w:lineRule="auto"/>
              <w:rPr>
                <w:sz w:val="18"/>
                <w:szCs w:val="18"/>
              </w:rPr>
            </w:pPr>
            <w:r>
              <w:rPr>
                <w:rFonts w:eastAsia="Cambria"/>
                <w:sz w:val="18"/>
                <w:szCs w:val="18"/>
              </w:rPr>
              <w:t>Nikki Calderon</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rsidR="00AF49B5" w:rsidRDefault="00734CFF" w:rsidP="00734CFF">
            <w:pPr>
              <w:pStyle w:val="NoSpacing"/>
              <w:snapToGrid w:val="0"/>
              <w:rPr>
                <w:sz w:val="18"/>
                <w:szCs w:val="18"/>
              </w:rPr>
            </w:pPr>
            <w:r>
              <w:rPr>
                <w:sz w:val="18"/>
                <w:szCs w:val="18"/>
              </w:rPr>
              <w:t>Absent (excused)</w:t>
            </w:r>
          </w:p>
        </w:tc>
      </w:tr>
      <w:tr w:rsidR="00AF49B5">
        <w:tc>
          <w:tcPr>
            <w:tcW w:w="2214" w:type="dxa"/>
            <w:tcBorders>
              <w:top w:val="single" w:sz="4" w:space="0" w:color="000000"/>
              <w:left w:val="single" w:sz="4" w:space="0" w:color="000000"/>
              <w:bottom w:val="single" w:sz="4" w:space="0" w:color="000000"/>
            </w:tcBorders>
            <w:shd w:val="clear" w:color="auto" w:fill="F3F3F3"/>
          </w:tcPr>
          <w:p w:rsidR="00AF49B5" w:rsidRDefault="00AF49B5" w:rsidP="00734CFF">
            <w:pPr>
              <w:spacing w:after="0" w:line="240" w:lineRule="auto"/>
              <w:rPr>
                <w:sz w:val="18"/>
                <w:szCs w:val="18"/>
              </w:rPr>
            </w:pPr>
            <w:r>
              <w:rPr>
                <w:rFonts w:eastAsia="Cambria"/>
                <w:sz w:val="18"/>
                <w:szCs w:val="18"/>
              </w:rPr>
              <w:t>Irene Sarmiento</w:t>
            </w:r>
          </w:p>
        </w:tc>
        <w:tc>
          <w:tcPr>
            <w:tcW w:w="2214" w:type="dxa"/>
            <w:tcBorders>
              <w:top w:val="single" w:sz="4" w:space="0" w:color="000000"/>
              <w:left w:val="single" w:sz="4" w:space="0" w:color="000000"/>
              <w:bottom w:val="single" w:sz="4" w:space="0" w:color="000000"/>
            </w:tcBorders>
            <w:shd w:val="clear" w:color="auto" w:fill="F3F3F3"/>
          </w:tcPr>
          <w:p w:rsidR="00AF49B5" w:rsidRDefault="00AF49B5" w:rsidP="00734CFF">
            <w:pPr>
              <w:pStyle w:val="NoSpacing"/>
              <w:snapToGrid w:val="0"/>
              <w:rPr>
                <w:sz w:val="18"/>
                <w:szCs w:val="18"/>
              </w:rPr>
            </w:pPr>
          </w:p>
        </w:tc>
        <w:tc>
          <w:tcPr>
            <w:tcW w:w="2195" w:type="dxa"/>
            <w:tcBorders>
              <w:top w:val="single" w:sz="4" w:space="0" w:color="000000"/>
              <w:left w:val="single" w:sz="4" w:space="0" w:color="000000"/>
              <w:bottom w:val="single" w:sz="4" w:space="0" w:color="000000"/>
            </w:tcBorders>
            <w:shd w:val="clear" w:color="auto" w:fill="F3F3F3"/>
          </w:tcPr>
          <w:p w:rsidR="00AF49B5" w:rsidRDefault="00AF49B5" w:rsidP="00734CFF">
            <w:pPr>
              <w:spacing w:after="0" w:line="240" w:lineRule="auto"/>
              <w:rPr>
                <w:rFonts w:eastAsia="Cambria"/>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rsidR="00AF49B5" w:rsidRDefault="00AF49B5" w:rsidP="00734CFF">
            <w:pPr>
              <w:pStyle w:val="NoSpacing"/>
              <w:snapToGrid w:val="0"/>
              <w:rPr>
                <w:sz w:val="18"/>
                <w:szCs w:val="18"/>
              </w:rPr>
            </w:pPr>
          </w:p>
        </w:tc>
      </w:tr>
      <w:tr w:rsidR="00AF49B5">
        <w:tc>
          <w:tcPr>
            <w:tcW w:w="2214" w:type="dxa"/>
            <w:tcBorders>
              <w:top w:val="single" w:sz="4" w:space="0" w:color="000000"/>
              <w:left w:val="single" w:sz="4" w:space="0" w:color="000000"/>
              <w:bottom w:val="single" w:sz="4" w:space="0" w:color="000000"/>
            </w:tcBorders>
            <w:shd w:val="clear" w:color="auto" w:fill="F3F3F3"/>
          </w:tcPr>
          <w:p w:rsidR="00AF49B5" w:rsidRDefault="00AF49B5" w:rsidP="00734CFF">
            <w:pPr>
              <w:spacing w:after="0" w:line="240" w:lineRule="auto"/>
              <w:rPr>
                <w:sz w:val="18"/>
                <w:szCs w:val="18"/>
              </w:rPr>
            </w:pPr>
            <w:r>
              <w:rPr>
                <w:rFonts w:eastAsia="Cambria"/>
                <w:sz w:val="18"/>
                <w:szCs w:val="18"/>
              </w:rPr>
              <w:t>Amanda Brady</w:t>
            </w:r>
          </w:p>
        </w:tc>
        <w:tc>
          <w:tcPr>
            <w:tcW w:w="2214" w:type="dxa"/>
            <w:tcBorders>
              <w:top w:val="single" w:sz="4" w:space="0" w:color="000000"/>
              <w:left w:val="single" w:sz="4" w:space="0" w:color="000000"/>
              <w:bottom w:val="single" w:sz="4" w:space="0" w:color="000000"/>
            </w:tcBorders>
            <w:shd w:val="clear" w:color="auto" w:fill="F3F3F3"/>
          </w:tcPr>
          <w:p w:rsidR="00AF49B5" w:rsidRDefault="007F4E8A" w:rsidP="00734CFF">
            <w:pPr>
              <w:pStyle w:val="NoSpacing"/>
              <w:snapToGrid w:val="0"/>
              <w:rPr>
                <w:sz w:val="18"/>
                <w:szCs w:val="18"/>
              </w:rPr>
            </w:pPr>
            <w:r>
              <w:rPr>
                <w:sz w:val="18"/>
                <w:szCs w:val="18"/>
              </w:rPr>
              <w:t>Absent</w:t>
            </w:r>
          </w:p>
        </w:tc>
        <w:tc>
          <w:tcPr>
            <w:tcW w:w="2195" w:type="dxa"/>
            <w:tcBorders>
              <w:top w:val="single" w:sz="4" w:space="0" w:color="000000"/>
              <w:left w:val="single" w:sz="4" w:space="0" w:color="000000"/>
              <w:bottom w:val="single" w:sz="4" w:space="0" w:color="000000"/>
            </w:tcBorders>
            <w:shd w:val="clear" w:color="auto" w:fill="F3F3F3"/>
          </w:tcPr>
          <w:p w:rsidR="00AF49B5" w:rsidRDefault="00AF49B5" w:rsidP="00734CFF">
            <w:pPr>
              <w:spacing w:after="0" w:line="240" w:lineRule="auto"/>
              <w:rPr>
                <w:rFonts w:eastAsia="Cambria"/>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rsidR="00AF49B5" w:rsidRDefault="00AF49B5" w:rsidP="00734CFF">
            <w:pPr>
              <w:pStyle w:val="NoSpacing"/>
              <w:snapToGrid w:val="0"/>
              <w:rPr>
                <w:sz w:val="18"/>
                <w:szCs w:val="18"/>
              </w:rPr>
            </w:pPr>
          </w:p>
        </w:tc>
      </w:tr>
      <w:tr w:rsidR="00AF49B5">
        <w:tc>
          <w:tcPr>
            <w:tcW w:w="2214" w:type="dxa"/>
            <w:tcBorders>
              <w:top w:val="single" w:sz="4" w:space="0" w:color="000000"/>
              <w:left w:val="single" w:sz="4" w:space="0" w:color="000000"/>
              <w:bottom w:val="single" w:sz="4" w:space="0" w:color="000000"/>
            </w:tcBorders>
            <w:shd w:val="clear" w:color="auto" w:fill="F3F3F3"/>
          </w:tcPr>
          <w:p w:rsidR="00AF49B5" w:rsidRDefault="00AF49B5" w:rsidP="00734CFF">
            <w:pPr>
              <w:spacing w:after="0" w:line="240" w:lineRule="auto"/>
              <w:rPr>
                <w:sz w:val="18"/>
                <w:szCs w:val="18"/>
              </w:rPr>
            </w:pPr>
            <w:r>
              <w:rPr>
                <w:rFonts w:eastAsia="Cambria"/>
                <w:sz w:val="18"/>
                <w:szCs w:val="18"/>
              </w:rPr>
              <w:t>Adrian Tabula</w:t>
            </w:r>
          </w:p>
        </w:tc>
        <w:tc>
          <w:tcPr>
            <w:tcW w:w="2214" w:type="dxa"/>
            <w:tcBorders>
              <w:top w:val="single" w:sz="4" w:space="0" w:color="000000"/>
              <w:left w:val="single" w:sz="4" w:space="0" w:color="000000"/>
              <w:bottom w:val="single" w:sz="4" w:space="0" w:color="000000"/>
            </w:tcBorders>
            <w:shd w:val="clear" w:color="auto" w:fill="F3F3F3"/>
          </w:tcPr>
          <w:p w:rsidR="00AF49B5" w:rsidRDefault="00AF49B5" w:rsidP="00734CFF">
            <w:pPr>
              <w:pStyle w:val="NoSpacing"/>
              <w:snapToGrid w:val="0"/>
              <w:rPr>
                <w:sz w:val="18"/>
                <w:szCs w:val="18"/>
              </w:rPr>
            </w:pPr>
          </w:p>
        </w:tc>
        <w:tc>
          <w:tcPr>
            <w:tcW w:w="2195" w:type="dxa"/>
            <w:tcBorders>
              <w:top w:val="single" w:sz="4" w:space="0" w:color="000000"/>
              <w:left w:val="single" w:sz="4" w:space="0" w:color="000000"/>
              <w:bottom w:val="single" w:sz="4" w:space="0" w:color="000000"/>
            </w:tcBorders>
            <w:shd w:val="clear" w:color="auto" w:fill="F3F3F3"/>
          </w:tcPr>
          <w:p w:rsidR="00AF49B5" w:rsidRDefault="00AF49B5" w:rsidP="00734CFF">
            <w:pPr>
              <w:spacing w:after="0" w:line="240" w:lineRule="auto"/>
              <w:rPr>
                <w:rFonts w:eastAsia="Cambria"/>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rsidR="00AF49B5" w:rsidRDefault="00AF49B5" w:rsidP="00734CFF">
            <w:pPr>
              <w:pStyle w:val="NoSpacing"/>
              <w:snapToGrid w:val="0"/>
              <w:rPr>
                <w:sz w:val="18"/>
                <w:szCs w:val="18"/>
              </w:rPr>
            </w:pPr>
          </w:p>
        </w:tc>
      </w:tr>
      <w:tr w:rsidR="00AF49B5">
        <w:tc>
          <w:tcPr>
            <w:tcW w:w="2214" w:type="dxa"/>
            <w:tcBorders>
              <w:top w:val="single" w:sz="4" w:space="0" w:color="000000"/>
              <w:left w:val="single" w:sz="4" w:space="0" w:color="000000"/>
              <w:bottom w:val="single" w:sz="4" w:space="0" w:color="000000"/>
            </w:tcBorders>
            <w:shd w:val="clear" w:color="auto" w:fill="F3F3F3"/>
          </w:tcPr>
          <w:p w:rsidR="00AF49B5" w:rsidRDefault="00AF49B5" w:rsidP="00734CFF">
            <w:pPr>
              <w:spacing w:after="0" w:line="240" w:lineRule="auto"/>
              <w:rPr>
                <w:sz w:val="18"/>
                <w:szCs w:val="18"/>
              </w:rPr>
            </w:pPr>
            <w:r>
              <w:rPr>
                <w:rFonts w:eastAsia="Cambria"/>
                <w:sz w:val="18"/>
                <w:szCs w:val="18"/>
              </w:rPr>
              <w:t>Marsha Levinson</w:t>
            </w:r>
          </w:p>
        </w:tc>
        <w:tc>
          <w:tcPr>
            <w:tcW w:w="2214" w:type="dxa"/>
            <w:tcBorders>
              <w:top w:val="single" w:sz="4" w:space="0" w:color="000000"/>
              <w:left w:val="single" w:sz="4" w:space="0" w:color="000000"/>
              <w:bottom w:val="single" w:sz="4" w:space="0" w:color="000000"/>
            </w:tcBorders>
            <w:shd w:val="clear" w:color="auto" w:fill="F3F3F3"/>
          </w:tcPr>
          <w:p w:rsidR="00AF49B5" w:rsidRDefault="007F4E8A" w:rsidP="00734CFF">
            <w:pPr>
              <w:pStyle w:val="NoSpacing"/>
              <w:snapToGrid w:val="0"/>
              <w:rPr>
                <w:sz w:val="18"/>
                <w:szCs w:val="18"/>
              </w:rPr>
            </w:pPr>
            <w:r>
              <w:rPr>
                <w:sz w:val="18"/>
                <w:szCs w:val="18"/>
              </w:rPr>
              <w:t>Absent (excused)</w:t>
            </w:r>
          </w:p>
        </w:tc>
        <w:tc>
          <w:tcPr>
            <w:tcW w:w="2195" w:type="dxa"/>
            <w:tcBorders>
              <w:top w:val="single" w:sz="4" w:space="0" w:color="000000"/>
              <w:left w:val="single" w:sz="4" w:space="0" w:color="000000"/>
              <w:bottom w:val="single" w:sz="4" w:space="0" w:color="000000"/>
            </w:tcBorders>
            <w:shd w:val="clear" w:color="auto" w:fill="F3F3F3"/>
          </w:tcPr>
          <w:p w:rsidR="00AF49B5" w:rsidRDefault="00AF49B5" w:rsidP="00734CFF">
            <w:pPr>
              <w:spacing w:after="0" w:line="240" w:lineRule="auto"/>
              <w:rPr>
                <w:rFonts w:eastAsia="Cambria"/>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rsidR="00AF49B5" w:rsidRDefault="00AF49B5" w:rsidP="00734CFF">
            <w:pPr>
              <w:pStyle w:val="NoSpacing"/>
              <w:snapToGrid w:val="0"/>
              <w:rPr>
                <w:sz w:val="18"/>
                <w:szCs w:val="18"/>
              </w:rPr>
            </w:pPr>
          </w:p>
        </w:tc>
      </w:tr>
    </w:tbl>
    <w:p w:rsidR="00885F4B" w:rsidRDefault="00885F4B">
      <w:pPr>
        <w:pStyle w:val="NoSpacing"/>
        <w:rPr>
          <w:sz w:val="16"/>
          <w:szCs w:val="16"/>
        </w:rPr>
      </w:pPr>
    </w:p>
    <w:p w:rsidR="00885F4B" w:rsidRDefault="00885F4B">
      <w:pPr>
        <w:pStyle w:val="NoSpacing"/>
        <w:pBdr>
          <w:bottom w:val="single" w:sz="4" w:space="1" w:color="000000"/>
        </w:pBdr>
      </w:pPr>
      <w:r>
        <w:rPr>
          <w:b/>
          <w:sz w:val="24"/>
          <w:szCs w:val="24"/>
        </w:rPr>
        <w:t>B. PUBLIC FORUM</w:t>
      </w:r>
    </w:p>
    <w:p w:rsidR="00885F4B" w:rsidRPr="00785F7C" w:rsidRDefault="00885F4B">
      <w:pPr>
        <w:numPr>
          <w:ilvl w:val="1"/>
          <w:numId w:val="7"/>
        </w:numPr>
        <w:shd w:val="clear" w:color="auto" w:fill="F2F2F2"/>
        <w:autoSpaceDE w:val="0"/>
        <w:spacing w:after="0" w:line="240" w:lineRule="auto"/>
        <w:rPr>
          <w:sz w:val="24"/>
          <w:szCs w:val="24"/>
        </w:rPr>
      </w:pPr>
      <w:r w:rsidRPr="00785F7C">
        <w:rPr>
          <w:sz w:val="24"/>
          <w:szCs w:val="24"/>
        </w:rPr>
        <w:t>Announcements/Information/Introductions</w:t>
      </w:r>
    </w:p>
    <w:p w:rsidR="00382BE8" w:rsidRPr="00382BE8" w:rsidRDefault="00382BE8" w:rsidP="00382BE8">
      <w:pPr>
        <w:numPr>
          <w:ilvl w:val="0"/>
          <w:numId w:val="9"/>
        </w:numPr>
        <w:autoSpaceDE w:val="0"/>
        <w:spacing w:after="0" w:line="240" w:lineRule="auto"/>
        <w:rPr>
          <w:rFonts w:cs="Calibri"/>
          <w:sz w:val="24"/>
          <w:szCs w:val="24"/>
        </w:rPr>
      </w:pPr>
      <w:r>
        <w:rPr>
          <w:sz w:val="24"/>
          <w:szCs w:val="24"/>
        </w:rPr>
        <w:t>Ice breaker</w:t>
      </w:r>
    </w:p>
    <w:p w:rsidR="00307491" w:rsidRPr="00785F7C" w:rsidRDefault="00307491" w:rsidP="00307491">
      <w:pPr>
        <w:autoSpaceDE w:val="0"/>
        <w:spacing w:after="0" w:line="240" w:lineRule="auto"/>
        <w:ind w:left="1440"/>
        <w:rPr>
          <w:rFonts w:cs="Calibri"/>
          <w:sz w:val="24"/>
          <w:szCs w:val="24"/>
        </w:rPr>
      </w:pPr>
    </w:p>
    <w:p w:rsidR="00885F4B" w:rsidRDefault="00885F4B">
      <w:pPr>
        <w:pStyle w:val="NoSpacing"/>
        <w:numPr>
          <w:ilvl w:val="0"/>
          <w:numId w:val="4"/>
        </w:numPr>
        <w:pBdr>
          <w:bottom w:val="single" w:sz="4" w:space="1" w:color="000000"/>
        </w:pBdr>
        <w:rPr>
          <w:rFonts w:cs="Calibri"/>
        </w:rPr>
      </w:pPr>
      <w:r>
        <w:rPr>
          <w:rFonts w:cs="Calibri"/>
          <w:b/>
          <w:sz w:val="24"/>
          <w:szCs w:val="24"/>
        </w:rPr>
        <w:t xml:space="preserve">REPORTS  </w:t>
      </w:r>
    </w:p>
    <w:p w:rsidR="00D00236" w:rsidRPr="00D00236" w:rsidRDefault="00885F4B" w:rsidP="00D00236">
      <w:pPr>
        <w:pStyle w:val="NoSpacing"/>
        <w:numPr>
          <w:ilvl w:val="0"/>
          <w:numId w:val="2"/>
        </w:numPr>
        <w:rPr>
          <w:rFonts w:cs="Calibri"/>
          <w:sz w:val="24"/>
          <w:szCs w:val="24"/>
          <w:shd w:val="clear" w:color="auto" w:fill="C0C0C0"/>
        </w:rPr>
      </w:pPr>
      <w:r>
        <w:rPr>
          <w:rFonts w:cs="Calibri"/>
          <w:b/>
          <w:sz w:val="24"/>
          <w:szCs w:val="24"/>
        </w:rPr>
        <w:t xml:space="preserve">Advisor’s Report </w:t>
      </w:r>
    </w:p>
    <w:p w:rsidR="00885F4B" w:rsidRPr="00DA00A9" w:rsidRDefault="00885F4B">
      <w:pPr>
        <w:pStyle w:val="NoSpacing"/>
        <w:numPr>
          <w:ilvl w:val="0"/>
          <w:numId w:val="2"/>
        </w:numPr>
        <w:rPr>
          <w:rFonts w:cs="Calibri"/>
          <w:sz w:val="24"/>
          <w:szCs w:val="24"/>
          <w:shd w:val="clear" w:color="auto" w:fill="C0C0C0"/>
        </w:rPr>
      </w:pPr>
      <w:r w:rsidRPr="00307491">
        <w:rPr>
          <w:rFonts w:cs="Calibri"/>
          <w:b/>
          <w:sz w:val="24"/>
          <w:szCs w:val="24"/>
        </w:rPr>
        <w:t>Executive Officer’s Report(s)</w:t>
      </w:r>
      <w:r w:rsidRPr="00307491">
        <w:rPr>
          <w:rFonts w:cs="Calibri"/>
          <w:sz w:val="24"/>
          <w:szCs w:val="24"/>
        </w:rPr>
        <w:t xml:space="preserve"> </w:t>
      </w:r>
    </w:p>
    <w:p w:rsidR="00DA00A9" w:rsidRDefault="00382BE8" w:rsidP="00DA00A9">
      <w:pPr>
        <w:pStyle w:val="NoSpacing"/>
        <w:numPr>
          <w:ilvl w:val="0"/>
          <w:numId w:val="9"/>
        </w:numPr>
        <w:ind w:left="1800"/>
        <w:rPr>
          <w:rFonts w:cs="Calibri"/>
          <w:sz w:val="24"/>
          <w:szCs w:val="24"/>
          <w:shd w:val="clear" w:color="auto" w:fill="C0C0C0"/>
        </w:rPr>
      </w:pPr>
      <w:r>
        <w:rPr>
          <w:rFonts w:cs="Calibri"/>
          <w:sz w:val="24"/>
          <w:szCs w:val="24"/>
          <w:shd w:val="clear" w:color="auto" w:fill="C0C0C0"/>
        </w:rPr>
        <w:t>ADA Building Check In</w:t>
      </w:r>
    </w:p>
    <w:p w:rsidR="000A547A" w:rsidRDefault="000A547A" w:rsidP="00AB17E3">
      <w:pPr>
        <w:pStyle w:val="NoSpacing"/>
        <w:numPr>
          <w:ilvl w:val="1"/>
          <w:numId w:val="9"/>
        </w:numPr>
        <w:rPr>
          <w:rFonts w:cs="Calibri"/>
          <w:sz w:val="24"/>
          <w:szCs w:val="24"/>
          <w:shd w:val="clear" w:color="auto" w:fill="C0C0C0"/>
        </w:rPr>
      </w:pPr>
      <w:r>
        <w:rPr>
          <w:rFonts w:cs="Calibri"/>
          <w:sz w:val="24"/>
          <w:szCs w:val="24"/>
          <w:shd w:val="clear" w:color="auto" w:fill="C0C0C0"/>
        </w:rPr>
        <w:t>Irene: Nikki and Saiba met with Tessa about updating building accessibility, will look over our research, sign up for another building to look at that will be due  by next week</w:t>
      </w:r>
    </w:p>
    <w:p w:rsidR="000A547A" w:rsidRDefault="00AB17E3" w:rsidP="00AB17E3">
      <w:pPr>
        <w:pStyle w:val="NoSpacing"/>
        <w:numPr>
          <w:ilvl w:val="1"/>
          <w:numId w:val="9"/>
        </w:numPr>
        <w:rPr>
          <w:rFonts w:cs="Calibri"/>
          <w:sz w:val="24"/>
          <w:szCs w:val="24"/>
          <w:shd w:val="clear" w:color="auto" w:fill="C0C0C0"/>
        </w:rPr>
      </w:pPr>
      <w:r>
        <w:rPr>
          <w:rFonts w:cs="Calibri"/>
          <w:sz w:val="24"/>
          <w:szCs w:val="24"/>
          <w:shd w:val="clear" w:color="auto" w:fill="C0C0C0"/>
        </w:rPr>
        <w:t>Ire</w:t>
      </w:r>
      <w:r w:rsidR="0019307C">
        <w:rPr>
          <w:rFonts w:cs="Calibri"/>
          <w:sz w:val="24"/>
          <w:szCs w:val="24"/>
          <w:shd w:val="clear" w:color="auto" w:fill="C0C0C0"/>
        </w:rPr>
        <w:t xml:space="preserve">ne: check out the </w:t>
      </w:r>
      <w:r w:rsidR="000A547A">
        <w:rPr>
          <w:rFonts w:cs="Calibri"/>
          <w:sz w:val="24"/>
          <w:szCs w:val="24"/>
          <w:shd w:val="clear" w:color="auto" w:fill="C0C0C0"/>
        </w:rPr>
        <w:t xml:space="preserve">interactive map project: </w:t>
      </w:r>
      <w:r w:rsidR="0078343C" w:rsidRPr="00F254DA">
        <w:rPr>
          <w:rFonts w:ascii="Arial" w:hAnsi="Arial" w:cs="Arial"/>
          <w:color w:val="222222"/>
        </w:rPr>
        <w:fldChar w:fldCharType="begin"/>
      </w:r>
      <w:r w:rsidR="000A547A" w:rsidRPr="00F254DA">
        <w:rPr>
          <w:rFonts w:ascii="Arial" w:hAnsi="Arial" w:cs="Arial"/>
          <w:color w:val="222222"/>
        </w:rPr>
        <w:instrText xml:space="preserve"> HYPERLINK "http://map.geog.ucsb.edu/" \t "_blank" </w:instrText>
      </w:r>
      <w:r w:rsidR="0078343C" w:rsidRPr="00F254DA">
        <w:rPr>
          <w:rFonts w:ascii="Arial" w:hAnsi="Arial" w:cs="Arial"/>
          <w:color w:val="222222"/>
        </w:rPr>
        <w:fldChar w:fldCharType="separate"/>
      </w:r>
      <w:r w:rsidR="000A547A" w:rsidRPr="00F254DA">
        <w:rPr>
          <w:rFonts w:ascii="Arial" w:hAnsi="Arial" w:cs="Arial"/>
          <w:color w:val="1155CC"/>
          <w:u w:val="single"/>
        </w:rPr>
        <w:t>http://map.geog.ucsb.edu/</w:t>
      </w:r>
      <w:r w:rsidR="0078343C" w:rsidRPr="00F254DA">
        <w:rPr>
          <w:rFonts w:ascii="Arial" w:hAnsi="Arial" w:cs="Arial"/>
          <w:color w:val="222222"/>
        </w:rPr>
        <w:fldChar w:fldCharType="end"/>
      </w:r>
      <w:r w:rsidR="000A547A">
        <w:rPr>
          <w:rFonts w:cs="Calibri"/>
          <w:sz w:val="24"/>
          <w:szCs w:val="24"/>
          <w:shd w:val="clear" w:color="auto" w:fill="C0C0C0"/>
        </w:rPr>
        <w:t xml:space="preserve"> </w:t>
      </w:r>
    </w:p>
    <w:p w:rsidR="000A547A" w:rsidRPr="0019307C" w:rsidRDefault="000A547A" w:rsidP="0019307C">
      <w:pPr>
        <w:pStyle w:val="NoSpacing"/>
        <w:numPr>
          <w:ilvl w:val="2"/>
          <w:numId w:val="9"/>
        </w:numPr>
        <w:rPr>
          <w:rFonts w:cs="Calibri"/>
          <w:sz w:val="24"/>
          <w:szCs w:val="24"/>
          <w:shd w:val="clear" w:color="auto" w:fill="C0C0C0"/>
        </w:rPr>
      </w:pPr>
      <w:r>
        <w:rPr>
          <w:rFonts w:cs="Calibri"/>
          <w:sz w:val="24"/>
          <w:szCs w:val="24"/>
          <w:shd w:val="clear" w:color="auto" w:fill="C0C0C0"/>
        </w:rPr>
        <w:t xml:space="preserve">Irene: </w:t>
      </w:r>
      <w:r w:rsidR="00AB17E3">
        <w:rPr>
          <w:rFonts w:cs="Calibri"/>
          <w:sz w:val="24"/>
          <w:szCs w:val="24"/>
          <w:shd w:val="clear" w:color="auto" w:fill="C0C0C0"/>
        </w:rPr>
        <w:t xml:space="preserve">it doesn’t include </w:t>
      </w:r>
      <w:r w:rsidR="00672835">
        <w:rPr>
          <w:rFonts w:cs="Calibri"/>
          <w:sz w:val="24"/>
          <w:szCs w:val="24"/>
          <w:shd w:val="clear" w:color="auto" w:fill="C0C0C0"/>
        </w:rPr>
        <w:t xml:space="preserve">the floor plans for residence halls or </w:t>
      </w:r>
      <w:r w:rsidR="0019307C">
        <w:rPr>
          <w:rFonts w:cs="Calibri"/>
          <w:sz w:val="24"/>
          <w:szCs w:val="24"/>
          <w:shd w:val="clear" w:color="auto" w:fill="C0C0C0"/>
        </w:rPr>
        <w:t xml:space="preserve">the </w:t>
      </w:r>
      <w:r w:rsidR="00672835">
        <w:rPr>
          <w:rFonts w:cs="Calibri"/>
          <w:sz w:val="24"/>
          <w:szCs w:val="24"/>
          <w:shd w:val="clear" w:color="auto" w:fill="C0C0C0"/>
        </w:rPr>
        <w:t>UCen</w:t>
      </w:r>
      <w:r w:rsidR="00AB17E3">
        <w:rPr>
          <w:rFonts w:cs="Calibri"/>
          <w:sz w:val="24"/>
          <w:szCs w:val="24"/>
          <w:shd w:val="clear" w:color="auto" w:fill="C0C0C0"/>
        </w:rPr>
        <w:t xml:space="preserve">, </w:t>
      </w:r>
      <w:r>
        <w:rPr>
          <w:rFonts w:cs="Calibri"/>
          <w:sz w:val="24"/>
          <w:szCs w:val="24"/>
          <w:shd w:val="clear" w:color="auto" w:fill="C0C0C0"/>
        </w:rPr>
        <w:t>put</w:t>
      </w:r>
      <w:r w:rsidR="00672835">
        <w:rPr>
          <w:rFonts w:cs="Calibri"/>
          <w:sz w:val="24"/>
          <w:szCs w:val="24"/>
          <w:shd w:val="clear" w:color="auto" w:fill="C0C0C0"/>
        </w:rPr>
        <w:t xml:space="preserve"> </w:t>
      </w:r>
      <w:r w:rsidR="00AB17E3">
        <w:rPr>
          <w:rFonts w:cs="Calibri"/>
          <w:sz w:val="24"/>
          <w:szCs w:val="24"/>
          <w:shd w:val="clear" w:color="auto" w:fill="C0C0C0"/>
        </w:rPr>
        <w:t>somewhere on the map that says there are switches</w:t>
      </w:r>
      <w:r w:rsidR="0019307C">
        <w:rPr>
          <w:rFonts w:cs="Calibri"/>
          <w:sz w:val="24"/>
          <w:szCs w:val="24"/>
          <w:shd w:val="clear" w:color="auto" w:fill="C0C0C0"/>
        </w:rPr>
        <w:t xml:space="preserve"> for wheelchair accessibility</w:t>
      </w:r>
      <w:r w:rsidR="00AB17E3">
        <w:rPr>
          <w:rFonts w:cs="Calibri"/>
          <w:sz w:val="24"/>
          <w:szCs w:val="24"/>
          <w:shd w:val="clear" w:color="auto" w:fill="C0C0C0"/>
        </w:rPr>
        <w:t xml:space="preserve"> to open the doors</w:t>
      </w:r>
      <w:r w:rsidR="0019307C">
        <w:rPr>
          <w:rFonts w:cs="Calibri"/>
          <w:sz w:val="24"/>
          <w:szCs w:val="24"/>
          <w:shd w:val="clear" w:color="auto" w:fill="C0C0C0"/>
        </w:rPr>
        <w:t xml:space="preserve">, </w:t>
      </w:r>
      <w:r w:rsidR="00AB17E3" w:rsidRPr="0019307C">
        <w:rPr>
          <w:rFonts w:cs="Calibri"/>
          <w:sz w:val="24"/>
          <w:szCs w:val="24"/>
          <w:shd w:val="clear" w:color="auto" w:fill="C0C0C0"/>
        </w:rPr>
        <w:t>doesn’t say anything about stair locations</w:t>
      </w:r>
    </w:p>
    <w:p w:rsidR="00AB17E3" w:rsidRPr="000A547A" w:rsidRDefault="00AB17E3" w:rsidP="000A547A">
      <w:pPr>
        <w:pStyle w:val="NoSpacing"/>
        <w:numPr>
          <w:ilvl w:val="2"/>
          <w:numId w:val="9"/>
        </w:numPr>
        <w:rPr>
          <w:rFonts w:cs="Calibri"/>
          <w:sz w:val="24"/>
          <w:szCs w:val="24"/>
          <w:shd w:val="clear" w:color="auto" w:fill="C0C0C0"/>
        </w:rPr>
      </w:pPr>
      <w:r w:rsidRPr="000A547A">
        <w:rPr>
          <w:rFonts w:cs="Calibri"/>
          <w:sz w:val="24"/>
          <w:szCs w:val="24"/>
          <w:shd w:val="clear" w:color="auto" w:fill="C0C0C0"/>
        </w:rPr>
        <w:t>Adrian: misleading to people thinking that they can access certain parts of campus</w:t>
      </w:r>
    </w:p>
    <w:p w:rsidR="00885F4B" w:rsidRPr="00307491" w:rsidRDefault="00885F4B">
      <w:pPr>
        <w:pStyle w:val="NoSpacing"/>
        <w:numPr>
          <w:ilvl w:val="0"/>
          <w:numId w:val="2"/>
        </w:numPr>
        <w:rPr>
          <w:rFonts w:cs="Calibri"/>
          <w:sz w:val="24"/>
          <w:szCs w:val="24"/>
          <w:shd w:val="clear" w:color="auto" w:fill="C0C0C0"/>
        </w:rPr>
      </w:pPr>
      <w:r w:rsidRPr="00307491">
        <w:rPr>
          <w:rFonts w:cs="Calibri"/>
          <w:b/>
          <w:sz w:val="24"/>
          <w:szCs w:val="24"/>
        </w:rPr>
        <w:t>Group Project/Member Report(s)</w:t>
      </w:r>
    </w:p>
    <w:p w:rsidR="00A136BA" w:rsidRPr="00DB46D6" w:rsidRDefault="00382BE8" w:rsidP="00A136BA">
      <w:pPr>
        <w:pStyle w:val="NoSpacing"/>
        <w:numPr>
          <w:ilvl w:val="0"/>
          <w:numId w:val="11"/>
        </w:numPr>
        <w:rPr>
          <w:rFonts w:cs="Calibri"/>
          <w:b/>
          <w:sz w:val="24"/>
          <w:szCs w:val="24"/>
        </w:rPr>
      </w:pPr>
      <w:r>
        <w:rPr>
          <w:rFonts w:cs="Calibri"/>
          <w:sz w:val="24"/>
          <w:szCs w:val="24"/>
        </w:rPr>
        <w:t>Video and discussion</w:t>
      </w:r>
      <w:r w:rsidR="00F64AE5">
        <w:rPr>
          <w:rFonts w:cs="Calibri"/>
          <w:sz w:val="24"/>
          <w:szCs w:val="24"/>
        </w:rPr>
        <w:t xml:space="preserve"> – Universal Design Building</w:t>
      </w:r>
    </w:p>
    <w:p w:rsidR="00DA00A9" w:rsidRPr="00F64AE5" w:rsidRDefault="00382BE8" w:rsidP="00A136BA">
      <w:pPr>
        <w:pStyle w:val="NoSpacing"/>
        <w:numPr>
          <w:ilvl w:val="0"/>
          <w:numId w:val="11"/>
        </w:numPr>
        <w:rPr>
          <w:rFonts w:cs="Calibri"/>
          <w:b/>
          <w:sz w:val="24"/>
          <w:szCs w:val="24"/>
        </w:rPr>
      </w:pPr>
      <w:r>
        <w:rPr>
          <w:rFonts w:cs="Calibri"/>
          <w:sz w:val="24"/>
          <w:szCs w:val="24"/>
        </w:rPr>
        <w:t>Invis(ability): Beyond what you can see</w:t>
      </w:r>
    </w:p>
    <w:p w:rsidR="000A547A" w:rsidRDefault="000A547A" w:rsidP="00F64AE5">
      <w:pPr>
        <w:pStyle w:val="NoSpacing"/>
        <w:numPr>
          <w:ilvl w:val="1"/>
          <w:numId w:val="11"/>
        </w:numPr>
        <w:rPr>
          <w:rFonts w:cs="Calibri"/>
          <w:sz w:val="24"/>
          <w:szCs w:val="24"/>
        </w:rPr>
      </w:pPr>
      <w:r w:rsidRPr="000A547A">
        <w:rPr>
          <w:rFonts w:cs="Calibri"/>
          <w:sz w:val="24"/>
          <w:szCs w:val="24"/>
        </w:rPr>
        <w:t>Irene</w:t>
      </w:r>
      <w:r>
        <w:rPr>
          <w:rFonts w:cs="Calibri"/>
          <w:sz w:val="24"/>
          <w:szCs w:val="24"/>
        </w:rPr>
        <w:t xml:space="preserve">: Best Buddies Jeopardy event and </w:t>
      </w:r>
      <w:r w:rsidR="0019307C">
        <w:rPr>
          <w:rFonts w:cs="Calibri"/>
          <w:sz w:val="24"/>
          <w:szCs w:val="24"/>
        </w:rPr>
        <w:t>will be requesting money next week</w:t>
      </w:r>
      <w:r>
        <w:rPr>
          <w:rFonts w:cs="Calibri"/>
          <w:sz w:val="24"/>
          <w:szCs w:val="24"/>
        </w:rPr>
        <w:t xml:space="preserve">, </w:t>
      </w:r>
      <w:r w:rsidR="0019307C">
        <w:rPr>
          <w:rFonts w:cs="Calibri"/>
          <w:sz w:val="24"/>
          <w:szCs w:val="24"/>
        </w:rPr>
        <w:t xml:space="preserve">San Cat RA hosting Can You Eat [insert food item]? </w:t>
      </w:r>
      <w:r>
        <w:rPr>
          <w:rFonts w:cs="Calibri"/>
          <w:sz w:val="24"/>
          <w:szCs w:val="24"/>
        </w:rPr>
        <w:t xml:space="preserve">program at San Cat on Monday, February 24 at 8:30 pm, ASPB did not fund us for the movie rights </w:t>
      </w:r>
      <w:r w:rsidR="0019307C">
        <w:rPr>
          <w:rFonts w:cs="Calibri"/>
          <w:sz w:val="24"/>
          <w:szCs w:val="24"/>
        </w:rPr>
        <w:t xml:space="preserve">because they are busy that week </w:t>
      </w:r>
      <w:r>
        <w:rPr>
          <w:rFonts w:cs="Calibri"/>
          <w:sz w:val="24"/>
          <w:szCs w:val="24"/>
        </w:rPr>
        <w:t>and sugg</w:t>
      </w:r>
      <w:r w:rsidR="0019307C">
        <w:rPr>
          <w:rFonts w:cs="Calibri"/>
          <w:sz w:val="24"/>
          <w:szCs w:val="24"/>
        </w:rPr>
        <w:t>ested to ask Finance Board for f</w:t>
      </w:r>
      <w:r>
        <w:rPr>
          <w:rFonts w:cs="Calibri"/>
          <w:sz w:val="24"/>
          <w:szCs w:val="24"/>
        </w:rPr>
        <w:t>unding, movie will be on Thursday</w:t>
      </w:r>
    </w:p>
    <w:p w:rsidR="000A547A" w:rsidRDefault="000A547A" w:rsidP="000A547A">
      <w:pPr>
        <w:pStyle w:val="NoSpacing"/>
        <w:numPr>
          <w:ilvl w:val="1"/>
          <w:numId w:val="11"/>
        </w:numPr>
        <w:rPr>
          <w:rFonts w:cs="Calibri"/>
          <w:sz w:val="24"/>
          <w:szCs w:val="24"/>
        </w:rPr>
      </w:pPr>
      <w:r>
        <w:rPr>
          <w:rFonts w:cs="Calibri"/>
          <w:sz w:val="24"/>
          <w:szCs w:val="24"/>
        </w:rPr>
        <w:t>Adrian: possibly in the residence halls, Santa Rosa Formal Lounge</w:t>
      </w:r>
    </w:p>
    <w:p w:rsidR="00E62423" w:rsidRPr="00E62423" w:rsidRDefault="00E62423" w:rsidP="00E62423">
      <w:pPr>
        <w:pStyle w:val="NoSpacing"/>
        <w:numPr>
          <w:ilvl w:val="1"/>
          <w:numId w:val="11"/>
        </w:numPr>
        <w:rPr>
          <w:rFonts w:cs="Calibri"/>
          <w:b/>
          <w:sz w:val="24"/>
          <w:szCs w:val="24"/>
        </w:rPr>
      </w:pPr>
      <w:r>
        <w:rPr>
          <w:rFonts w:cs="Calibri"/>
          <w:sz w:val="24"/>
          <w:szCs w:val="24"/>
        </w:rPr>
        <w:t>Irene: Arbor tabling, need creative idea about invisible disabilities like jeopardy</w:t>
      </w:r>
      <w:r w:rsidR="0019307C">
        <w:rPr>
          <w:rFonts w:cs="Calibri"/>
          <w:sz w:val="24"/>
          <w:szCs w:val="24"/>
        </w:rPr>
        <w:t xml:space="preserve"> board</w:t>
      </w:r>
      <w:r>
        <w:rPr>
          <w:rFonts w:cs="Calibri"/>
          <w:sz w:val="24"/>
          <w:szCs w:val="24"/>
        </w:rPr>
        <w:t xml:space="preserve">, </w:t>
      </w:r>
      <w:r w:rsidR="0019307C">
        <w:rPr>
          <w:rFonts w:cs="Calibri"/>
          <w:sz w:val="24"/>
          <w:szCs w:val="24"/>
        </w:rPr>
        <w:t xml:space="preserve">invisible disabilities are the </w:t>
      </w:r>
      <w:r>
        <w:rPr>
          <w:rFonts w:cs="Calibri"/>
          <w:sz w:val="24"/>
          <w:szCs w:val="24"/>
        </w:rPr>
        <w:t>most prevalent disability</w:t>
      </w:r>
    </w:p>
    <w:p w:rsidR="00E62423" w:rsidRPr="00E62423" w:rsidRDefault="00E62423" w:rsidP="00E62423">
      <w:pPr>
        <w:pStyle w:val="NoSpacing"/>
        <w:numPr>
          <w:ilvl w:val="1"/>
          <w:numId w:val="11"/>
        </w:numPr>
        <w:rPr>
          <w:rFonts w:cs="Calibri"/>
          <w:b/>
          <w:sz w:val="24"/>
          <w:szCs w:val="24"/>
        </w:rPr>
      </w:pPr>
      <w:r>
        <w:rPr>
          <w:rFonts w:cs="Calibri"/>
          <w:sz w:val="24"/>
          <w:szCs w:val="24"/>
        </w:rPr>
        <w:t>Adrian: have a cut-out that says “I have a disability, do you know what it is?/guess what it is?”, name different invisible disabilities</w:t>
      </w:r>
    </w:p>
    <w:p w:rsidR="00E62423" w:rsidRPr="00E62423" w:rsidRDefault="000A547A" w:rsidP="00E62423">
      <w:pPr>
        <w:pStyle w:val="NoSpacing"/>
        <w:numPr>
          <w:ilvl w:val="1"/>
          <w:numId w:val="11"/>
        </w:numPr>
        <w:rPr>
          <w:rFonts w:cs="Calibri"/>
          <w:b/>
          <w:sz w:val="24"/>
          <w:szCs w:val="24"/>
        </w:rPr>
      </w:pPr>
      <w:r>
        <w:rPr>
          <w:rFonts w:cs="Calibri"/>
          <w:sz w:val="24"/>
          <w:szCs w:val="24"/>
        </w:rPr>
        <w:t>Irene: need a speaker, get in contact with Professor Klein or the Koegel Center</w:t>
      </w:r>
    </w:p>
    <w:p w:rsidR="009D7D8C" w:rsidRPr="00672835" w:rsidRDefault="00382BE8" w:rsidP="009D7D8C">
      <w:pPr>
        <w:pStyle w:val="NoSpacing"/>
        <w:numPr>
          <w:ilvl w:val="0"/>
          <w:numId w:val="11"/>
        </w:numPr>
        <w:rPr>
          <w:rFonts w:cs="Calibri"/>
          <w:sz w:val="24"/>
          <w:szCs w:val="24"/>
          <w:shd w:val="clear" w:color="auto" w:fill="C0C0C0"/>
        </w:rPr>
      </w:pPr>
      <w:r>
        <w:rPr>
          <w:rFonts w:cs="Calibri"/>
          <w:sz w:val="24"/>
          <w:szCs w:val="24"/>
        </w:rPr>
        <w:t>Brainstorming session</w:t>
      </w:r>
    </w:p>
    <w:p w:rsidR="00672835" w:rsidRPr="00672835" w:rsidRDefault="00672835" w:rsidP="00672835">
      <w:pPr>
        <w:pStyle w:val="NoSpacing"/>
        <w:numPr>
          <w:ilvl w:val="1"/>
          <w:numId w:val="11"/>
        </w:numPr>
        <w:rPr>
          <w:rFonts w:cs="Calibri"/>
          <w:sz w:val="24"/>
          <w:szCs w:val="24"/>
          <w:shd w:val="clear" w:color="auto" w:fill="C0C0C0"/>
        </w:rPr>
      </w:pPr>
      <w:r>
        <w:rPr>
          <w:rFonts w:cs="Calibri"/>
          <w:sz w:val="24"/>
          <w:szCs w:val="24"/>
        </w:rPr>
        <w:t>Adrian: obstacle course is a good idea, something collaborative with differently-abled people, sign ups for it?</w:t>
      </w:r>
    </w:p>
    <w:p w:rsidR="00672835" w:rsidRPr="00672835" w:rsidRDefault="00672835" w:rsidP="00672835">
      <w:pPr>
        <w:pStyle w:val="NoSpacing"/>
        <w:numPr>
          <w:ilvl w:val="1"/>
          <w:numId w:val="11"/>
        </w:numPr>
        <w:rPr>
          <w:rFonts w:cs="Calibri"/>
          <w:sz w:val="24"/>
          <w:szCs w:val="24"/>
          <w:shd w:val="clear" w:color="auto" w:fill="C0C0C0"/>
        </w:rPr>
      </w:pPr>
      <w:r>
        <w:rPr>
          <w:rFonts w:cs="Calibri"/>
          <w:sz w:val="24"/>
          <w:szCs w:val="24"/>
        </w:rPr>
        <w:t>Irene: possibly, might have to have waivers depending on what we do</w:t>
      </w:r>
    </w:p>
    <w:p w:rsidR="00672835" w:rsidRPr="00672835" w:rsidRDefault="00672835" w:rsidP="00672835">
      <w:pPr>
        <w:pStyle w:val="NoSpacing"/>
        <w:numPr>
          <w:ilvl w:val="1"/>
          <w:numId w:val="11"/>
        </w:numPr>
        <w:rPr>
          <w:rFonts w:cs="Calibri"/>
          <w:sz w:val="24"/>
          <w:szCs w:val="24"/>
          <w:shd w:val="clear" w:color="auto" w:fill="C0C0C0"/>
        </w:rPr>
      </w:pPr>
      <w:r>
        <w:rPr>
          <w:rFonts w:cs="Calibri"/>
          <w:sz w:val="24"/>
          <w:szCs w:val="24"/>
        </w:rPr>
        <w:t>Adrian: promote through residence halls</w:t>
      </w:r>
    </w:p>
    <w:p w:rsidR="00885F4B" w:rsidRDefault="00885F4B">
      <w:pPr>
        <w:pStyle w:val="NoSpacing"/>
        <w:rPr>
          <w:rFonts w:cs="Calibri"/>
          <w:sz w:val="24"/>
          <w:szCs w:val="24"/>
        </w:rPr>
      </w:pPr>
    </w:p>
    <w:p w:rsidR="00885F4B" w:rsidRPr="00AF49B5" w:rsidRDefault="00885F4B" w:rsidP="00AF49B5">
      <w:pPr>
        <w:pStyle w:val="NoSpacing"/>
        <w:numPr>
          <w:ilvl w:val="0"/>
          <w:numId w:val="4"/>
        </w:numPr>
        <w:pBdr>
          <w:bottom w:val="single" w:sz="4" w:space="1" w:color="000000"/>
        </w:pBdr>
        <w:rPr>
          <w:rFonts w:cs="Calibri"/>
          <w:b/>
          <w:sz w:val="24"/>
          <w:szCs w:val="24"/>
          <w:u w:val="single"/>
        </w:rPr>
      </w:pPr>
      <w:r>
        <w:rPr>
          <w:rFonts w:cs="Calibri"/>
          <w:b/>
          <w:sz w:val="24"/>
          <w:szCs w:val="24"/>
        </w:rPr>
        <w:t>REMARKS</w:t>
      </w:r>
    </w:p>
    <w:p w:rsidR="009D7D8C" w:rsidRDefault="00382BE8" w:rsidP="00382BE8">
      <w:pPr>
        <w:pStyle w:val="NoSpacing"/>
        <w:numPr>
          <w:ilvl w:val="0"/>
          <w:numId w:val="17"/>
        </w:numPr>
        <w:rPr>
          <w:rFonts w:cs="Calibri"/>
          <w:sz w:val="24"/>
          <w:szCs w:val="24"/>
        </w:rPr>
      </w:pPr>
      <w:r>
        <w:rPr>
          <w:rFonts w:cs="Calibri"/>
          <w:sz w:val="24"/>
          <w:szCs w:val="24"/>
        </w:rPr>
        <w:t>Budget Hearing</w:t>
      </w:r>
    </w:p>
    <w:p w:rsidR="000A547A" w:rsidRDefault="000A547A" w:rsidP="000A547A">
      <w:pPr>
        <w:pStyle w:val="NoSpacing"/>
        <w:numPr>
          <w:ilvl w:val="1"/>
          <w:numId w:val="17"/>
        </w:numPr>
        <w:rPr>
          <w:rFonts w:cs="Calibri"/>
          <w:sz w:val="24"/>
          <w:szCs w:val="24"/>
        </w:rPr>
      </w:pPr>
      <w:r>
        <w:rPr>
          <w:rFonts w:cs="Calibri"/>
          <w:sz w:val="24"/>
          <w:szCs w:val="24"/>
        </w:rPr>
        <w:t>Irene: Tuesday, February 11 at 6:40 pm, location TBA, need as many members as possible to make a statement so that Finance Board sees that we have a fully functioning commission</w:t>
      </w:r>
    </w:p>
    <w:p w:rsidR="00382BE8" w:rsidRDefault="00382BE8" w:rsidP="00382BE8">
      <w:pPr>
        <w:pStyle w:val="NoSpacing"/>
        <w:numPr>
          <w:ilvl w:val="0"/>
          <w:numId w:val="17"/>
        </w:numPr>
        <w:rPr>
          <w:rFonts w:cs="Calibri"/>
          <w:sz w:val="24"/>
          <w:szCs w:val="24"/>
        </w:rPr>
      </w:pPr>
      <w:r>
        <w:rPr>
          <w:rFonts w:cs="Calibri"/>
          <w:sz w:val="24"/>
          <w:szCs w:val="24"/>
        </w:rPr>
        <w:t>Tabling</w:t>
      </w:r>
    </w:p>
    <w:p w:rsidR="000A547A" w:rsidRPr="0019307C" w:rsidRDefault="000A547A" w:rsidP="00672835">
      <w:pPr>
        <w:pStyle w:val="NoSpacing"/>
        <w:numPr>
          <w:ilvl w:val="1"/>
          <w:numId w:val="17"/>
        </w:numPr>
        <w:rPr>
          <w:sz w:val="24"/>
          <w:szCs w:val="24"/>
        </w:rPr>
      </w:pPr>
      <w:r>
        <w:rPr>
          <w:rFonts w:cs="Calibri"/>
          <w:sz w:val="24"/>
          <w:szCs w:val="24"/>
        </w:rPr>
        <w:t xml:space="preserve">Irene: </w:t>
      </w:r>
      <w:r w:rsidR="0019307C">
        <w:rPr>
          <w:sz w:val="24"/>
          <w:szCs w:val="24"/>
        </w:rPr>
        <w:t xml:space="preserve">tabling </w:t>
      </w:r>
      <w:r w:rsidRPr="0019307C">
        <w:rPr>
          <w:sz w:val="24"/>
          <w:szCs w:val="24"/>
        </w:rPr>
        <w:t>next week, Monday through Thursday, 10 am – 2 pm, need at least two people per shift</w:t>
      </w:r>
    </w:p>
    <w:p w:rsidR="00382BE8" w:rsidRPr="0019307C" w:rsidRDefault="00382BE8" w:rsidP="00382BE8">
      <w:pPr>
        <w:pStyle w:val="NoSpacing"/>
        <w:numPr>
          <w:ilvl w:val="0"/>
          <w:numId w:val="17"/>
        </w:numPr>
        <w:rPr>
          <w:sz w:val="24"/>
          <w:szCs w:val="24"/>
        </w:rPr>
      </w:pPr>
      <w:r w:rsidRPr="0019307C">
        <w:rPr>
          <w:sz w:val="24"/>
          <w:szCs w:val="24"/>
        </w:rPr>
        <w:t>SURF Petition</w:t>
      </w:r>
    </w:p>
    <w:p w:rsidR="000A547A" w:rsidRDefault="0019307C" w:rsidP="000A547A">
      <w:pPr>
        <w:pStyle w:val="NoSpacing"/>
        <w:numPr>
          <w:ilvl w:val="1"/>
          <w:numId w:val="17"/>
        </w:numPr>
        <w:rPr>
          <w:rFonts w:cs="Calibri"/>
          <w:sz w:val="24"/>
          <w:szCs w:val="24"/>
        </w:rPr>
      </w:pPr>
      <w:r>
        <w:rPr>
          <w:sz w:val="24"/>
          <w:szCs w:val="24"/>
        </w:rPr>
        <w:t xml:space="preserve">Irene: will have SURF </w:t>
      </w:r>
      <w:r w:rsidR="000A547A" w:rsidRPr="0019307C">
        <w:rPr>
          <w:sz w:val="24"/>
          <w:szCs w:val="24"/>
        </w:rPr>
        <w:t>petition</w:t>
      </w:r>
      <w:r w:rsidR="000A547A">
        <w:rPr>
          <w:rFonts w:cs="Calibri"/>
          <w:sz w:val="24"/>
          <w:szCs w:val="24"/>
        </w:rPr>
        <w:t xml:space="preserve"> during tabling, petition to get on the ballot for the UCen fee increase, money will be used to reconstruct the UCen to have meeting/office space for different campus entities including our own, Annex is a temporary building, signatures collected to be placed on the ballot and is not for people saying they are in favor or against the petition, voting will be done in the spring</w:t>
      </w:r>
    </w:p>
    <w:p w:rsidR="00382BE8" w:rsidRDefault="00382BE8">
      <w:pPr>
        <w:pStyle w:val="NoSpacing"/>
        <w:rPr>
          <w:rFonts w:cs="Calibri"/>
          <w:b/>
          <w:sz w:val="24"/>
          <w:szCs w:val="24"/>
          <w:u w:val="single"/>
        </w:rPr>
      </w:pPr>
    </w:p>
    <w:p w:rsidR="00885F4B" w:rsidRDefault="00885F4B">
      <w:pPr>
        <w:pStyle w:val="NoSpacing"/>
        <w:rPr>
          <w:rFonts w:cs="Calibri"/>
          <w:b/>
          <w:sz w:val="24"/>
          <w:szCs w:val="24"/>
          <w:u w:val="single"/>
        </w:rPr>
      </w:pPr>
      <w:r>
        <w:rPr>
          <w:rFonts w:cs="Calibri"/>
          <w:b/>
          <w:sz w:val="24"/>
          <w:szCs w:val="24"/>
          <w:u w:val="single"/>
        </w:rPr>
        <w:t>ADJOURNMENT</w:t>
      </w:r>
    </w:p>
    <w:p w:rsidR="00885F4B" w:rsidRPr="00D66455" w:rsidRDefault="00672835" w:rsidP="000F0D93">
      <w:pPr>
        <w:pStyle w:val="NoSpacing"/>
        <w:shd w:val="clear" w:color="auto" w:fill="DBE5F1"/>
        <w:rPr>
          <w:sz w:val="24"/>
          <w:szCs w:val="24"/>
        </w:rPr>
      </w:pPr>
      <w:r>
        <w:rPr>
          <w:sz w:val="24"/>
          <w:szCs w:val="24"/>
        </w:rPr>
        <w:t>4:48</w:t>
      </w:r>
      <w:r w:rsidR="009D7D8C">
        <w:rPr>
          <w:sz w:val="24"/>
          <w:szCs w:val="24"/>
        </w:rPr>
        <w:t xml:space="preserve"> pm</w:t>
      </w:r>
    </w:p>
    <w:sectPr w:rsidR="00885F4B" w:rsidRPr="00D66455" w:rsidSect="0078343C">
      <w:footerReference w:type="default" r:id="rId8"/>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835" w:rsidRDefault="00672835">
      <w:pPr>
        <w:spacing w:after="0" w:line="240" w:lineRule="auto"/>
      </w:pPr>
      <w:r>
        <w:separator/>
      </w:r>
    </w:p>
  </w:endnote>
  <w:endnote w:type="continuationSeparator" w:id="0">
    <w:p w:rsidR="00672835" w:rsidRDefault="00672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835" w:rsidRDefault="0078343C">
    <w:pPr>
      <w:pStyle w:val="Footer"/>
      <w:pBdr>
        <w:top w:val="single" w:sz="4" w:space="1" w:color="C0C0C0"/>
      </w:pBdr>
      <w:jc w:val="right"/>
    </w:pPr>
    <w:r>
      <w:rPr>
        <w:rFonts w:cs="Tahoma"/>
      </w:rPr>
      <w:fldChar w:fldCharType="begin"/>
    </w:r>
    <w:r w:rsidR="00672835">
      <w:rPr>
        <w:rFonts w:cs="Tahoma"/>
      </w:rPr>
      <w:instrText xml:space="preserve"> PAGE </w:instrText>
    </w:r>
    <w:r>
      <w:rPr>
        <w:rFonts w:cs="Tahoma"/>
      </w:rPr>
      <w:fldChar w:fldCharType="separate"/>
    </w:r>
    <w:r w:rsidR="00FA294C">
      <w:rPr>
        <w:rFonts w:cs="Tahoma"/>
        <w:noProof/>
      </w:rPr>
      <w:t>2</w:t>
    </w:r>
    <w:r>
      <w:rPr>
        <w:rFonts w:cs="Tahoma"/>
      </w:rPr>
      <w:fldChar w:fldCharType="end"/>
    </w:r>
    <w:r w:rsidR="00672835">
      <w:rPr>
        <w:rFonts w:ascii="Tahoma" w:eastAsia="Tahoma" w:hAnsi="Tahoma" w:cs="Tahoma"/>
      </w:rPr>
      <w:t xml:space="preserve"> </w:t>
    </w:r>
    <w:r w:rsidR="00672835">
      <w:rPr>
        <w:rFonts w:ascii="Tahoma" w:hAnsi="Tahoma" w:cs="Tahoma"/>
      </w:rPr>
      <w:t xml:space="preserve">| </w:t>
    </w:r>
    <w:r w:rsidR="00672835">
      <w:rPr>
        <w:rFonts w:ascii="Tahoma" w:hAnsi="Tahoma" w:cs="Tahoma"/>
        <w:color w:val="808080"/>
        <w:spacing w:val="60"/>
      </w:rPr>
      <w:t>Page</w:t>
    </w:r>
  </w:p>
  <w:p w:rsidR="00672835" w:rsidRDefault="0067283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835" w:rsidRDefault="00672835">
      <w:pPr>
        <w:spacing w:after="0" w:line="240" w:lineRule="auto"/>
      </w:pPr>
      <w:r>
        <w:separator/>
      </w:r>
    </w:p>
  </w:footnote>
  <w:footnote w:type="continuationSeparator" w:id="0">
    <w:p w:rsidR="00672835" w:rsidRDefault="00672835">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C-%1."/>
      <w:lvlJc w:val="left"/>
      <w:pPr>
        <w:tabs>
          <w:tab w:val="num" w:pos="1080"/>
        </w:tabs>
        <w:ind w:left="1080" w:hanging="360"/>
      </w:pPr>
      <w:rPr>
        <w:rFonts w:cs="Calibri"/>
        <w:b/>
        <w:i w:val="0"/>
        <w:sz w:val="24"/>
        <w:szCs w:val="24"/>
      </w:rPr>
    </w:lvl>
  </w:abstractNum>
  <w:abstractNum w:abstractNumId="2">
    <w:nsid w:val="00000003"/>
    <w:multiLevelType w:val="singleLevel"/>
    <w:tmpl w:val="00000003"/>
    <w:name w:val="WW8Num2"/>
    <w:lvl w:ilvl="0">
      <w:start w:val="1"/>
      <w:numFmt w:val="decimal"/>
      <w:lvlText w:val="A-%1."/>
      <w:lvlJc w:val="left"/>
      <w:pPr>
        <w:tabs>
          <w:tab w:val="num" w:pos="1080"/>
        </w:tabs>
        <w:ind w:left="1080" w:hanging="360"/>
      </w:pPr>
      <w:rPr>
        <w:b/>
        <w:i w:val="0"/>
        <w:sz w:val="24"/>
        <w:szCs w:val="24"/>
      </w:rPr>
    </w:lvl>
  </w:abstractNum>
  <w:abstractNum w:abstractNumId="3">
    <w:nsid w:val="00000004"/>
    <w:multiLevelType w:val="multilevel"/>
    <w:tmpl w:val="B0D43724"/>
    <w:name w:val="WW8Num3"/>
    <w:lvl w:ilvl="0">
      <w:start w:val="3"/>
      <w:numFmt w:val="upperLetter"/>
      <w:lvlText w:val="%1."/>
      <w:lvlJc w:val="left"/>
      <w:pPr>
        <w:tabs>
          <w:tab w:val="num" w:pos="360"/>
        </w:tabs>
        <w:ind w:left="360" w:hanging="360"/>
      </w:pPr>
      <w:rPr>
        <w:rFonts w:cs="Calibri"/>
        <w:b/>
        <w:sz w:val="24"/>
        <w:szCs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5"/>
    <w:multiLevelType w:val="singleLevel"/>
    <w:tmpl w:val="00000005"/>
    <w:name w:val="WW8Num4"/>
    <w:lvl w:ilvl="0">
      <w:start w:val="1"/>
      <w:numFmt w:val="lowerLetter"/>
      <w:lvlText w:val="%1."/>
      <w:lvlJc w:val="left"/>
      <w:pPr>
        <w:tabs>
          <w:tab w:val="num" w:pos="720"/>
        </w:tabs>
        <w:ind w:left="720" w:hanging="360"/>
      </w:pPr>
      <w:rPr>
        <w:rFonts w:cs="Calibri"/>
        <w:b/>
        <w:sz w:val="24"/>
        <w:szCs w:val="24"/>
      </w:rPr>
    </w:lvl>
  </w:abstractNum>
  <w:abstractNum w:abstractNumId="5">
    <w:nsid w:val="00000006"/>
    <w:multiLevelType w:val="singleLevel"/>
    <w:tmpl w:val="00000006"/>
    <w:name w:val="WW8Num5"/>
    <w:lvl w:ilvl="0">
      <w:start w:val="1"/>
      <w:numFmt w:val="decimal"/>
      <w:lvlText w:val="E-%1."/>
      <w:lvlJc w:val="left"/>
      <w:pPr>
        <w:tabs>
          <w:tab w:val="num" w:pos="360"/>
        </w:tabs>
        <w:ind w:left="360" w:hanging="360"/>
      </w:pPr>
      <w:rPr>
        <w:rFonts w:cs="Calibri"/>
        <w:b/>
        <w:i w:val="0"/>
        <w:sz w:val="24"/>
        <w:szCs w:val="24"/>
      </w:rPr>
    </w:lvl>
  </w:abstractNum>
  <w:abstractNum w:abstractNumId="6">
    <w:nsid w:val="00000007"/>
    <w:multiLevelType w:val="multilevel"/>
    <w:tmpl w:val="00000007"/>
    <w:name w:val="WW8Num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0"/>
      <w:numFmt w:val="upperLetter"/>
      <w:lvlText w:val="%4."/>
      <w:lvlJc w:val="left"/>
      <w:pPr>
        <w:tabs>
          <w:tab w:val="num" w:pos="360"/>
        </w:tabs>
        <w:ind w:left="360" w:hanging="360"/>
      </w:pPr>
      <w:rPr>
        <w:u w:val="none"/>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8"/>
    <w:multiLevelType w:val="singleLevel"/>
    <w:tmpl w:val="00000008"/>
    <w:name w:val="WW8Num7"/>
    <w:lvl w:ilvl="0">
      <w:start w:val="1"/>
      <w:numFmt w:val="lowerLetter"/>
      <w:lvlText w:val="%1."/>
      <w:lvlJc w:val="left"/>
      <w:pPr>
        <w:tabs>
          <w:tab w:val="num" w:pos="720"/>
        </w:tabs>
        <w:ind w:left="720" w:hanging="360"/>
      </w:pPr>
      <w:rPr>
        <w:rFonts w:cs="Calibri"/>
        <w:b/>
        <w:sz w:val="24"/>
        <w:szCs w:val="24"/>
      </w:rPr>
    </w:lvl>
  </w:abstractNum>
  <w:abstractNum w:abstractNumId="8">
    <w:nsid w:val="16C36F78"/>
    <w:multiLevelType w:val="hybridMultilevel"/>
    <w:tmpl w:val="574EB3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12306E7"/>
    <w:multiLevelType w:val="hybridMultilevel"/>
    <w:tmpl w:val="E5D0F35A"/>
    <w:lvl w:ilvl="0" w:tplc="2244E4FA">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8300B"/>
    <w:multiLevelType w:val="hybridMultilevel"/>
    <w:tmpl w:val="BF68A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0665707"/>
    <w:multiLevelType w:val="hybridMultilevel"/>
    <w:tmpl w:val="CCB28228"/>
    <w:lvl w:ilvl="0" w:tplc="04090015">
      <w:start w:val="5"/>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7923E0"/>
    <w:multiLevelType w:val="hybridMultilevel"/>
    <w:tmpl w:val="91420E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32F72BA"/>
    <w:multiLevelType w:val="hybridMultilevel"/>
    <w:tmpl w:val="F02EDC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5734BC6"/>
    <w:multiLevelType w:val="hybridMultilevel"/>
    <w:tmpl w:val="527A73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1587FC0"/>
    <w:multiLevelType w:val="hybridMultilevel"/>
    <w:tmpl w:val="7B26D3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7F66FBF"/>
    <w:multiLevelType w:val="hybridMultilevel"/>
    <w:tmpl w:val="866AFA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16"/>
  </w:num>
  <w:num w:numId="11">
    <w:abstractNumId w:val="12"/>
  </w:num>
  <w:num w:numId="12">
    <w:abstractNumId w:val="14"/>
  </w:num>
  <w:num w:numId="13">
    <w:abstractNumId w:val="11"/>
  </w:num>
  <w:num w:numId="14">
    <w:abstractNumId w:val="10"/>
  </w:num>
  <w:num w:numId="15">
    <w:abstractNumId w:val="15"/>
  </w:num>
  <w:num w:numId="16">
    <w:abstractNumId w:val="8"/>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307491"/>
    <w:rsid w:val="000548F2"/>
    <w:rsid w:val="000551B0"/>
    <w:rsid w:val="00064802"/>
    <w:rsid w:val="000A547A"/>
    <w:rsid w:val="000B4179"/>
    <w:rsid w:val="000F0D93"/>
    <w:rsid w:val="00153D73"/>
    <w:rsid w:val="0019307C"/>
    <w:rsid w:val="001A1557"/>
    <w:rsid w:val="001D3274"/>
    <w:rsid w:val="001D4182"/>
    <w:rsid w:val="002C7150"/>
    <w:rsid w:val="00307491"/>
    <w:rsid w:val="00382BE8"/>
    <w:rsid w:val="004344B4"/>
    <w:rsid w:val="005666AB"/>
    <w:rsid w:val="00634E46"/>
    <w:rsid w:val="00672835"/>
    <w:rsid w:val="00734CFF"/>
    <w:rsid w:val="0074274F"/>
    <w:rsid w:val="00754F26"/>
    <w:rsid w:val="00774FBF"/>
    <w:rsid w:val="0078343C"/>
    <w:rsid w:val="00785F7C"/>
    <w:rsid w:val="007A5495"/>
    <w:rsid w:val="007C2A9F"/>
    <w:rsid w:val="007F4E8A"/>
    <w:rsid w:val="00885F4B"/>
    <w:rsid w:val="009D6664"/>
    <w:rsid w:val="009D7D8C"/>
    <w:rsid w:val="00A136BA"/>
    <w:rsid w:val="00A268D5"/>
    <w:rsid w:val="00A51C78"/>
    <w:rsid w:val="00AB17E3"/>
    <w:rsid w:val="00AC588A"/>
    <w:rsid w:val="00AF49B5"/>
    <w:rsid w:val="00B538F7"/>
    <w:rsid w:val="00B85849"/>
    <w:rsid w:val="00B91F5D"/>
    <w:rsid w:val="00C455AF"/>
    <w:rsid w:val="00C77A72"/>
    <w:rsid w:val="00CA02FE"/>
    <w:rsid w:val="00D00236"/>
    <w:rsid w:val="00D030B2"/>
    <w:rsid w:val="00D66455"/>
    <w:rsid w:val="00DA00A9"/>
    <w:rsid w:val="00DB46D6"/>
    <w:rsid w:val="00DC785A"/>
    <w:rsid w:val="00DF2C25"/>
    <w:rsid w:val="00E262DD"/>
    <w:rsid w:val="00E54110"/>
    <w:rsid w:val="00E62423"/>
    <w:rsid w:val="00EC1720"/>
    <w:rsid w:val="00EC5B38"/>
    <w:rsid w:val="00F424AB"/>
    <w:rsid w:val="00F64AE5"/>
    <w:rsid w:val="00FA294C"/>
    <w:rsid w:val="00FA6DEB"/>
  </w:rsids>
  <m:mathPr>
    <m:mathFont m:val="Tahom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43C"/>
    <w:pPr>
      <w:suppressAutoHyphens/>
      <w:spacing w:after="200" w:line="276" w:lineRule="auto"/>
    </w:pPr>
  </w:style>
  <w:style w:type="paragraph" w:styleId="Heading1">
    <w:name w:val="heading 1"/>
    <w:basedOn w:val="Normal"/>
    <w:next w:val="Normal"/>
    <w:qFormat/>
    <w:rsid w:val="0078343C"/>
    <w:pPr>
      <w:keepNext/>
      <w:keepLines/>
      <w:numPr>
        <w:numId w:val="1"/>
      </w:numPr>
      <w:spacing w:before="480" w:after="0"/>
      <w:outlineLvl w:val="0"/>
    </w:pPr>
  </w:style>
  <w:style w:type="paragraph" w:styleId="Heading2">
    <w:name w:val="heading 2"/>
    <w:basedOn w:val="Normal"/>
    <w:next w:val="Normal"/>
    <w:qFormat/>
    <w:rsid w:val="0078343C"/>
    <w:pPr>
      <w:keepNext/>
      <w:keepLines/>
      <w:numPr>
        <w:ilvl w:val="1"/>
        <w:numId w:val="1"/>
      </w:numPr>
      <w:spacing w:before="200" w:after="0"/>
      <w:outlineLvl w:val="1"/>
    </w:pPr>
  </w:style>
  <w:style w:type="paragraph" w:styleId="Heading5">
    <w:name w:val="heading 5"/>
    <w:basedOn w:val="Normal"/>
    <w:next w:val="Normal"/>
    <w:qFormat/>
    <w:rsid w:val="0078343C"/>
    <w:pPr>
      <w:keepNext/>
      <w:numPr>
        <w:ilvl w:val="4"/>
        <w:numId w:val="1"/>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1z0">
    <w:name w:val="WW8Num1z0"/>
    <w:rsid w:val="0078343C"/>
  </w:style>
  <w:style w:type="character" w:customStyle="1" w:styleId="WW8Num1z1">
    <w:name w:val="WW8Num1z1"/>
    <w:rsid w:val="0078343C"/>
  </w:style>
  <w:style w:type="character" w:customStyle="1" w:styleId="WW8Num1z2">
    <w:name w:val="WW8Num1z2"/>
    <w:rsid w:val="0078343C"/>
  </w:style>
  <w:style w:type="character" w:customStyle="1" w:styleId="WW8Num1z3">
    <w:name w:val="WW8Num1z3"/>
    <w:rsid w:val="0078343C"/>
  </w:style>
  <w:style w:type="character" w:customStyle="1" w:styleId="WW8Num1z4">
    <w:name w:val="WW8Num1z4"/>
    <w:rsid w:val="0078343C"/>
  </w:style>
  <w:style w:type="character" w:customStyle="1" w:styleId="WW8Num1z5">
    <w:name w:val="WW8Num1z5"/>
    <w:rsid w:val="0078343C"/>
  </w:style>
  <w:style w:type="character" w:customStyle="1" w:styleId="WW8Num1z6">
    <w:name w:val="WW8Num1z6"/>
    <w:rsid w:val="0078343C"/>
  </w:style>
  <w:style w:type="character" w:customStyle="1" w:styleId="WW8Num1z7">
    <w:name w:val="WW8Num1z7"/>
    <w:rsid w:val="0078343C"/>
  </w:style>
  <w:style w:type="character" w:customStyle="1" w:styleId="WW8Num1z8">
    <w:name w:val="WW8Num1z8"/>
    <w:rsid w:val="0078343C"/>
  </w:style>
  <w:style w:type="character" w:customStyle="1" w:styleId="WW8Num2z0">
    <w:name w:val="WW8Num2z0"/>
    <w:rsid w:val="0078343C"/>
  </w:style>
  <w:style w:type="character" w:customStyle="1" w:styleId="WW8Num2z2">
    <w:name w:val="WW8Num2z2"/>
    <w:rsid w:val="0078343C"/>
  </w:style>
  <w:style w:type="character" w:customStyle="1" w:styleId="WW8Num2z3">
    <w:name w:val="WW8Num2z3"/>
    <w:rsid w:val="0078343C"/>
  </w:style>
  <w:style w:type="character" w:customStyle="1" w:styleId="WW8Num2z4">
    <w:name w:val="WW8Num2z4"/>
    <w:rsid w:val="0078343C"/>
  </w:style>
  <w:style w:type="character" w:customStyle="1" w:styleId="WW8Num2z5">
    <w:name w:val="WW8Num2z5"/>
    <w:rsid w:val="0078343C"/>
  </w:style>
  <w:style w:type="character" w:customStyle="1" w:styleId="WW8Num2z6">
    <w:name w:val="WW8Num2z6"/>
    <w:rsid w:val="0078343C"/>
  </w:style>
  <w:style w:type="character" w:customStyle="1" w:styleId="WW8Num2z7">
    <w:name w:val="WW8Num2z7"/>
    <w:rsid w:val="0078343C"/>
  </w:style>
  <w:style w:type="character" w:customStyle="1" w:styleId="WW8Num2z8">
    <w:name w:val="WW8Num2z8"/>
    <w:rsid w:val="0078343C"/>
  </w:style>
  <w:style w:type="character" w:customStyle="1" w:styleId="WW8Num3z0">
    <w:name w:val="WW8Num3z0"/>
    <w:rsid w:val="0078343C"/>
  </w:style>
  <w:style w:type="character" w:customStyle="1" w:styleId="WW8Num3z1">
    <w:name w:val="WW8Num3z1"/>
    <w:rsid w:val="0078343C"/>
    <w:rPr>
      <w:b/>
    </w:rPr>
  </w:style>
  <w:style w:type="character" w:customStyle="1" w:styleId="WW8Num3z2">
    <w:name w:val="WW8Num3z2"/>
    <w:rsid w:val="0078343C"/>
  </w:style>
  <w:style w:type="character" w:customStyle="1" w:styleId="WW8Num3z3">
    <w:name w:val="WW8Num3z3"/>
    <w:rsid w:val="0078343C"/>
  </w:style>
  <w:style w:type="character" w:customStyle="1" w:styleId="WW8Num3z4">
    <w:name w:val="WW8Num3z4"/>
    <w:rsid w:val="0078343C"/>
  </w:style>
  <w:style w:type="character" w:customStyle="1" w:styleId="WW8Num3z5">
    <w:name w:val="WW8Num3z5"/>
    <w:rsid w:val="0078343C"/>
  </w:style>
  <w:style w:type="character" w:customStyle="1" w:styleId="WW8Num3z6">
    <w:name w:val="WW8Num3z6"/>
    <w:rsid w:val="0078343C"/>
  </w:style>
  <w:style w:type="character" w:customStyle="1" w:styleId="WW8Num3z7">
    <w:name w:val="WW8Num3z7"/>
    <w:rsid w:val="0078343C"/>
  </w:style>
  <w:style w:type="character" w:customStyle="1" w:styleId="WW8Num3z8">
    <w:name w:val="WW8Num3z8"/>
    <w:rsid w:val="0078343C"/>
  </w:style>
  <w:style w:type="character" w:customStyle="1" w:styleId="WW8Num4z0">
    <w:name w:val="WW8Num4z0"/>
    <w:rsid w:val="0078343C"/>
  </w:style>
  <w:style w:type="character" w:customStyle="1" w:styleId="WW8Num4z1">
    <w:name w:val="WW8Num4z1"/>
    <w:rsid w:val="0078343C"/>
  </w:style>
  <w:style w:type="character" w:customStyle="1" w:styleId="WW8Num4z2">
    <w:name w:val="WW8Num4z2"/>
    <w:rsid w:val="0078343C"/>
  </w:style>
  <w:style w:type="character" w:customStyle="1" w:styleId="WW8Num4z3">
    <w:name w:val="WW8Num4z3"/>
    <w:rsid w:val="0078343C"/>
  </w:style>
  <w:style w:type="character" w:customStyle="1" w:styleId="WW8Num4z4">
    <w:name w:val="WW8Num4z4"/>
    <w:rsid w:val="0078343C"/>
  </w:style>
  <w:style w:type="character" w:customStyle="1" w:styleId="WW8Num4z5">
    <w:name w:val="WW8Num4z5"/>
    <w:rsid w:val="0078343C"/>
  </w:style>
  <w:style w:type="character" w:customStyle="1" w:styleId="WW8Num4z6">
    <w:name w:val="WW8Num4z6"/>
    <w:rsid w:val="0078343C"/>
  </w:style>
  <w:style w:type="character" w:customStyle="1" w:styleId="WW8Num4z7">
    <w:name w:val="WW8Num4z7"/>
    <w:rsid w:val="0078343C"/>
  </w:style>
  <w:style w:type="character" w:customStyle="1" w:styleId="WW8Num4z8">
    <w:name w:val="WW8Num4z8"/>
    <w:rsid w:val="0078343C"/>
  </w:style>
  <w:style w:type="character" w:customStyle="1" w:styleId="WW8Num5z0">
    <w:name w:val="WW8Num5z0"/>
    <w:rsid w:val="0078343C"/>
  </w:style>
  <w:style w:type="character" w:customStyle="1" w:styleId="WW8Num5z1">
    <w:name w:val="WW8Num5z1"/>
    <w:rsid w:val="0078343C"/>
  </w:style>
  <w:style w:type="character" w:customStyle="1" w:styleId="WW8Num5z2">
    <w:name w:val="WW8Num5z2"/>
    <w:rsid w:val="0078343C"/>
  </w:style>
  <w:style w:type="character" w:customStyle="1" w:styleId="WW8Num5z3">
    <w:name w:val="WW8Num5z3"/>
    <w:rsid w:val="0078343C"/>
  </w:style>
  <w:style w:type="character" w:customStyle="1" w:styleId="WW8Num5z4">
    <w:name w:val="WW8Num5z4"/>
    <w:rsid w:val="0078343C"/>
  </w:style>
  <w:style w:type="character" w:customStyle="1" w:styleId="WW8Num5z5">
    <w:name w:val="WW8Num5z5"/>
    <w:rsid w:val="0078343C"/>
  </w:style>
  <w:style w:type="character" w:customStyle="1" w:styleId="WW8Num5z6">
    <w:name w:val="WW8Num5z6"/>
    <w:rsid w:val="0078343C"/>
  </w:style>
  <w:style w:type="character" w:customStyle="1" w:styleId="WW8Num5z7">
    <w:name w:val="WW8Num5z7"/>
    <w:rsid w:val="0078343C"/>
  </w:style>
  <w:style w:type="character" w:customStyle="1" w:styleId="WW8Num5z8">
    <w:name w:val="WW8Num5z8"/>
    <w:rsid w:val="0078343C"/>
  </w:style>
  <w:style w:type="character" w:customStyle="1" w:styleId="WW8Num6z0">
    <w:name w:val="WW8Num6z0"/>
    <w:rsid w:val="0078343C"/>
  </w:style>
  <w:style w:type="character" w:customStyle="1" w:styleId="WW8Num6z1">
    <w:name w:val="WW8Num6z1"/>
    <w:rsid w:val="0078343C"/>
  </w:style>
  <w:style w:type="character" w:customStyle="1" w:styleId="WW8Num6z2">
    <w:name w:val="WW8Num6z2"/>
    <w:rsid w:val="0078343C"/>
  </w:style>
  <w:style w:type="character" w:customStyle="1" w:styleId="WW8Num6z3">
    <w:name w:val="WW8Num6z3"/>
    <w:rsid w:val="0078343C"/>
    <w:rPr>
      <w:u w:val="none"/>
    </w:rPr>
  </w:style>
  <w:style w:type="character" w:customStyle="1" w:styleId="WW8Num6z4">
    <w:name w:val="WW8Num6z4"/>
    <w:rsid w:val="0078343C"/>
  </w:style>
  <w:style w:type="character" w:customStyle="1" w:styleId="WW8Num6z5">
    <w:name w:val="WW8Num6z5"/>
    <w:rsid w:val="0078343C"/>
  </w:style>
  <w:style w:type="character" w:customStyle="1" w:styleId="WW8Num6z6">
    <w:name w:val="WW8Num6z6"/>
    <w:rsid w:val="0078343C"/>
  </w:style>
  <w:style w:type="character" w:customStyle="1" w:styleId="WW8Num6z7">
    <w:name w:val="WW8Num6z7"/>
    <w:rsid w:val="0078343C"/>
  </w:style>
  <w:style w:type="character" w:customStyle="1" w:styleId="WW8Num6z8">
    <w:name w:val="WW8Num6z8"/>
    <w:rsid w:val="0078343C"/>
  </w:style>
  <w:style w:type="character" w:customStyle="1" w:styleId="WW8Num7z0">
    <w:name w:val="WW8Num7z0"/>
    <w:rsid w:val="0078343C"/>
  </w:style>
  <w:style w:type="character" w:customStyle="1" w:styleId="WW8Num7z1">
    <w:name w:val="WW8Num7z1"/>
    <w:rsid w:val="0078343C"/>
  </w:style>
  <w:style w:type="character" w:customStyle="1" w:styleId="WW8Num7z2">
    <w:name w:val="WW8Num7z2"/>
    <w:rsid w:val="0078343C"/>
  </w:style>
  <w:style w:type="character" w:customStyle="1" w:styleId="WW8Num7z3">
    <w:name w:val="WW8Num7z3"/>
    <w:rsid w:val="0078343C"/>
  </w:style>
  <w:style w:type="character" w:customStyle="1" w:styleId="WW8Num7z4">
    <w:name w:val="WW8Num7z4"/>
    <w:rsid w:val="0078343C"/>
  </w:style>
  <w:style w:type="character" w:customStyle="1" w:styleId="WW8Num7z5">
    <w:name w:val="WW8Num7z5"/>
    <w:rsid w:val="0078343C"/>
  </w:style>
  <w:style w:type="character" w:customStyle="1" w:styleId="WW8Num7z6">
    <w:name w:val="WW8Num7z6"/>
    <w:rsid w:val="0078343C"/>
  </w:style>
  <w:style w:type="character" w:customStyle="1" w:styleId="WW8Num7z7">
    <w:name w:val="WW8Num7z7"/>
    <w:rsid w:val="0078343C"/>
  </w:style>
  <w:style w:type="character" w:customStyle="1" w:styleId="WW8Num7z8">
    <w:name w:val="WW8Num7z8"/>
    <w:rsid w:val="0078343C"/>
  </w:style>
  <w:style w:type="character" w:customStyle="1" w:styleId="BalloonTextChar">
    <w:name w:val="Balloon Text Char"/>
    <w:rsid w:val="0078343C"/>
  </w:style>
  <w:style w:type="character" w:customStyle="1" w:styleId="Heading1Char">
    <w:name w:val="Heading 1 Char"/>
    <w:rsid w:val="0078343C"/>
  </w:style>
  <w:style w:type="character" w:customStyle="1" w:styleId="Heading2Char">
    <w:name w:val="Heading 2 Char"/>
    <w:rsid w:val="0078343C"/>
  </w:style>
  <w:style w:type="character" w:styleId="CommentReference">
    <w:name w:val="annotation reference"/>
    <w:rsid w:val="0078343C"/>
    <w:rPr>
      <w:sz w:val="16"/>
      <w:szCs w:val="16"/>
    </w:rPr>
  </w:style>
  <w:style w:type="character" w:customStyle="1" w:styleId="HeaderChar">
    <w:name w:val="Header Char"/>
    <w:rsid w:val="0078343C"/>
    <w:rPr>
      <w:sz w:val="22"/>
      <w:szCs w:val="22"/>
    </w:rPr>
  </w:style>
  <w:style w:type="character" w:customStyle="1" w:styleId="FooterChar">
    <w:name w:val="Footer Char"/>
    <w:rsid w:val="0078343C"/>
    <w:rPr>
      <w:sz w:val="22"/>
      <w:szCs w:val="22"/>
    </w:rPr>
  </w:style>
  <w:style w:type="paragraph" w:customStyle="1" w:styleId="Heading">
    <w:name w:val="Heading"/>
    <w:basedOn w:val="Normal"/>
    <w:next w:val="BodyText"/>
    <w:rsid w:val="0078343C"/>
    <w:pPr>
      <w:keepNext/>
      <w:spacing w:before="240" w:after="120"/>
    </w:pPr>
  </w:style>
  <w:style w:type="paragraph" w:styleId="BodyText">
    <w:name w:val="Body Text"/>
    <w:basedOn w:val="Normal"/>
    <w:rsid w:val="0078343C"/>
    <w:pPr>
      <w:spacing w:after="120"/>
    </w:pPr>
  </w:style>
  <w:style w:type="paragraph" w:styleId="List">
    <w:name w:val="List"/>
    <w:basedOn w:val="BodyText"/>
    <w:rsid w:val="0078343C"/>
  </w:style>
  <w:style w:type="paragraph" w:styleId="Caption">
    <w:name w:val="caption"/>
    <w:basedOn w:val="Normal"/>
    <w:qFormat/>
    <w:rsid w:val="0078343C"/>
    <w:pPr>
      <w:suppressLineNumbers/>
      <w:spacing w:before="120" w:after="120"/>
    </w:pPr>
  </w:style>
  <w:style w:type="paragraph" w:customStyle="1" w:styleId="Index">
    <w:name w:val="Index"/>
    <w:basedOn w:val="Normal"/>
    <w:rsid w:val="0078343C"/>
    <w:pPr>
      <w:suppressLineNumbers/>
    </w:pPr>
  </w:style>
  <w:style w:type="paragraph" w:styleId="BalloonText">
    <w:name w:val="Balloon Text"/>
    <w:basedOn w:val="Normal"/>
    <w:rsid w:val="0078343C"/>
    <w:pPr>
      <w:spacing w:after="0" w:line="240" w:lineRule="auto"/>
    </w:pPr>
  </w:style>
  <w:style w:type="paragraph" w:styleId="NoSpacing">
    <w:name w:val="No Spacing"/>
    <w:qFormat/>
    <w:rsid w:val="0078343C"/>
    <w:pPr>
      <w:suppressAutoHyphens/>
    </w:pPr>
  </w:style>
  <w:style w:type="paragraph" w:styleId="CommentText">
    <w:name w:val="annotation text"/>
    <w:basedOn w:val="Normal"/>
    <w:rsid w:val="0078343C"/>
  </w:style>
  <w:style w:type="paragraph" w:styleId="CommentSubject">
    <w:name w:val="annotation subject"/>
    <w:basedOn w:val="CommentText"/>
    <w:next w:val="CommentText"/>
    <w:rsid w:val="0078343C"/>
    <w:rPr>
      <w:b/>
      <w:bCs/>
    </w:rPr>
  </w:style>
  <w:style w:type="paragraph" w:styleId="Header">
    <w:name w:val="header"/>
    <w:basedOn w:val="Normal"/>
    <w:rsid w:val="0078343C"/>
    <w:pPr>
      <w:tabs>
        <w:tab w:val="center" w:pos="4680"/>
        <w:tab w:val="right" w:pos="9360"/>
      </w:tabs>
    </w:pPr>
  </w:style>
  <w:style w:type="paragraph" w:styleId="Footer">
    <w:name w:val="footer"/>
    <w:basedOn w:val="Normal"/>
    <w:rsid w:val="0078343C"/>
    <w:pPr>
      <w:tabs>
        <w:tab w:val="center" w:pos="4680"/>
        <w:tab w:val="right" w:pos="9360"/>
      </w:tabs>
    </w:pPr>
  </w:style>
  <w:style w:type="paragraph" w:customStyle="1" w:styleId="TableContents">
    <w:name w:val="Table Contents"/>
    <w:basedOn w:val="Normal"/>
    <w:rsid w:val="0078343C"/>
    <w:pPr>
      <w:suppressLineNumbers/>
    </w:pPr>
  </w:style>
  <w:style w:type="paragraph" w:customStyle="1" w:styleId="TableHeading">
    <w:name w:val="Table Heading"/>
    <w:basedOn w:val="TableContents"/>
    <w:rsid w:val="0078343C"/>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style>
  <w:style w:type="paragraph" w:styleId="Heading1">
    <w:name w:val="heading 1"/>
    <w:basedOn w:val="Normal"/>
    <w:next w:val="Normal"/>
    <w:qFormat/>
    <w:pPr>
      <w:keepNext/>
      <w:keepLines/>
      <w:numPr>
        <w:numId w:val="1"/>
      </w:numPr>
      <w:spacing w:before="480" w:after="0"/>
      <w:outlineLvl w:val="0"/>
    </w:pPr>
  </w:style>
  <w:style w:type="paragraph" w:styleId="Heading2">
    <w:name w:val="heading 2"/>
    <w:basedOn w:val="Normal"/>
    <w:next w:val="Normal"/>
    <w:qFormat/>
    <w:pPr>
      <w:keepNext/>
      <w:keepLines/>
      <w:numPr>
        <w:ilvl w:val="1"/>
        <w:numId w:val="1"/>
      </w:numPr>
      <w:spacing w:before="200" w:after="0"/>
      <w:outlineLvl w:val="1"/>
    </w:pPr>
  </w:style>
  <w:style w:type="paragraph" w:styleId="Heading5">
    <w:name w:val="heading 5"/>
    <w:basedOn w:val="Normal"/>
    <w:next w:val="Normal"/>
    <w:qFormat/>
    <w:pPr>
      <w:keepNext/>
      <w:numPr>
        <w:ilvl w:val="4"/>
        <w:numId w:val="1"/>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b/>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rPr>
      <w:u w:val="none"/>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alloonTextChar">
    <w:name w:val="Balloon Text Char"/>
  </w:style>
  <w:style w:type="character" w:customStyle="1" w:styleId="Heading1Char">
    <w:name w:val="Heading 1 Char"/>
  </w:style>
  <w:style w:type="character" w:customStyle="1" w:styleId="Heading2Char">
    <w:name w:val="Heading 2 Char"/>
  </w:style>
  <w:style w:type="character" w:styleId="CommentReference">
    <w:name w:val="annotation reference"/>
    <w:rPr>
      <w:sz w:val="16"/>
      <w:szCs w:val="16"/>
    </w:rPr>
  </w:style>
  <w:style w:type="character" w:customStyle="1" w:styleId="HeaderChar">
    <w:name w:val="Header Char"/>
    <w:rPr>
      <w:sz w:val="22"/>
      <w:szCs w:val="22"/>
    </w:rPr>
  </w:style>
  <w:style w:type="character" w:customStyle="1" w:styleId="FooterChar">
    <w:name w:val="Footer Char"/>
    <w:rPr>
      <w:sz w:val="22"/>
      <w:szCs w:val="22"/>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styleId="BalloonText">
    <w:name w:val="Balloon Text"/>
    <w:basedOn w:val="Normal"/>
    <w:pPr>
      <w:spacing w:after="0" w:line="240" w:lineRule="auto"/>
    </w:pPr>
  </w:style>
  <w:style w:type="paragraph" w:styleId="NoSpacing">
    <w:name w:val="No Spacing"/>
    <w:qFormat/>
    <w:pPr>
      <w:suppressAutoHyphens/>
    </w:p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2680</Characters>
  <Application>Microsoft Macintosh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Front Desk</cp:lastModifiedBy>
  <cp:revision>2</cp:revision>
  <cp:lastPrinted>2010-03-03T02:43:00Z</cp:lastPrinted>
  <dcterms:created xsi:type="dcterms:W3CDTF">2014-02-10T20:46:00Z</dcterms:created>
  <dcterms:modified xsi:type="dcterms:W3CDTF">2014-02-10T20:46:00Z</dcterms:modified>
</cp:coreProperties>
</file>