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814070</wp:posOffset>
            </wp:positionH>
            <wp:positionV relativeFrom="topMargin">
              <wp:posOffset>781050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rtl w:val="0"/>
        </w:rPr>
        <w:t xml:space="preserve">CODE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11/04/2020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4:00pm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 Conference Call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ab/>
        <w:tab/>
        <w:t xml:space="preserve">Minutes taken by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Beverly Lemus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rtl w:val="0"/>
        </w:rPr>
        <w:t xml:space="preserve">CALL TO ORDER 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rtl w:val="0"/>
        </w:rPr>
        <w:t xml:space="preserve">(TIME of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4:03PM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Xiomara Mendez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Marvia Cunanan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Sophia Lee Park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(not 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Rodeny Gould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 (arrived late)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Stephanie Ando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Nathan Le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Beverly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 Schiff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MOTION/SECOND: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Gould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 to approve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the attendance on </w:t>
      </w:r>
      <w:r w:rsidDel="00000000" w:rsidR="00000000" w:rsidRPr="00000000">
        <w:rPr>
          <w:i w:val="1"/>
          <w:sz w:val="24"/>
          <w:szCs w:val="24"/>
          <w:rtl w:val="0"/>
        </w:rPr>
        <w:t xml:space="preserve">11/04/2020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Mendez/Gould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 to approve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proxies on </w:t>
      </w:r>
      <w:r w:rsidDel="00000000" w:rsidR="00000000" w:rsidRPr="00000000">
        <w:rPr>
          <w:i w:val="1"/>
          <w:sz w:val="24"/>
          <w:szCs w:val="24"/>
          <w:rtl w:val="0"/>
        </w:rPr>
        <w:t xml:space="preserve">11/04/2020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APPROVE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Brief reports on matters relevant to the CODE and matters of general interest to the public in attendance.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ACCEPTANCE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2f2f2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47">
      <w:pPr>
        <w:shd w:fill="f2f2f2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Mendez/Gould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 to approve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the acceptance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of Agenda/Changes to Agenda on (Current Date of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ACTION: Vote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APPROVE.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11/04/2020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Mendez/Gould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 to approve the minutes from </w:t>
      </w:r>
      <w:r w:rsidDel="00000000" w:rsidR="00000000" w:rsidRPr="00000000">
        <w:rPr>
          <w:i w:val="1"/>
          <w:sz w:val="24"/>
          <w:szCs w:val="24"/>
          <w:rtl w:val="0"/>
        </w:rPr>
        <w:t xml:space="preserve">11/04/2020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5-0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APPROVE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require Finance Board approval.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rtl w:val="0"/>
        </w:rPr>
        <w:t xml:space="preserve">G-1.  Consideration of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Email regarding closed captions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Responsible for Follow-through:</w:t>
      </w:r>
      <w:r w:rsidDel="00000000" w:rsidR="00000000" w:rsidRPr="00000000">
        <w:rPr>
          <w:b w:val="1"/>
          <w:sz w:val="24"/>
          <w:szCs w:val="24"/>
          <w:rtl w:val="0"/>
        </w:rPr>
        <w:t xml:space="preserve"> Xiomara Mendez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Hannah M, contacted Xiomara and worked alongside with Kai, for ucsb to meet qualifications to become accessible to deaf students with closed captioning.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She reached out to know what we were doing and what we had planned and if we were still interested in continuing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Marvia believes that this is a great idea, and a proposal could be sent out to professors and to make classes more accessible for example  with closed captions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Xiomara will reach out to hannah to continue this project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Sam agrees and has personal/friend  experience with these accessibility issues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G-2.  Consideration of  Gaucho Voices project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rtl w:val="0"/>
        </w:rPr>
        <w:t xml:space="preserve">Xiomara Mendez 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line="240" w:lineRule="auto"/>
        <w:ind w:left="216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Gaucho for transparency diversity and inclusion team  there's a  project to spread national employment  disability work awareness month, to provide resources as well. </w:t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spacing w:after="0" w:line="240" w:lineRule="auto"/>
        <w:ind w:left="28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They have asked us to give some input and to possibly add to the draft sent. 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spacing w:after="0" w:line="240" w:lineRule="auto"/>
        <w:ind w:left="288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Xiomara will email that out the rest of us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line="240" w:lineRule="auto"/>
        <w:ind w:left="216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Gaucho Voices similar sounds to what Sophia had in mind. There would be a talk on awareness and inclusion 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after="0" w:line="240" w:lineRule="auto"/>
        <w:ind w:left="216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Marvia is wondering if we will continue with the discord when doing this project</w:t>
      </w:r>
    </w:p>
    <w:p w:rsidR="00000000" w:rsidDel="00000000" w:rsidP="00000000" w:rsidRDefault="00000000" w:rsidRPr="00000000" w14:paraId="0000006D">
      <w:pPr>
        <w:numPr>
          <w:ilvl w:val="1"/>
          <w:numId w:val="9"/>
        </w:numPr>
        <w:spacing w:after="0" w:line="240" w:lineRule="auto"/>
        <w:ind w:left="288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Xiomara confirms yes and we will discuss this more later</w:t>
      </w:r>
    </w:p>
    <w:p w:rsidR="00000000" w:rsidDel="00000000" w:rsidP="00000000" w:rsidRDefault="00000000" w:rsidRPr="00000000" w14:paraId="0000006E">
      <w:pPr>
        <w:numPr>
          <w:ilvl w:val="1"/>
          <w:numId w:val="9"/>
        </w:numPr>
        <w:spacing w:after="0" w:line="240" w:lineRule="auto"/>
        <w:ind w:left="288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Xiomara will draft up an email and send it out tomorrow 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0" w:line="240" w:lineRule="auto"/>
        <w:ind w:left="216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Xiomara will email the draft that was emailed to her to Sam and Marvia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G-3.  Consideration of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Facebook Login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rtl w:val="0"/>
        </w:rPr>
        <w:t xml:space="preserve">Xiomara Mendez 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xiomara fixed the login issue and now has access to the CODE facebook account </w:t>
      </w:r>
    </w:p>
    <w:p w:rsidR="00000000" w:rsidDel="00000000" w:rsidP="00000000" w:rsidRDefault="00000000" w:rsidRPr="00000000" w14:paraId="00000075">
      <w:pPr>
        <w:numPr>
          <w:ilvl w:val="1"/>
          <w:numId w:val="6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Xiomara believes we should just continue with discord and linking instagram and facebook; what we post to instagram will be linked and posted on facebook 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Xiomara will email the facebook password to Sam </w:t>
      </w:r>
    </w:p>
    <w:p w:rsidR="00000000" w:rsidDel="00000000" w:rsidP="00000000" w:rsidRDefault="00000000" w:rsidRPr="00000000" w14:paraId="00000077">
      <w:pPr>
        <w:numPr>
          <w:ilvl w:val="1"/>
          <w:numId w:val="6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Rodney would like to be added to the email to get the list of login information on the google docs ( for social media)</w:t>
      </w:r>
    </w:p>
    <w:p w:rsidR="00000000" w:rsidDel="00000000" w:rsidP="00000000" w:rsidRDefault="00000000" w:rsidRPr="00000000" w14:paraId="00000078">
      <w:pPr>
        <w:numPr>
          <w:ilvl w:val="1"/>
          <w:numId w:val="6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Xiomara will CC Rodney after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G-4.  Consideration of Senator for CODE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1080" w:firstLine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rtl w:val="0"/>
        </w:rPr>
        <w:t xml:space="preserve">Xiomara Mendez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senator- nathan le, emailed Xiomara and would like to know how often we would like for him to join our CODE meetings 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Xiomara mentions that our voting party has changed, as of now we have 8 voting parties 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Nathan reached out with 3 options:</w:t>
      </w:r>
    </w:p>
    <w:p w:rsidR="00000000" w:rsidDel="00000000" w:rsidP="00000000" w:rsidRDefault="00000000" w:rsidRPr="00000000" w14:paraId="00000080">
      <w:pPr>
        <w:numPr>
          <w:ilvl w:val="1"/>
          <w:numId w:val="5"/>
        </w:numP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1.) Come to weekly meetings</w:t>
      </w:r>
    </w:p>
    <w:p w:rsidR="00000000" w:rsidDel="00000000" w:rsidP="00000000" w:rsidRDefault="00000000" w:rsidRPr="00000000" w14:paraId="00000081">
      <w:pPr>
        <w:numPr>
          <w:ilvl w:val="1"/>
          <w:numId w:val="5"/>
        </w:numPr>
        <w:spacing w:after="0" w:line="240" w:lineRule="auto"/>
        <w:ind w:left="2880" w:hanging="360"/>
      </w:pPr>
      <w:r w:rsidDel="00000000" w:rsidR="00000000" w:rsidRPr="00000000">
        <w:rPr>
          <w:rtl w:val="0"/>
        </w:rPr>
        <w:t xml:space="preserve">2.) Bi-weekly</w:t>
      </w:r>
    </w:p>
    <w:p w:rsidR="00000000" w:rsidDel="00000000" w:rsidP="00000000" w:rsidRDefault="00000000" w:rsidRPr="00000000" w14:paraId="00000082">
      <w:pPr>
        <w:numPr>
          <w:ilvl w:val="1"/>
          <w:numId w:val="5"/>
        </w:numPr>
        <w:spacing w:after="0" w:line="240" w:lineRule="auto"/>
        <w:ind w:left="2880" w:hanging="360"/>
      </w:pPr>
      <w:r w:rsidDel="00000000" w:rsidR="00000000" w:rsidRPr="00000000">
        <w:rPr>
          <w:rtl w:val="0"/>
        </w:rPr>
        <w:t xml:space="preserve">3.) Not come at all only when needed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rodney recommends he comes every meeting (nathan)</w:t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spacing w:after="0" w:line="240" w:lineRule="auto"/>
        <w:ind w:left="2880" w:hanging="360"/>
      </w:pPr>
      <w:r w:rsidDel="00000000" w:rsidR="00000000" w:rsidRPr="00000000">
        <w:rPr>
          <w:rtl w:val="0"/>
        </w:rPr>
        <w:t xml:space="preserve">rodney suggest we could ask for a different senator that could come every week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Xiomara will look into seeing if Nathan does want weekly or if we should request another senator </w:t>
      </w:r>
    </w:p>
    <w:p w:rsidR="00000000" w:rsidDel="00000000" w:rsidP="00000000" w:rsidRDefault="00000000" w:rsidRPr="00000000" w14:paraId="00000086">
      <w:pPr>
        <w:numPr>
          <w:ilvl w:val="1"/>
          <w:numId w:val="5"/>
        </w:numPr>
        <w:spacing w:after="0" w:line="240" w:lineRule="auto"/>
        <w:ind w:left="2880" w:hanging="360"/>
      </w:pPr>
      <w:r w:rsidDel="00000000" w:rsidR="00000000" w:rsidRPr="00000000">
        <w:rPr>
          <w:rtl w:val="0"/>
        </w:rPr>
        <w:t xml:space="preserve">Xiomara will draft an email, asking if he is a good fit for code or if somethings else should be arranged 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FYI: to ALL veterans day is next week: 11/11/2020 meaning there will be  NO meeting next wednesday </w:t>
      </w:r>
    </w:p>
    <w:p w:rsidR="00000000" w:rsidDel="00000000" w:rsidP="00000000" w:rsidRDefault="00000000" w:rsidRPr="00000000" w14:paraId="00000088">
      <w:pPr>
        <w:numPr>
          <w:ilvl w:val="1"/>
          <w:numId w:val="5"/>
        </w:numPr>
        <w:spacing w:after="0" w:line="240" w:lineRule="auto"/>
        <w:ind w:left="2880" w:hanging="360"/>
      </w:pPr>
      <w:r w:rsidDel="00000000" w:rsidR="00000000" w:rsidRPr="00000000">
        <w:rPr>
          <w:rtl w:val="0"/>
        </w:rPr>
        <w:t xml:space="preserve">week 7 is our next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Mendez/Gould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Motion to adjourn meeting of </w:t>
      </w:r>
      <w:r w:rsidDel="00000000" w:rsidR="00000000" w:rsidRPr="00000000">
        <w:rPr>
          <w:i w:val="1"/>
          <w:sz w:val="24"/>
          <w:szCs w:val="24"/>
          <w:rtl w:val="0"/>
        </w:rPr>
        <w:t xml:space="preserve">11/04/2020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at </w:t>
      </w:r>
      <w:r w:rsidDel="00000000" w:rsidR="00000000" w:rsidRPr="00000000">
        <w:rPr>
          <w:i w:val="1"/>
          <w:sz w:val="24"/>
          <w:szCs w:val="24"/>
          <w:rtl w:val="0"/>
        </w:rPr>
        <w:t xml:space="preserve">4:21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rtl w:val="0"/>
        </w:rPr>
        <w:t xml:space="preserve">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