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D7B" w:rsidRDefault="00A2781B">
      <w:pPr>
        <w:pStyle w:val="Heading2"/>
        <w:spacing w:before="0"/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913130" cy="841375"/>
            <wp:effectExtent l="0" t="0" r="0" b="0"/>
            <wp:docPr id="1" name="image01.png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ASsquare_logo.t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Coastal Fund Agenda</w:t>
      </w:r>
    </w:p>
    <w:p w:rsidR="00AF2D7B" w:rsidRDefault="00A2781B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AF2D7B" w:rsidRDefault="00A2781B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Tuesday, 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January 17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  <w:highlight w:val="lightGray"/>
        </w:rPr>
        <w:t>Nati</w:t>
      </w:r>
      <w:proofErr w:type="spellEnd"/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 Conference Room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spacing w:after="0" w:line="240" w:lineRule="auto"/>
      </w:pPr>
      <w:r>
        <w:rPr>
          <w:b/>
          <w:u w:val="single"/>
          <w:shd w:val="clear" w:color="auto" w:fill="DBE5F1"/>
        </w:rPr>
        <w:t xml:space="preserve">CALL TO ORDER </w:t>
      </w:r>
      <w:r>
        <w:rPr>
          <w:u w:val="single"/>
          <w:shd w:val="clear" w:color="auto" w:fill="DBE5F1"/>
        </w:rPr>
        <w:t>(</w:t>
      </w:r>
      <w:r>
        <w:rPr>
          <w:u w:val="single"/>
          <w:shd w:val="clear" w:color="auto" w:fill="DBE5F1"/>
        </w:rPr>
        <w:t>6:01</w:t>
      </w:r>
      <w:r>
        <w:rPr>
          <w:u w:val="single"/>
          <w:shd w:val="clear" w:color="auto" w:fill="DBE5F1"/>
        </w:rPr>
        <w:t>) by (</w:t>
      </w:r>
      <w:r>
        <w:rPr>
          <w:u w:val="single"/>
          <w:shd w:val="clear" w:color="auto" w:fill="DBE5F1"/>
        </w:rPr>
        <w:t>Delaney Archer</w:t>
      </w:r>
      <w:r>
        <w:rPr>
          <w:u w:val="single"/>
          <w:shd w:val="clear" w:color="auto" w:fill="DBE5F1"/>
        </w:rPr>
        <w:t xml:space="preserve">), minutes recorded by </w:t>
      </w:r>
      <w:r>
        <w:rPr>
          <w:u w:val="single"/>
          <w:shd w:val="clear" w:color="auto" w:fill="DBE5F1"/>
        </w:rPr>
        <w:t xml:space="preserve">Sarah </w:t>
      </w:r>
      <w:proofErr w:type="spellStart"/>
      <w:r>
        <w:rPr>
          <w:u w:val="single"/>
          <w:shd w:val="clear" w:color="auto" w:fill="DBE5F1"/>
        </w:rPr>
        <w:t>Siedschlag</w:t>
      </w:r>
      <w:proofErr w:type="spellEnd"/>
      <w:r>
        <w:rPr>
          <w:u w:val="single"/>
          <w:shd w:val="clear" w:color="auto" w:fill="DBE5F1"/>
        </w:rPr>
        <w:t xml:space="preserve"> and Annalise Di Santo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ATTENDANCE</w:t>
      </w:r>
    </w:p>
    <w:p w:rsidR="00AF2D7B" w:rsidRDefault="00AF2D7B">
      <w:pPr>
        <w:pStyle w:val="normal0"/>
        <w:spacing w:after="0" w:line="240" w:lineRule="auto"/>
      </w:pPr>
    </w:p>
    <w:tbl>
      <w:tblPr>
        <w:tblStyle w:val="a"/>
        <w:tblW w:w="9314" w:type="dxa"/>
        <w:jc w:val="center"/>
        <w:tblInd w:w="-120" w:type="dxa"/>
        <w:tblLayout w:type="fixed"/>
        <w:tblLook w:val="0400" w:firstRow="0" w:lastRow="0" w:firstColumn="0" w:lastColumn="0" w:noHBand="0" w:noVBand="1"/>
      </w:tblPr>
      <w:tblGrid>
        <w:gridCol w:w="2273"/>
        <w:gridCol w:w="2278"/>
        <w:gridCol w:w="2573"/>
        <w:gridCol w:w="2190"/>
      </w:tblGrid>
      <w:tr w:rsidR="00AF2D7B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proofErr w:type="gramStart"/>
            <w:r>
              <w:t>absent</w:t>
            </w:r>
            <w:proofErr w:type="gramEnd"/>
            <w:r>
              <w:t xml:space="preserve"> (excused/not excused)</w:t>
            </w:r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proofErr w:type="gramStart"/>
            <w:r>
              <w:t>arrived</w:t>
            </w:r>
            <w:proofErr w:type="gramEnd"/>
            <w:r>
              <w:t xml:space="preserve"> late (time)</w:t>
            </w:r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proofErr w:type="gramStart"/>
            <w:r>
              <w:t>departed</w:t>
            </w:r>
            <w:proofErr w:type="gramEnd"/>
            <w:r>
              <w:t xml:space="preserve"> early (time)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proofErr w:type="gramStart"/>
            <w:r>
              <w:t>absent</w:t>
            </w:r>
            <w:proofErr w:type="gramEnd"/>
            <w:r>
              <w:t xml:space="preserve"> (excused/not excused)</w:t>
            </w:r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proofErr w:type="gramStart"/>
            <w:r>
              <w:t>arrived</w:t>
            </w:r>
            <w:proofErr w:type="gramEnd"/>
            <w:r>
              <w:t xml:space="preserve"> late (time)</w:t>
            </w:r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proofErr w:type="gramStart"/>
            <w:r>
              <w:t>departed</w:t>
            </w:r>
            <w:proofErr w:type="gramEnd"/>
            <w:r>
              <w:t xml:space="preserve"> early (time)</w:t>
            </w:r>
          </w:p>
        </w:tc>
      </w:tr>
      <w:tr w:rsidR="00AF2D7B">
        <w:trPr>
          <w:trHeight w:val="240"/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Delaney Archer</w:t>
            </w:r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Chair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Courtney Thomas</w:t>
            </w:r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Graduate Student Rep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AF2D7B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Stephen </w:t>
            </w:r>
            <w:proofErr w:type="spellStart"/>
            <w:r>
              <w:rPr>
                <w:b/>
              </w:rPr>
              <w:t>Fetterly</w:t>
            </w:r>
            <w:proofErr w:type="spellEnd"/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Alejandra Posada</w:t>
            </w:r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Outreach Coordinator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Left early (6:30)</w:t>
            </w:r>
          </w:p>
        </w:tc>
      </w:tr>
      <w:tr w:rsidR="00AF2D7B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(Vacant)</w:t>
            </w:r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Maya </w:t>
            </w:r>
            <w:proofErr w:type="spellStart"/>
            <w:r>
              <w:rPr>
                <w:b/>
              </w:rPr>
              <w:t>Normandi</w:t>
            </w:r>
            <w:proofErr w:type="spellEnd"/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Outreach Coordinator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Left early (6:30)</w:t>
            </w:r>
          </w:p>
        </w:tc>
      </w:tr>
      <w:tr w:rsidR="00AF2D7B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Daniel </w:t>
            </w:r>
            <w:proofErr w:type="spellStart"/>
            <w:r>
              <w:rPr>
                <w:b/>
              </w:rPr>
              <w:t>Charette</w:t>
            </w:r>
            <w:proofErr w:type="spellEnd"/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Annalise </w:t>
            </w:r>
            <w:proofErr w:type="spellStart"/>
            <w:r>
              <w:rPr>
                <w:b/>
              </w:rPr>
              <w:t>DiSanto</w:t>
            </w:r>
            <w:proofErr w:type="spellEnd"/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Administrative Assist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Arrived late (6:30)</w:t>
            </w:r>
          </w:p>
        </w:tc>
      </w:tr>
      <w:tr w:rsidR="00AF2D7B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Tristen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Thron</w:t>
            </w:r>
            <w:proofErr w:type="spellEnd"/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Giolito</w:t>
            </w:r>
            <w:proofErr w:type="spellEnd"/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Senate Liaison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Absent</w:t>
            </w:r>
          </w:p>
        </w:tc>
      </w:tr>
      <w:tr w:rsidR="00AF2D7B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Isabella </w:t>
            </w:r>
            <w:proofErr w:type="spellStart"/>
            <w:r>
              <w:rPr>
                <w:b/>
              </w:rPr>
              <w:t>Marill</w:t>
            </w:r>
            <w:proofErr w:type="spellEnd"/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Graduate Student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 xml:space="preserve">Sarah </w:t>
            </w:r>
            <w:proofErr w:type="spellStart"/>
            <w:r>
              <w:rPr>
                <w:b/>
              </w:rPr>
              <w:t>Siedschlag</w:t>
            </w:r>
            <w:proofErr w:type="spellEnd"/>
          </w:p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Advisor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20" w:type="dxa"/>
              <w:right w:w="120" w:type="dxa"/>
            </w:tcMar>
            <w:vAlign w:val="center"/>
          </w:tcPr>
          <w:p w:rsidR="00AF2D7B" w:rsidRDefault="00A2781B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</w:tbl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COMMITTEE BUSINESS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numPr>
          <w:ilvl w:val="0"/>
          <w:numId w:val="11"/>
        </w:numPr>
        <w:spacing w:after="0" w:line="240" w:lineRule="auto"/>
        <w:ind w:left="360" w:hanging="360"/>
      </w:pPr>
      <w:r>
        <w:rPr>
          <w:b/>
        </w:rPr>
        <w:t>Approval of Attendance and Proxies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Delaney/Daniel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 language: Motion to approve </w:t>
      </w:r>
      <w:proofErr w:type="spellStart"/>
      <w:r>
        <w:rPr>
          <w:i/>
          <w:shd w:val="clear" w:color="auto" w:fill="DBE5F1"/>
        </w:rPr>
        <w:t>attendence</w:t>
      </w:r>
      <w:proofErr w:type="spellEnd"/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11"/>
        </w:numPr>
        <w:spacing w:after="0" w:line="240" w:lineRule="auto"/>
        <w:ind w:left="360" w:hanging="360"/>
      </w:pPr>
      <w:r>
        <w:rPr>
          <w:b/>
        </w:rPr>
        <w:t>Approval of Minutes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Delaney/Bella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approve minutes from 11:22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</w:t>
      </w:r>
      <w:r>
        <w:rPr>
          <w:i/>
          <w:shd w:val="clear" w:color="auto" w:fill="DBE5F1"/>
        </w:rPr>
        <w:t>ES (Senate)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lastRenderedPageBreak/>
        <w:t>PUBLIC FORUM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spacing w:after="0" w:line="240" w:lineRule="auto"/>
      </w:pPr>
      <w:r>
        <w:t>(Announcements, appreciations, concerns, requests to have items added to agenda)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REPORTS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r>
        <w:rPr>
          <w:b/>
        </w:rPr>
        <w:t xml:space="preserve">Advisor Report: </w:t>
      </w:r>
      <w:proofErr w:type="spellStart"/>
      <w:r>
        <w:rPr>
          <w:b/>
        </w:rPr>
        <w:t>Siedschlag</w:t>
      </w:r>
      <w:proofErr w:type="spellEnd"/>
    </w:p>
    <w:p w:rsidR="00AF2D7B" w:rsidRDefault="00A2781B">
      <w:pPr>
        <w:pStyle w:val="normal0"/>
        <w:numPr>
          <w:ilvl w:val="2"/>
          <w:numId w:val="1"/>
        </w:numPr>
        <w:spacing w:after="0" w:line="240" w:lineRule="auto"/>
        <w:ind w:hanging="180"/>
        <w:rPr>
          <w:b/>
        </w:rPr>
      </w:pPr>
      <w:r>
        <w:rPr>
          <w:b/>
        </w:rPr>
        <w:t>Atmospheric water cooler info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r>
        <w:rPr>
          <w:b/>
        </w:rPr>
        <w:t>Chair Report: Archer</w:t>
      </w:r>
    </w:p>
    <w:p w:rsidR="00AF2D7B" w:rsidRDefault="00A2781B">
      <w:pPr>
        <w:pStyle w:val="normal0"/>
        <w:numPr>
          <w:ilvl w:val="2"/>
          <w:numId w:val="1"/>
        </w:numPr>
        <w:spacing w:after="0" w:line="240" w:lineRule="auto"/>
        <w:ind w:hanging="180"/>
        <w:rPr>
          <w:b/>
        </w:rPr>
      </w:pPr>
      <w:r>
        <w:rPr>
          <w:b/>
        </w:rPr>
        <w:t>Pick up your honoraria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r>
        <w:rPr>
          <w:b/>
        </w:rPr>
        <w:t>Senate Report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r>
        <w:rPr>
          <w:b/>
        </w:rPr>
        <w:t>Administrative Report: Di Santo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r>
        <w:rPr>
          <w:b/>
        </w:rPr>
        <w:t>Coastal Service Program Report: Di Santo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r>
        <w:rPr>
          <w:b/>
        </w:rPr>
        <w:t xml:space="preserve">Outreach and Education Report: Posada and </w:t>
      </w:r>
      <w:proofErr w:type="spellStart"/>
      <w:r>
        <w:rPr>
          <w:b/>
        </w:rPr>
        <w:t>Normandi</w:t>
      </w:r>
      <w:proofErr w:type="spellEnd"/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Original venue option for Gala didn’t work, looking into Maritime Museum again but have not heard back from venue after 1 week</w:t>
      </w: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Set</w:t>
      </w:r>
      <w:r>
        <w:rPr>
          <w:b/>
        </w:rPr>
        <w:t>ting up large cleanup campaign with Adopt-a-Block, fishing nets around campus</w:t>
      </w: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 xml:space="preserve">Photo contest coming 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r>
        <w:rPr>
          <w:b/>
        </w:rPr>
        <w:t>Sub-Committee Reports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AGENDA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3"/>
        </w:numPr>
        <w:spacing w:after="0" w:line="240" w:lineRule="auto"/>
        <w:ind w:left="360" w:hanging="360"/>
      </w:pPr>
      <w:r>
        <w:rPr>
          <w:b/>
        </w:rPr>
        <w:t>Approval of Agenda/Additions to Agenda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Delaney</w:t>
      </w:r>
      <w:r>
        <w:rPr>
          <w:i/>
          <w:shd w:val="clear" w:color="auto" w:fill="DBE5F1"/>
        </w:rPr>
        <w:t>/</w:t>
      </w:r>
      <w:r>
        <w:rPr>
          <w:i/>
          <w:shd w:val="clear" w:color="auto" w:fill="DBE5F1"/>
        </w:rPr>
        <w:t>Courtney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approve agenda and additions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OLD BUSINESS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spacing w:after="0" w:line="240" w:lineRule="auto"/>
        <w:ind w:left="360"/>
      </w:pPr>
      <w:r>
        <w:rPr>
          <w:b/>
        </w:rPr>
        <w:t>None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NEW BUSINESS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13"/>
        </w:numPr>
        <w:spacing w:after="0" w:line="240" w:lineRule="auto"/>
        <w:ind w:left="360" w:hanging="360"/>
      </w:pPr>
      <w:r>
        <w:rPr>
          <w:b/>
        </w:rPr>
        <w:t>Your Children’s Trees Co-Sponsorship</w:t>
      </w:r>
    </w:p>
    <w:p w:rsidR="00AF2D7B" w:rsidRDefault="00A2781B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American Champion Tree Tour</w:t>
      </w:r>
    </w:p>
    <w:p w:rsidR="00AF2D7B" w:rsidRDefault="00A2781B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 xml:space="preserve">Will </w:t>
      </w:r>
      <w:proofErr w:type="gramStart"/>
      <w:r>
        <w:rPr>
          <w:b/>
        </w:rPr>
        <w:t>this benefit students</w:t>
      </w:r>
      <w:proofErr w:type="gramEnd"/>
      <w:r>
        <w:rPr>
          <w:b/>
        </w:rPr>
        <w:t>?  6 tickets to give out to Coastal Fund and friends</w:t>
      </w:r>
    </w:p>
    <w:p w:rsidR="00AF2D7B" w:rsidRDefault="00A2781B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Raise money for their organization - does the cost outweigh the benefit? How much does it make?</w:t>
      </w:r>
    </w:p>
    <w:p w:rsidR="00AF2D7B" w:rsidRDefault="00A2781B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 xml:space="preserve">15th year in a row - must be successful </w:t>
      </w:r>
    </w:p>
    <w:p w:rsidR="00AF2D7B" w:rsidRDefault="00A2781B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lastRenderedPageBreak/>
        <w:t>Maybe we should only take 5 tickets</w:t>
      </w:r>
    </w:p>
    <w:p w:rsidR="00AF2D7B" w:rsidRDefault="00A2781B">
      <w:pPr>
        <w:pStyle w:val="normal0"/>
        <w:numPr>
          <w:ilvl w:val="0"/>
          <w:numId w:val="4"/>
        </w:numPr>
        <w:spacing w:after="0" w:line="240" w:lineRule="auto"/>
        <w:ind w:hanging="360"/>
        <w:contextualSpacing/>
        <w:rPr>
          <w:b/>
        </w:rPr>
      </w:pPr>
      <w:r>
        <w:rPr>
          <w:b/>
        </w:rPr>
        <w:t>Make sure it is YCT at UCSB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Bella/</w:t>
      </w:r>
      <w:proofErr w:type="spellStart"/>
      <w:r>
        <w:rPr>
          <w:i/>
          <w:shd w:val="clear" w:color="auto" w:fill="DBE5F1"/>
        </w:rPr>
        <w:t>Trist</w:t>
      </w:r>
      <w:r>
        <w:rPr>
          <w:i/>
          <w:shd w:val="clear" w:color="auto" w:fill="DBE5F1"/>
        </w:rPr>
        <w:t>en</w:t>
      </w:r>
      <w:proofErr w:type="spellEnd"/>
      <w:r>
        <w:rPr>
          <w:i/>
          <w:shd w:val="clear" w:color="auto" w:fill="DBE5F1"/>
        </w:rPr>
        <w:t xml:space="preserve"> 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approve co-spon</w:t>
      </w:r>
      <w:r>
        <w:rPr>
          <w:i/>
          <w:shd w:val="clear" w:color="auto" w:fill="DBE5F1"/>
        </w:rPr>
        <w:t>sorship application with Your Children’s Trees at UCSB for $500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spacing w:after="0" w:line="240" w:lineRule="auto"/>
      </w:pPr>
      <w:r>
        <w:rPr>
          <w:shd w:val="clear" w:color="auto" w:fill="DBE5F1"/>
        </w:rPr>
        <w:t xml:space="preserve">2.  </w:t>
      </w:r>
      <w:r>
        <w:rPr>
          <w:b/>
          <w:shd w:val="clear" w:color="auto" w:fill="DBE5F1"/>
        </w:rPr>
        <w:t>AS Marketing Campaign fundin</w:t>
      </w:r>
      <w:r>
        <w:rPr>
          <w:b/>
          <w:shd w:val="clear" w:color="auto" w:fill="DBE5F1"/>
        </w:rPr>
        <w:t>g</w:t>
      </w:r>
    </w:p>
    <w:p w:rsidR="00AF2D7B" w:rsidRDefault="00A2781B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Coastal Fund has larger lock-in fee than most groups, but reaffirmation isn’t a huge risk</w:t>
      </w:r>
    </w:p>
    <w:p w:rsidR="00AF2D7B" w:rsidRDefault="00A2781B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All groups up for reaffirmation are worth supporting</w:t>
      </w:r>
    </w:p>
    <w:p w:rsidR="00AF2D7B" w:rsidRDefault="00A2781B">
      <w:pPr>
        <w:pStyle w:val="normal0"/>
        <w:spacing w:after="0" w:line="240" w:lineRule="auto"/>
      </w:pPr>
      <w:r>
        <w:rPr>
          <w:i/>
          <w:shd w:val="clear" w:color="auto" w:fill="DBE5F1"/>
        </w:rPr>
        <w:t>MOTION/SECOND: Bella/</w:t>
      </w:r>
      <w:proofErr w:type="spellStart"/>
      <w:r>
        <w:rPr>
          <w:i/>
          <w:shd w:val="clear" w:color="auto" w:fill="DBE5F1"/>
        </w:rPr>
        <w:t>Tristen</w:t>
      </w:r>
      <w:proofErr w:type="spellEnd"/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allot $300 to AS marketing campaign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</w:t>
      </w:r>
      <w:r>
        <w:rPr>
          <w:i/>
          <w:shd w:val="clear" w:color="auto" w:fill="DBE5F1"/>
        </w:rPr>
        <w:t>itional approval required: YES (Senate)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spacing w:after="0" w:line="240" w:lineRule="auto"/>
      </w:pPr>
      <w:r>
        <w:rPr>
          <w:shd w:val="clear" w:color="auto" w:fill="DBE5F1"/>
        </w:rPr>
        <w:t xml:space="preserve">3. </w:t>
      </w:r>
      <w:r>
        <w:rPr>
          <w:b/>
          <w:shd w:val="clear" w:color="auto" w:fill="DBE5F1"/>
        </w:rPr>
        <w:t>Spring 14-13 Extension request</w:t>
      </w:r>
    </w:p>
    <w:p w:rsidR="00AF2D7B" w:rsidRDefault="00A2781B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They are doing the same project, just taking longer?</w:t>
      </w:r>
    </w:p>
    <w:p w:rsidR="00AF2D7B" w:rsidRDefault="00A2781B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Original App: for 2 grad students, rental of backpack, travel to sites</w:t>
      </w:r>
    </w:p>
    <w:p w:rsidR="00AF2D7B" w:rsidRDefault="00A2781B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Applied for an extension from Dec ‘14 to Dec ‘15, now ext</w:t>
      </w:r>
      <w:r>
        <w:rPr>
          <w:b/>
          <w:shd w:val="clear" w:color="auto" w:fill="DBE5F1"/>
        </w:rPr>
        <w:t>ending until Dec ‘17</w:t>
      </w:r>
    </w:p>
    <w:p w:rsidR="00AF2D7B" w:rsidRDefault="00A2781B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Did a budget reallocation before because they didn’t need to pay for the backpack → added more grad students</w:t>
      </w:r>
    </w:p>
    <w:p w:rsidR="00AF2D7B" w:rsidRDefault="00A2781B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Extended hoping for an El Nino, but didn’t happen</w:t>
      </w:r>
    </w:p>
    <w:p w:rsidR="00AF2D7B" w:rsidRDefault="00A2781B">
      <w:pPr>
        <w:pStyle w:val="normal0"/>
        <w:numPr>
          <w:ilvl w:val="0"/>
          <w:numId w:val="12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Proposed end date: 2017 - they have a plan, it’s ok to extend it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Daniel/Stephen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approve spring 14-13 extension request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spacing w:after="0" w:line="240" w:lineRule="auto"/>
      </w:pPr>
      <w:r>
        <w:rPr>
          <w:shd w:val="clear" w:color="auto" w:fill="DBE5F1"/>
        </w:rPr>
        <w:t xml:space="preserve">4. </w:t>
      </w:r>
      <w:r>
        <w:rPr>
          <w:b/>
          <w:shd w:val="clear" w:color="auto" w:fill="DBE5F1"/>
        </w:rPr>
        <w:t>Spring 16-05 Budget reallocation</w:t>
      </w:r>
    </w:p>
    <w:p w:rsidR="00AF2D7B" w:rsidRDefault="00A2781B">
      <w:pPr>
        <w:pStyle w:val="normal0"/>
        <w:numPr>
          <w:ilvl w:val="0"/>
          <w:numId w:val="14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Not issuing a new check</w:t>
      </w:r>
    </w:p>
    <w:p w:rsidR="00AF2D7B" w:rsidRDefault="00A2781B">
      <w:pPr>
        <w:pStyle w:val="normal0"/>
        <w:numPr>
          <w:ilvl w:val="0"/>
          <w:numId w:val="14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We understand you have to change the project, but still should use the same funds</w:t>
      </w:r>
    </w:p>
    <w:p w:rsidR="00AF2D7B" w:rsidRDefault="00A2781B">
      <w:pPr>
        <w:pStyle w:val="normal0"/>
        <w:numPr>
          <w:ilvl w:val="0"/>
          <w:numId w:val="14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For a total of $502.34 for all of these items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/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approve Spring 16-05 budget reallocation for $502.34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</w:t>
      </w:r>
      <w:r>
        <w:rPr>
          <w:i/>
          <w:shd w:val="clear" w:color="auto" w:fill="DBE5F1"/>
        </w:rPr>
        <w:t>oval required: YES (Senate)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spacing w:after="0" w:line="240" w:lineRule="auto"/>
      </w:pPr>
      <w:r>
        <w:rPr>
          <w:shd w:val="clear" w:color="auto" w:fill="DBE5F1"/>
        </w:rPr>
        <w:t xml:space="preserve">5. </w:t>
      </w:r>
      <w:r>
        <w:rPr>
          <w:b/>
          <w:shd w:val="clear" w:color="auto" w:fill="DBE5F1"/>
        </w:rPr>
        <w:t>Spring 16-04 Budget reallocation</w:t>
      </w:r>
    </w:p>
    <w:p w:rsidR="00AF2D7B" w:rsidRDefault="00A2781B">
      <w:pPr>
        <w:pStyle w:val="normal0"/>
        <w:numPr>
          <w:ilvl w:val="0"/>
          <w:numId w:val="8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Asking retroactive approval for camera interns</w:t>
      </w:r>
    </w:p>
    <w:p w:rsidR="00AF2D7B" w:rsidRDefault="00A2781B">
      <w:pPr>
        <w:pStyle w:val="normal0"/>
        <w:numPr>
          <w:ilvl w:val="0"/>
          <w:numId w:val="8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proofErr w:type="gramStart"/>
      <w:r>
        <w:rPr>
          <w:b/>
          <w:shd w:val="clear" w:color="auto" w:fill="DBE5F1"/>
        </w:rPr>
        <w:t>setting</w:t>
      </w:r>
      <w:proofErr w:type="gramEnd"/>
      <w:r>
        <w:rPr>
          <w:b/>
          <w:shd w:val="clear" w:color="auto" w:fill="DBE5F1"/>
        </w:rPr>
        <w:t xml:space="preserve"> a precedent for them</w:t>
      </w:r>
    </w:p>
    <w:p w:rsidR="00AF2D7B" w:rsidRDefault="00A2781B">
      <w:pPr>
        <w:pStyle w:val="normal0"/>
        <w:numPr>
          <w:ilvl w:val="0"/>
          <w:numId w:val="8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proofErr w:type="gramStart"/>
      <w:r>
        <w:rPr>
          <w:b/>
          <w:shd w:val="clear" w:color="auto" w:fill="DBE5F1"/>
        </w:rPr>
        <w:t>should</w:t>
      </w:r>
      <w:proofErr w:type="gramEnd"/>
      <w:r>
        <w:rPr>
          <w:b/>
          <w:shd w:val="clear" w:color="auto" w:fill="DBE5F1"/>
        </w:rPr>
        <w:t xml:space="preserve"> have done a reallocation in the beginning of fall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Delaney/Courtney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</w:t>
      </w:r>
      <w:r>
        <w:rPr>
          <w:i/>
          <w:shd w:val="clear" w:color="auto" w:fill="DBE5F1"/>
        </w:rPr>
        <w:t xml:space="preserve"> deny budget reallocation for spring 16-04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spacing w:after="0" w:line="240" w:lineRule="auto"/>
      </w:pPr>
      <w:r>
        <w:rPr>
          <w:b/>
          <w:shd w:val="clear" w:color="auto" w:fill="DBE5F1"/>
        </w:rPr>
        <w:t>6. Spring 16-24 Extension request</w:t>
      </w:r>
    </w:p>
    <w:p w:rsidR="00AF2D7B" w:rsidRDefault="00A2781B">
      <w:pPr>
        <w:pStyle w:val="normal0"/>
        <w:numPr>
          <w:ilvl w:val="0"/>
          <w:numId w:val="9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On their first generation of planting, and started collecting in November</w:t>
      </w:r>
    </w:p>
    <w:p w:rsidR="00AF2D7B" w:rsidRDefault="00A2781B">
      <w:pPr>
        <w:pStyle w:val="normal0"/>
        <w:numPr>
          <w:ilvl w:val="0"/>
          <w:numId w:val="9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  <w:r>
        <w:rPr>
          <w:b/>
          <w:shd w:val="clear" w:color="auto" w:fill="DBE5F1"/>
        </w:rPr>
        <w:t>Had a bump in the road and needed to restart the project</w:t>
      </w:r>
    </w:p>
    <w:p w:rsidR="00AF2D7B" w:rsidRDefault="00AF2D7B">
      <w:pPr>
        <w:pStyle w:val="normal0"/>
        <w:numPr>
          <w:ilvl w:val="0"/>
          <w:numId w:val="9"/>
        </w:numPr>
        <w:spacing w:after="0" w:line="240" w:lineRule="auto"/>
        <w:ind w:hanging="360"/>
        <w:contextualSpacing/>
        <w:rPr>
          <w:b/>
          <w:shd w:val="clear" w:color="auto" w:fill="DBE5F1"/>
        </w:rPr>
      </w:pP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Stephen/</w:t>
      </w:r>
      <w:proofErr w:type="spellStart"/>
      <w:r>
        <w:rPr>
          <w:i/>
          <w:shd w:val="clear" w:color="auto" w:fill="DBE5F1"/>
        </w:rPr>
        <w:t>Tristen</w:t>
      </w:r>
      <w:proofErr w:type="spellEnd"/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 language: Motion to approve spring 16-24 extension </w:t>
      </w:r>
      <w:proofErr w:type="gramStart"/>
      <w:r>
        <w:rPr>
          <w:i/>
          <w:shd w:val="clear" w:color="auto" w:fill="DBE5F1"/>
        </w:rPr>
        <w:t>request</w:t>
      </w:r>
      <w:proofErr w:type="gramEnd"/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YES (Senate)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F2D7B">
      <w:pPr>
        <w:pStyle w:val="normal0"/>
        <w:spacing w:after="0" w:line="240" w:lineRule="auto"/>
      </w:pPr>
    </w:p>
    <w:p w:rsidR="00AF2D7B" w:rsidRDefault="00A2781B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DISCUSSION</w:t>
      </w:r>
    </w:p>
    <w:p w:rsidR="00AF2D7B" w:rsidRDefault="00AF2D7B">
      <w:pPr>
        <w:pStyle w:val="normal0"/>
        <w:spacing w:after="0" w:line="240" w:lineRule="auto"/>
        <w:ind w:left="360"/>
      </w:pP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r>
        <w:t>Bylaws Subcommittee</w:t>
      </w:r>
    </w:p>
    <w:p w:rsidR="00AF2D7B" w:rsidRDefault="00A2781B">
      <w:pPr>
        <w:pStyle w:val="normal0"/>
        <w:numPr>
          <w:ilvl w:val="0"/>
          <w:numId w:val="5"/>
        </w:numPr>
        <w:spacing w:after="0" w:line="240" w:lineRule="auto"/>
        <w:ind w:hanging="360"/>
        <w:contextualSpacing/>
      </w:pPr>
      <w:r>
        <w:t xml:space="preserve">By-laws </w:t>
      </w:r>
      <w:r>
        <w:t>Sub-Committee needs new time</w:t>
      </w:r>
    </w:p>
    <w:p w:rsidR="00AF2D7B" w:rsidRDefault="00A2781B">
      <w:pPr>
        <w:pStyle w:val="normal0"/>
        <w:numPr>
          <w:ilvl w:val="1"/>
          <w:numId w:val="5"/>
        </w:numPr>
        <w:spacing w:after="0" w:line="240" w:lineRule="auto"/>
        <w:ind w:hanging="360"/>
        <w:contextualSpacing/>
      </w:pPr>
      <w:r>
        <w:t>Stephen replacing Bella this quarter (maybe)</w:t>
      </w:r>
    </w:p>
    <w:p w:rsidR="00AF2D7B" w:rsidRDefault="00A2781B">
      <w:pPr>
        <w:pStyle w:val="normal0"/>
        <w:numPr>
          <w:ilvl w:val="1"/>
          <w:numId w:val="5"/>
        </w:numPr>
        <w:spacing w:after="0" w:line="240" w:lineRule="auto"/>
        <w:ind w:hanging="360"/>
        <w:contextualSpacing/>
      </w:pPr>
      <w:r>
        <w:t>Sending out a doodle</w:t>
      </w: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r>
        <w:t>SB Wild change</w:t>
      </w:r>
    </w:p>
    <w:p w:rsidR="00AF2D7B" w:rsidRDefault="00A2781B">
      <w:pPr>
        <w:pStyle w:val="normal0"/>
        <w:numPr>
          <w:ilvl w:val="0"/>
          <w:numId w:val="10"/>
        </w:numPr>
        <w:spacing w:after="0" w:line="240" w:lineRule="auto"/>
        <w:ind w:hanging="360"/>
        <w:contextualSpacing/>
      </w:pPr>
      <w:r>
        <w:t>Music was less expensive than they had budgeted for</w:t>
      </w:r>
    </w:p>
    <w:p w:rsidR="00AF2D7B" w:rsidRDefault="00A2781B">
      <w:pPr>
        <w:pStyle w:val="normal0"/>
        <w:numPr>
          <w:ilvl w:val="0"/>
          <w:numId w:val="10"/>
        </w:numPr>
        <w:spacing w:after="0" w:line="240" w:lineRule="auto"/>
        <w:ind w:hanging="360"/>
        <w:contextualSpacing/>
      </w:pPr>
      <w:r>
        <w:t xml:space="preserve">Underwrote local print advertising </w:t>
      </w: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r>
        <w:t>AS Assembly</w:t>
      </w:r>
    </w:p>
    <w:p w:rsidR="00AF2D7B" w:rsidRDefault="00A2781B">
      <w:pPr>
        <w:pStyle w:val="normal0"/>
        <w:numPr>
          <w:ilvl w:val="0"/>
          <w:numId w:val="6"/>
        </w:numPr>
        <w:spacing w:after="0" w:line="240" w:lineRule="auto"/>
        <w:ind w:hanging="360"/>
        <w:contextualSpacing/>
      </w:pPr>
      <w:r>
        <w:t>Sat Jan 28th in SRB from 12pm-3pm</w:t>
      </w:r>
    </w:p>
    <w:p w:rsidR="00AF2D7B" w:rsidRDefault="00A2781B">
      <w:pPr>
        <w:pStyle w:val="normal0"/>
        <w:numPr>
          <w:ilvl w:val="1"/>
          <w:numId w:val="1"/>
        </w:numPr>
        <w:spacing w:after="0" w:line="240" w:lineRule="auto"/>
        <w:ind w:left="360" w:hanging="360"/>
      </w:pPr>
      <w:proofErr w:type="gramStart"/>
      <w:r>
        <w:t>interview</w:t>
      </w:r>
      <w:proofErr w:type="gramEnd"/>
    </w:p>
    <w:p w:rsidR="00AF2D7B" w:rsidRDefault="00A2781B">
      <w:pPr>
        <w:pStyle w:val="normal0"/>
        <w:numPr>
          <w:ilvl w:val="0"/>
          <w:numId w:val="7"/>
        </w:numPr>
        <w:spacing w:after="0" w:line="240" w:lineRule="auto"/>
        <w:ind w:hanging="360"/>
        <w:contextualSpacing/>
      </w:pPr>
      <w:r>
        <w:t>3 interviews on Thursday</w:t>
      </w:r>
    </w:p>
    <w:p w:rsidR="00AF2D7B" w:rsidRDefault="00A2781B">
      <w:pPr>
        <w:pStyle w:val="normal0"/>
        <w:numPr>
          <w:ilvl w:val="0"/>
          <w:numId w:val="7"/>
        </w:numPr>
        <w:spacing w:after="0" w:line="240" w:lineRule="auto"/>
        <w:ind w:hanging="360"/>
        <w:contextualSpacing/>
      </w:pPr>
      <w:r>
        <w:t>Might be picking 2 people - one for now and one for spring</w:t>
      </w:r>
    </w:p>
    <w:p w:rsidR="00AF2D7B" w:rsidRDefault="00A2781B">
      <w:pPr>
        <w:pStyle w:val="normal0"/>
        <w:spacing w:after="0" w:line="240" w:lineRule="auto"/>
      </w:pPr>
      <w:r>
        <w:rPr>
          <w:b/>
        </w:rPr>
        <w:t>ADJOURNMENT AT (time)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MOTION/SECOND: Delaney/</w:t>
      </w:r>
      <w:proofErr w:type="spellStart"/>
      <w:r>
        <w:rPr>
          <w:i/>
          <w:shd w:val="clear" w:color="auto" w:fill="DBE5F1"/>
        </w:rPr>
        <w:t>Tristen</w:t>
      </w:r>
      <w:proofErr w:type="spellEnd"/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language: Motion to adjourn the meeting at 7:01pm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</w:p>
    <w:p w:rsidR="00AF2D7B" w:rsidRDefault="00A2781B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Additional approval required: NO</w:t>
      </w:r>
    </w:p>
    <w:p w:rsidR="00AF2D7B" w:rsidRDefault="00AF2D7B">
      <w:pPr>
        <w:pStyle w:val="normal0"/>
        <w:spacing w:after="0" w:line="240" w:lineRule="auto"/>
      </w:pPr>
    </w:p>
    <w:sectPr w:rsidR="00AF2D7B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781B">
      <w:pPr>
        <w:spacing w:after="0" w:line="240" w:lineRule="auto"/>
      </w:pPr>
      <w:r>
        <w:separator/>
      </w:r>
    </w:p>
  </w:endnote>
  <w:endnote w:type="continuationSeparator" w:id="0">
    <w:p w:rsidR="00000000" w:rsidRDefault="00A2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Lucida Grande">
    <w:panose1 w:val="020B0600040502020204"/>
    <w:charset w:val="0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7B" w:rsidRDefault="00A2781B">
    <w:pPr>
      <w:pStyle w:val="normal0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AF2D7B" w:rsidRDefault="00AF2D7B">
    <w:pPr>
      <w:pStyle w:val="normal0"/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781B">
      <w:pPr>
        <w:spacing w:after="0" w:line="240" w:lineRule="auto"/>
      </w:pPr>
      <w:r>
        <w:separator/>
      </w:r>
    </w:p>
  </w:footnote>
  <w:footnote w:type="continuationSeparator" w:id="0">
    <w:p w:rsidR="00000000" w:rsidRDefault="00A2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9E4"/>
    <w:multiLevelType w:val="multilevel"/>
    <w:tmpl w:val="1B8ABBE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>
    <w:nsid w:val="16904B59"/>
    <w:multiLevelType w:val="multilevel"/>
    <w:tmpl w:val="B84827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E8F027E"/>
    <w:multiLevelType w:val="multilevel"/>
    <w:tmpl w:val="B5306E7E"/>
    <w:lvl w:ilvl="0">
      <w:start w:val="1"/>
      <w:numFmt w:val="decimal"/>
      <w:lvlText w:val="%1."/>
      <w:lvlJc w:val="left"/>
      <w:pPr>
        <w:ind w:left="720" w:firstLine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FE00566"/>
    <w:multiLevelType w:val="multilevel"/>
    <w:tmpl w:val="935000E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nsid w:val="278B42C5"/>
    <w:multiLevelType w:val="multilevel"/>
    <w:tmpl w:val="856ADB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28B13B26"/>
    <w:multiLevelType w:val="multilevel"/>
    <w:tmpl w:val="D3A633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E070B13"/>
    <w:multiLevelType w:val="multilevel"/>
    <w:tmpl w:val="23B8C980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5B796DA5"/>
    <w:multiLevelType w:val="multilevel"/>
    <w:tmpl w:val="5852D9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0526AB7"/>
    <w:multiLevelType w:val="multilevel"/>
    <w:tmpl w:val="7FECE9B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6400151E"/>
    <w:multiLevelType w:val="multilevel"/>
    <w:tmpl w:val="BEAE9E0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0">
    <w:nsid w:val="6A4537D2"/>
    <w:multiLevelType w:val="multilevel"/>
    <w:tmpl w:val="61BC07A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nsid w:val="7CF34D0C"/>
    <w:multiLevelType w:val="multilevel"/>
    <w:tmpl w:val="396091D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>
    <w:nsid w:val="7D4F10CF"/>
    <w:multiLevelType w:val="multilevel"/>
    <w:tmpl w:val="F2A06C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7F430A08"/>
    <w:multiLevelType w:val="multilevel"/>
    <w:tmpl w:val="1200DBCC"/>
    <w:lvl w:ilvl="0">
      <w:start w:val="1"/>
      <w:numFmt w:val="upperLetter"/>
      <w:lvlText w:val="%1."/>
      <w:lvlJc w:val="left"/>
      <w:pPr>
        <w:ind w:left="360" w:firstLine="0"/>
      </w:pPr>
      <w:rPr>
        <w:b/>
        <w:u w:val="no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3"/>
  </w:num>
  <w:num w:numId="7">
    <w:abstractNumId w:val="12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2D7B"/>
    <w:rsid w:val="00A2781B"/>
    <w:rsid w:val="00A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81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1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81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1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4328</Characters>
  <Application>Microsoft Macintosh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Annalise Di Santo</cp:lastModifiedBy>
  <cp:revision>2</cp:revision>
  <dcterms:created xsi:type="dcterms:W3CDTF">2017-01-18T03:49:00Z</dcterms:created>
  <dcterms:modified xsi:type="dcterms:W3CDTF">2017-01-18T03:49:00Z</dcterms:modified>
</cp:coreProperties>
</file>