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75F634" w14:textId="0464DFA9" w:rsidR="003E3BE4" w:rsidRPr="00704785" w:rsidRDefault="007E685C" w:rsidP="003E3BE4">
      <w:pPr>
        <w:pStyle w:val="Heading2"/>
        <w:spacing w:before="0"/>
        <w:rPr>
          <w:rFonts w:ascii="Trebuchet MS" w:hAnsi="Trebuchet MS" w:cs="Tahoma"/>
          <w:smallCaps/>
          <w:color w:val="auto"/>
          <w:sz w:val="36"/>
          <w:szCs w:val="36"/>
          <w:u w:val="single"/>
        </w:rPr>
      </w:pPr>
      <w:r>
        <w:rPr>
          <w:rFonts w:ascii="Trebuchet MS" w:hAnsi="Trebuchet MS" w:cs="Tahoma"/>
          <w:smallCaps/>
          <w:color w:val="auto"/>
          <w:sz w:val="36"/>
          <w:szCs w:val="36"/>
          <w:u w:val="single"/>
        </w:rPr>
        <w:t>5</w:t>
      </w:r>
      <w:r w:rsidR="003E3BE4">
        <w:rPr>
          <w:rFonts w:ascii="Trebuchet MS" w:hAnsi="Trebuchet MS" w:cs="Tahoma"/>
          <w:smallCaps/>
          <w:color w:val="auto"/>
          <w:sz w:val="36"/>
          <w:szCs w:val="36"/>
          <w:u w:val="single"/>
        </w:rPr>
        <w:t xml:space="preserve">Coastal Fund </w:t>
      </w:r>
      <w:r w:rsidR="004408D4">
        <w:rPr>
          <w:rFonts w:ascii="Trebuchet MS" w:hAnsi="Trebuchet MS" w:cs="Tahoma"/>
          <w:smallCaps/>
          <w:color w:val="auto"/>
          <w:sz w:val="36"/>
          <w:szCs w:val="36"/>
          <w:u w:val="single"/>
        </w:rPr>
        <w:t>Agenda</w:t>
      </w:r>
    </w:p>
    <w:p w14:paraId="40731709" w14:textId="77777777" w:rsidR="003E3BE4" w:rsidRPr="00704785" w:rsidRDefault="00F0120C" w:rsidP="003E3BE4">
      <w:pPr>
        <w:pStyle w:val="Heading2"/>
        <w:spacing w:before="0"/>
        <w:rPr>
          <w:rFonts w:ascii="Trebuchet MS" w:hAnsi="Trebuchet MS" w:cs="Tahoma"/>
          <w:b w:val="0"/>
          <w:color w:val="000000"/>
          <w:sz w:val="28"/>
          <w:szCs w:val="28"/>
        </w:rPr>
      </w:pPr>
      <w:r>
        <w:rPr>
          <w:rFonts w:ascii="Trebuchet MS" w:hAnsi="Trebuchet MS" w:cs="Tahoma"/>
          <w:b w:val="0"/>
          <w:noProof/>
          <w:sz w:val="28"/>
          <w:szCs w:val="28"/>
        </w:rPr>
        <w:drawing>
          <wp:anchor distT="0" distB="0" distL="114300" distR="114300" simplePos="0" relativeHeight="251657728" behindDoc="0" locked="0" layoutInCell="1" allowOverlap="1" wp14:anchorId="2A076D5D" wp14:editId="79FB42A0">
            <wp:simplePos x="0" y="0"/>
            <wp:positionH relativeFrom="margin">
              <wp:posOffset>-100330</wp:posOffset>
            </wp:positionH>
            <wp:positionV relativeFrom="margin">
              <wp:posOffset>-24130</wp:posOffset>
            </wp:positionV>
            <wp:extent cx="1095375" cy="1009650"/>
            <wp:effectExtent l="25400" t="0" r="0" b="0"/>
            <wp:wrapSquare wrapText="bothSides"/>
            <wp:docPr id="2" name="Picture 0" descr="ASsquare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Ssquare_logo.tif"/>
                    <pic:cNvPicPr>
                      <a:picLocks noChangeAspect="1" noChangeArrowheads="1"/>
                    </pic:cNvPicPr>
                  </pic:nvPicPr>
                  <pic:blipFill>
                    <a:blip r:embed="rId8"/>
                    <a:srcRect/>
                    <a:stretch>
                      <a:fillRect/>
                    </a:stretch>
                  </pic:blipFill>
                  <pic:spPr bwMode="auto">
                    <a:xfrm>
                      <a:off x="0" y="0"/>
                      <a:ext cx="1095375" cy="1009650"/>
                    </a:xfrm>
                    <a:prstGeom prst="rect">
                      <a:avLst/>
                    </a:prstGeom>
                    <a:noFill/>
                    <a:ln w="9525">
                      <a:noFill/>
                      <a:miter lim="800000"/>
                      <a:headEnd/>
                      <a:tailEnd/>
                    </a:ln>
                  </pic:spPr>
                </pic:pic>
              </a:graphicData>
            </a:graphic>
          </wp:anchor>
        </w:drawing>
      </w:r>
      <w:r w:rsidR="003E3BE4" w:rsidRPr="00704785">
        <w:rPr>
          <w:rFonts w:ascii="Trebuchet MS" w:hAnsi="Trebuchet MS" w:cs="Tahoma"/>
          <w:b w:val="0"/>
          <w:color w:val="000000"/>
          <w:sz w:val="28"/>
          <w:szCs w:val="28"/>
        </w:rPr>
        <w:t xml:space="preserve">Associated Students </w:t>
      </w:r>
    </w:p>
    <w:p w14:paraId="1A478E90" w14:textId="665293C9" w:rsidR="003E3BE4" w:rsidRPr="00704785" w:rsidRDefault="002622BE">
      <w:pPr>
        <w:pStyle w:val="MediumGrid22"/>
        <w:rPr>
          <w:rFonts w:ascii="Trebuchet MS" w:hAnsi="Trebuchet MS"/>
          <w:sz w:val="24"/>
          <w:szCs w:val="24"/>
        </w:rPr>
      </w:pPr>
      <w:r>
        <w:rPr>
          <w:rFonts w:ascii="Trebuchet MS" w:hAnsi="Trebuchet MS"/>
          <w:sz w:val="24"/>
          <w:szCs w:val="24"/>
        </w:rPr>
        <w:t>11/24</w:t>
      </w:r>
      <w:r w:rsidR="00351914">
        <w:rPr>
          <w:rFonts w:ascii="Trebuchet MS" w:hAnsi="Trebuchet MS"/>
          <w:sz w:val="24"/>
          <w:szCs w:val="24"/>
        </w:rPr>
        <w:t>/14</w:t>
      </w:r>
      <w:r w:rsidR="005B42FC">
        <w:rPr>
          <w:rFonts w:ascii="Trebuchet MS" w:hAnsi="Trebuchet MS"/>
          <w:sz w:val="24"/>
          <w:szCs w:val="24"/>
        </w:rPr>
        <w:t>, 5</w:t>
      </w:r>
      <w:r w:rsidR="008924F4">
        <w:rPr>
          <w:rFonts w:ascii="Trebuchet MS" w:hAnsi="Trebuchet MS"/>
          <w:sz w:val="24"/>
          <w:szCs w:val="24"/>
        </w:rPr>
        <w:t>:00</w:t>
      </w:r>
      <w:r w:rsidR="003E3BE4">
        <w:rPr>
          <w:rFonts w:ascii="Trebuchet MS" w:hAnsi="Trebuchet MS"/>
          <w:sz w:val="24"/>
          <w:szCs w:val="24"/>
        </w:rPr>
        <w:t xml:space="preserve"> PM</w:t>
      </w:r>
    </w:p>
    <w:p w14:paraId="4634D911" w14:textId="597B25B7" w:rsidR="003E3BE4" w:rsidRPr="00704785" w:rsidRDefault="003E3BE4">
      <w:pPr>
        <w:pStyle w:val="MediumGrid22"/>
        <w:pBdr>
          <w:bottom w:val="single" w:sz="12" w:space="1" w:color="auto"/>
        </w:pBdr>
        <w:rPr>
          <w:rFonts w:ascii="Trebuchet MS" w:hAnsi="Trebuchet MS"/>
          <w:sz w:val="24"/>
          <w:szCs w:val="24"/>
        </w:rPr>
      </w:pPr>
      <w:r>
        <w:rPr>
          <w:rFonts w:ascii="Trebuchet MS" w:hAnsi="Trebuchet MS"/>
          <w:sz w:val="24"/>
          <w:szCs w:val="24"/>
        </w:rPr>
        <w:t>AS Conference Room</w:t>
      </w:r>
      <w:r w:rsidRPr="00704785">
        <w:rPr>
          <w:rFonts w:ascii="Trebuchet MS" w:hAnsi="Trebuchet MS"/>
          <w:sz w:val="24"/>
          <w:szCs w:val="24"/>
        </w:rPr>
        <w:t xml:space="preserve"> </w:t>
      </w:r>
      <w:r w:rsidR="002B61B8">
        <w:rPr>
          <w:rFonts w:ascii="Trebuchet MS" w:hAnsi="Trebuchet MS"/>
          <w:sz w:val="24"/>
          <w:szCs w:val="24"/>
        </w:rPr>
        <w:t xml:space="preserve">          </w:t>
      </w:r>
      <w:r w:rsidR="006F5553">
        <w:rPr>
          <w:rFonts w:ascii="Trebuchet MS" w:hAnsi="Trebuchet MS"/>
          <w:sz w:val="24"/>
          <w:szCs w:val="24"/>
        </w:rPr>
        <w:t xml:space="preserve">Minutes by </w:t>
      </w:r>
      <w:r w:rsidR="00754597">
        <w:rPr>
          <w:rFonts w:ascii="Trebuchet MS" w:hAnsi="Trebuchet MS"/>
          <w:sz w:val="24"/>
          <w:szCs w:val="24"/>
        </w:rPr>
        <w:t>Kelsey Bisson</w:t>
      </w:r>
    </w:p>
    <w:p w14:paraId="74784833" w14:textId="77777777" w:rsidR="003E3BE4" w:rsidRDefault="003E3BE4" w:rsidP="003E3BE4">
      <w:pPr>
        <w:pStyle w:val="MediumGrid22"/>
        <w:pBdr>
          <w:bottom w:val="single" w:sz="4" w:space="1" w:color="auto"/>
        </w:pBdr>
        <w:rPr>
          <w:b/>
        </w:rPr>
      </w:pPr>
    </w:p>
    <w:p w14:paraId="77049AC5" w14:textId="7AD18C51" w:rsidR="006F5553" w:rsidRDefault="00385479" w:rsidP="003E3BE4">
      <w:pPr>
        <w:pStyle w:val="MediumGrid22"/>
        <w:pBdr>
          <w:bottom w:val="single" w:sz="4" w:space="1" w:color="auto"/>
        </w:pBdr>
        <w:rPr>
          <w:b/>
        </w:rPr>
      </w:pPr>
      <w:r>
        <w:rPr>
          <w:b/>
        </w:rPr>
        <w:t xml:space="preserve">Call to </w:t>
      </w:r>
      <w:r w:rsidR="004408D4">
        <w:rPr>
          <w:b/>
        </w:rPr>
        <w:t xml:space="preserve">Order: </w:t>
      </w:r>
      <w:r w:rsidR="007C4272">
        <w:rPr>
          <w:b/>
        </w:rPr>
        <w:t xml:space="preserve">5:01pm </w:t>
      </w:r>
    </w:p>
    <w:p w14:paraId="06B27F57" w14:textId="77777777" w:rsidR="006F5553" w:rsidRPr="00CF26C3" w:rsidRDefault="006F5553" w:rsidP="003E3BE4">
      <w:pPr>
        <w:pStyle w:val="MediumGrid22"/>
        <w:pBdr>
          <w:bottom w:val="single" w:sz="4" w:space="1" w:color="auto"/>
        </w:pBdr>
        <w:rPr>
          <w:b/>
        </w:rPr>
      </w:pPr>
    </w:p>
    <w:p w14:paraId="4576C35D" w14:textId="77777777" w:rsidR="003E3BE4" w:rsidRPr="00CF26C3" w:rsidRDefault="003E3BE4" w:rsidP="003E3BE4">
      <w:pPr>
        <w:pStyle w:val="MediumGrid22"/>
        <w:pBdr>
          <w:bottom w:val="single" w:sz="4" w:space="1" w:color="auto"/>
        </w:pBdr>
        <w:rPr>
          <w:b/>
        </w:rPr>
      </w:pPr>
      <w:r w:rsidRPr="00CF26C3">
        <w:rPr>
          <w:b/>
        </w:rPr>
        <w:t>A. MEETING BUSINESS</w:t>
      </w:r>
    </w:p>
    <w:p w14:paraId="7831A3EB" w14:textId="77777777" w:rsidR="003E3BE4" w:rsidRPr="00CF26C3" w:rsidRDefault="003E3BE4" w:rsidP="003E3BE4">
      <w:pPr>
        <w:pStyle w:val="MediumGrid22"/>
        <w:numPr>
          <w:ilvl w:val="0"/>
          <w:numId w:val="1"/>
        </w:numPr>
        <w:tabs>
          <w:tab w:val="clear" w:pos="1080"/>
          <w:tab w:val="num" w:pos="540"/>
        </w:tabs>
        <w:ind w:left="540" w:hanging="540"/>
        <w:rPr>
          <w:b/>
        </w:rPr>
      </w:pPr>
      <w:r w:rsidRPr="00CF26C3">
        <w:rPr>
          <w:b/>
        </w:rPr>
        <w:t xml:space="preserve">Roll Call </w:t>
      </w:r>
    </w:p>
    <w:p w14:paraId="236A661C" w14:textId="77777777" w:rsidR="003E3BE4" w:rsidRDefault="003E3BE4" w:rsidP="003E3BE4">
      <w:pPr>
        <w:pStyle w:val="MediumGrid22"/>
        <w:ind w:left="1080"/>
        <w:rPr>
          <w:b/>
          <w:sz w:val="24"/>
          <w:szCs w:val="24"/>
        </w:rPr>
      </w:pPr>
    </w:p>
    <w:p w14:paraId="43DBFDD7" w14:textId="77777777" w:rsidR="003E3BE4" w:rsidRPr="00C565BC" w:rsidRDefault="003E3BE4" w:rsidP="003E3BE4">
      <w:pPr>
        <w:pStyle w:val="MediumGrid22"/>
        <w:ind w:left="1080"/>
        <w:rPr>
          <w:b/>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14"/>
        <w:gridCol w:w="2195"/>
        <w:gridCol w:w="2233"/>
      </w:tblGrid>
      <w:tr w:rsidR="003E3BE4" w:rsidRPr="00C565BC" w14:paraId="3978CD08" w14:textId="77777777">
        <w:tc>
          <w:tcPr>
            <w:tcW w:w="2214" w:type="dxa"/>
            <w:vAlign w:val="center"/>
          </w:tcPr>
          <w:p w14:paraId="69A5E763" w14:textId="77777777" w:rsidR="003E3BE4" w:rsidRPr="00C565BC" w:rsidRDefault="003E3BE4" w:rsidP="003E3BE4">
            <w:pPr>
              <w:spacing w:after="0" w:line="240" w:lineRule="auto"/>
              <w:jc w:val="center"/>
              <w:rPr>
                <w:b/>
              </w:rPr>
            </w:pPr>
            <w:r w:rsidRPr="00C565BC">
              <w:rPr>
                <w:b/>
              </w:rPr>
              <w:t>Name</w:t>
            </w:r>
          </w:p>
        </w:tc>
        <w:tc>
          <w:tcPr>
            <w:tcW w:w="2214" w:type="dxa"/>
            <w:vAlign w:val="center"/>
          </w:tcPr>
          <w:p w14:paraId="1CAAA958" w14:textId="77777777" w:rsidR="003E3BE4" w:rsidRPr="00C565BC" w:rsidRDefault="003E3BE4" w:rsidP="003E3BE4">
            <w:pPr>
              <w:spacing w:after="0" w:line="240" w:lineRule="auto"/>
              <w:jc w:val="center"/>
              <w:rPr>
                <w:b/>
              </w:rPr>
            </w:pPr>
            <w:r w:rsidRPr="00C565BC">
              <w:rPr>
                <w:b/>
              </w:rPr>
              <w:t>Note:</w:t>
            </w:r>
          </w:p>
          <w:p w14:paraId="5A2F496B" w14:textId="77777777" w:rsidR="003E3BE4" w:rsidRPr="00C565BC" w:rsidRDefault="003E3BE4" w:rsidP="003E3BE4">
            <w:pPr>
              <w:spacing w:after="0" w:line="240" w:lineRule="auto"/>
              <w:jc w:val="center"/>
              <w:rPr>
                <w:sz w:val="16"/>
                <w:szCs w:val="16"/>
              </w:rPr>
            </w:pPr>
            <w:r w:rsidRPr="00C565BC">
              <w:rPr>
                <w:sz w:val="16"/>
                <w:szCs w:val="16"/>
              </w:rPr>
              <w:t xml:space="preserve"> </w:t>
            </w:r>
            <w:proofErr w:type="gramStart"/>
            <w:r w:rsidRPr="00C565BC">
              <w:rPr>
                <w:sz w:val="16"/>
                <w:szCs w:val="16"/>
              </w:rPr>
              <w:t>absent</w:t>
            </w:r>
            <w:proofErr w:type="gramEnd"/>
            <w:r w:rsidRPr="00C565BC">
              <w:rPr>
                <w:sz w:val="16"/>
                <w:szCs w:val="16"/>
              </w:rPr>
              <w:t xml:space="preserve"> (excused/not excused)</w:t>
            </w:r>
          </w:p>
          <w:p w14:paraId="63206D67" w14:textId="77777777" w:rsidR="003E3BE4" w:rsidRPr="00C565BC" w:rsidRDefault="003E3BE4" w:rsidP="003E3BE4">
            <w:pPr>
              <w:spacing w:after="0" w:line="240" w:lineRule="auto"/>
              <w:jc w:val="center"/>
              <w:rPr>
                <w:sz w:val="16"/>
                <w:szCs w:val="16"/>
              </w:rPr>
            </w:pPr>
            <w:proofErr w:type="gramStart"/>
            <w:r w:rsidRPr="00C565BC">
              <w:rPr>
                <w:sz w:val="16"/>
                <w:szCs w:val="16"/>
              </w:rPr>
              <w:t>arrived</w:t>
            </w:r>
            <w:proofErr w:type="gramEnd"/>
            <w:r w:rsidRPr="00C565BC">
              <w:rPr>
                <w:sz w:val="16"/>
                <w:szCs w:val="16"/>
              </w:rPr>
              <w:t xml:space="preserve"> late (time)</w:t>
            </w:r>
          </w:p>
          <w:p w14:paraId="6E11F8F5" w14:textId="77777777" w:rsidR="003E3BE4" w:rsidRPr="00C565BC" w:rsidRDefault="003E3BE4" w:rsidP="003E3BE4">
            <w:pPr>
              <w:spacing w:after="0" w:line="240" w:lineRule="auto"/>
              <w:jc w:val="center"/>
              <w:rPr>
                <w:sz w:val="16"/>
                <w:szCs w:val="16"/>
              </w:rPr>
            </w:pPr>
            <w:proofErr w:type="gramStart"/>
            <w:r w:rsidRPr="00C565BC">
              <w:rPr>
                <w:sz w:val="16"/>
                <w:szCs w:val="16"/>
              </w:rPr>
              <w:t>departed</w:t>
            </w:r>
            <w:proofErr w:type="gramEnd"/>
            <w:r w:rsidRPr="00C565BC">
              <w:rPr>
                <w:sz w:val="16"/>
                <w:szCs w:val="16"/>
              </w:rPr>
              <w:t xml:space="preserve"> early (time)</w:t>
            </w:r>
          </w:p>
          <w:p w14:paraId="4288C876" w14:textId="77777777" w:rsidR="003E3BE4" w:rsidRPr="00C565BC" w:rsidRDefault="003E3BE4" w:rsidP="003E3BE4">
            <w:pPr>
              <w:spacing w:after="0" w:line="240" w:lineRule="auto"/>
              <w:jc w:val="center"/>
              <w:rPr>
                <w:b/>
              </w:rPr>
            </w:pPr>
            <w:proofErr w:type="gramStart"/>
            <w:r w:rsidRPr="00C565BC">
              <w:rPr>
                <w:sz w:val="16"/>
                <w:szCs w:val="16"/>
              </w:rPr>
              <w:t>proxy</w:t>
            </w:r>
            <w:proofErr w:type="gramEnd"/>
            <w:r w:rsidRPr="00C565BC">
              <w:rPr>
                <w:sz w:val="16"/>
                <w:szCs w:val="16"/>
              </w:rPr>
              <w:t xml:space="preserve"> (full name)</w:t>
            </w:r>
          </w:p>
        </w:tc>
        <w:tc>
          <w:tcPr>
            <w:tcW w:w="2195" w:type="dxa"/>
            <w:vAlign w:val="center"/>
          </w:tcPr>
          <w:p w14:paraId="147F41A5" w14:textId="77777777" w:rsidR="003E3BE4" w:rsidRPr="00C565BC" w:rsidRDefault="003E3BE4" w:rsidP="003E3BE4">
            <w:pPr>
              <w:spacing w:after="0" w:line="240" w:lineRule="auto"/>
              <w:jc w:val="center"/>
              <w:rPr>
                <w:b/>
              </w:rPr>
            </w:pPr>
            <w:r w:rsidRPr="00C565BC">
              <w:rPr>
                <w:b/>
              </w:rPr>
              <w:t>Name</w:t>
            </w:r>
          </w:p>
        </w:tc>
        <w:tc>
          <w:tcPr>
            <w:tcW w:w="2233" w:type="dxa"/>
            <w:vAlign w:val="center"/>
          </w:tcPr>
          <w:p w14:paraId="71060432" w14:textId="77777777" w:rsidR="003E3BE4" w:rsidRPr="00C565BC" w:rsidRDefault="003E3BE4" w:rsidP="003E3BE4">
            <w:pPr>
              <w:spacing w:after="0" w:line="240" w:lineRule="auto"/>
              <w:jc w:val="center"/>
              <w:rPr>
                <w:b/>
              </w:rPr>
            </w:pPr>
            <w:r w:rsidRPr="00C565BC">
              <w:rPr>
                <w:b/>
              </w:rPr>
              <w:t>Note:</w:t>
            </w:r>
          </w:p>
          <w:p w14:paraId="0EDBE748" w14:textId="77777777" w:rsidR="003E3BE4" w:rsidRPr="00C565BC" w:rsidRDefault="003E3BE4" w:rsidP="003E3BE4">
            <w:pPr>
              <w:spacing w:after="0" w:line="240" w:lineRule="auto"/>
              <w:jc w:val="center"/>
              <w:rPr>
                <w:sz w:val="16"/>
                <w:szCs w:val="16"/>
              </w:rPr>
            </w:pPr>
            <w:proofErr w:type="gramStart"/>
            <w:r w:rsidRPr="00C565BC">
              <w:rPr>
                <w:sz w:val="16"/>
                <w:szCs w:val="16"/>
              </w:rPr>
              <w:t>absent</w:t>
            </w:r>
            <w:proofErr w:type="gramEnd"/>
            <w:r w:rsidRPr="00C565BC">
              <w:rPr>
                <w:sz w:val="16"/>
                <w:szCs w:val="16"/>
              </w:rPr>
              <w:t xml:space="preserve"> (excused/not excused)</w:t>
            </w:r>
          </w:p>
          <w:p w14:paraId="2544650A" w14:textId="77777777" w:rsidR="003E3BE4" w:rsidRPr="00C565BC" w:rsidRDefault="003E3BE4" w:rsidP="003E3BE4">
            <w:pPr>
              <w:spacing w:after="0" w:line="240" w:lineRule="auto"/>
              <w:jc w:val="center"/>
              <w:rPr>
                <w:sz w:val="16"/>
                <w:szCs w:val="16"/>
              </w:rPr>
            </w:pPr>
            <w:proofErr w:type="gramStart"/>
            <w:r w:rsidRPr="00C565BC">
              <w:rPr>
                <w:sz w:val="16"/>
                <w:szCs w:val="16"/>
              </w:rPr>
              <w:t>arrived</w:t>
            </w:r>
            <w:proofErr w:type="gramEnd"/>
            <w:r w:rsidRPr="00C565BC">
              <w:rPr>
                <w:sz w:val="16"/>
                <w:szCs w:val="16"/>
              </w:rPr>
              <w:t xml:space="preserve"> late (time)</w:t>
            </w:r>
          </w:p>
          <w:p w14:paraId="4BE4E6BB" w14:textId="77777777" w:rsidR="003E3BE4" w:rsidRPr="00C565BC" w:rsidRDefault="003E3BE4" w:rsidP="003E3BE4">
            <w:pPr>
              <w:spacing w:after="0" w:line="240" w:lineRule="auto"/>
              <w:jc w:val="center"/>
              <w:rPr>
                <w:sz w:val="16"/>
                <w:szCs w:val="16"/>
              </w:rPr>
            </w:pPr>
            <w:proofErr w:type="gramStart"/>
            <w:r w:rsidRPr="00C565BC">
              <w:rPr>
                <w:sz w:val="16"/>
                <w:szCs w:val="16"/>
              </w:rPr>
              <w:t>departed</w:t>
            </w:r>
            <w:proofErr w:type="gramEnd"/>
            <w:r w:rsidRPr="00C565BC">
              <w:rPr>
                <w:sz w:val="16"/>
                <w:szCs w:val="16"/>
              </w:rPr>
              <w:t xml:space="preserve"> early (time)</w:t>
            </w:r>
          </w:p>
          <w:p w14:paraId="27747352" w14:textId="77777777" w:rsidR="003E3BE4" w:rsidRPr="00C565BC" w:rsidRDefault="003E3BE4" w:rsidP="003E3BE4">
            <w:pPr>
              <w:spacing w:after="0" w:line="240" w:lineRule="auto"/>
              <w:jc w:val="center"/>
              <w:rPr>
                <w:b/>
              </w:rPr>
            </w:pPr>
            <w:proofErr w:type="gramStart"/>
            <w:r w:rsidRPr="00C565BC">
              <w:rPr>
                <w:sz w:val="16"/>
                <w:szCs w:val="16"/>
              </w:rPr>
              <w:t>proxy</w:t>
            </w:r>
            <w:proofErr w:type="gramEnd"/>
            <w:r w:rsidRPr="00C565BC">
              <w:rPr>
                <w:sz w:val="16"/>
                <w:szCs w:val="16"/>
              </w:rPr>
              <w:t xml:space="preserve"> (full name)</w:t>
            </w:r>
          </w:p>
        </w:tc>
      </w:tr>
      <w:tr w:rsidR="003E3BE4" w:rsidRPr="00C565BC" w14:paraId="03402C04" w14:textId="77777777">
        <w:tc>
          <w:tcPr>
            <w:tcW w:w="2214" w:type="dxa"/>
            <w:shd w:val="clear" w:color="auto" w:fill="F3F3F3"/>
          </w:tcPr>
          <w:p w14:paraId="6A5E873E" w14:textId="77777777" w:rsidR="003E3BE4" w:rsidRPr="00C565BC" w:rsidRDefault="00351914" w:rsidP="003E3BE4">
            <w:pPr>
              <w:spacing w:after="0" w:line="240" w:lineRule="auto"/>
              <w:rPr>
                <w:sz w:val="18"/>
                <w:szCs w:val="18"/>
              </w:rPr>
            </w:pPr>
            <w:r>
              <w:rPr>
                <w:sz w:val="18"/>
                <w:szCs w:val="18"/>
              </w:rPr>
              <w:t>Gad Girling</w:t>
            </w:r>
          </w:p>
        </w:tc>
        <w:tc>
          <w:tcPr>
            <w:tcW w:w="2214" w:type="dxa"/>
            <w:shd w:val="clear" w:color="auto" w:fill="F3F3F3"/>
          </w:tcPr>
          <w:p w14:paraId="47773F79" w14:textId="2C2D1B40" w:rsidR="003E3BE4" w:rsidRPr="00C565BC" w:rsidRDefault="00754597" w:rsidP="003E3BE4">
            <w:pPr>
              <w:pStyle w:val="MediumGrid22"/>
              <w:rPr>
                <w:b/>
                <w:sz w:val="18"/>
                <w:szCs w:val="18"/>
              </w:rPr>
            </w:pPr>
            <w:r>
              <w:rPr>
                <w:b/>
                <w:sz w:val="18"/>
                <w:szCs w:val="18"/>
              </w:rPr>
              <w:t>Excused tardy</w:t>
            </w:r>
          </w:p>
        </w:tc>
        <w:tc>
          <w:tcPr>
            <w:tcW w:w="2195" w:type="dxa"/>
            <w:shd w:val="clear" w:color="auto" w:fill="F3F3F3"/>
          </w:tcPr>
          <w:p w14:paraId="44CAD8A7" w14:textId="77777777" w:rsidR="003E3BE4" w:rsidRPr="00C565BC" w:rsidRDefault="00351914" w:rsidP="003E3BE4">
            <w:pPr>
              <w:spacing w:after="0" w:line="240" w:lineRule="auto"/>
              <w:rPr>
                <w:sz w:val="18"/>
                <w:szCs w:val="18"/>
              </w:rPr>
            </w:pPr>
            <w:r>
              <w:rPr>
                <w:sz w:val="18"/>
                <w:szCs w:val="18"/>
              </w:rPr>
              <w:t>Kevin Lu</w:t>
            </w:r>
          </w:p>
        </w:tc>
        <w:tc>
          <w:tcPr>
            <w:tcW w:w="2233" w:type="dxa"/>
            <w:shd w:val="clear" w:color="auto" w:fill="F3F3F3"/>
          </w:tcPr>
          <w:p w14:paraId="34E65463" w14:textId="442922FB" w:rsidR="003E3BE4" w:rsidRPr="00C565BC" w:rsidRDefault="00754597" w:rsidP="003E3BE4">
            <w:pPr>
              <w:pStyle w:val="MediumGrid22"/>
              <w:rPr>
                <w:b/>
                <w:sz w:val="18"/>
                <w:szCs w:val="18"/>
              </w:rPr>
            </w:pPr>
            <w:r>
              <w:rPr>
                <w:b/>
                <w:sz w:val="18"/>
                <w:szCs w:val="18"/>
              </w:rPr>
              <w:t>Excused absent</w:t>
            </w:r>
          </w:p>
        </w:tc>
      </w:tr>
      <w:tr w:rsidR="003E3BE4" w:rsidRPr="00C565BC" w14:paraId="5EC100E1" w14:textId="77777777">
        <w:tc>
          <w:tcPr>
            <w:tcW w:w="2214" w:type="dxa"/>
            <w:shd w:val="clear" w:color="auto" w:fill="F3F3F3"/>
          </w:tcPr>
          <w:p w14:paraId="4FE544F5" w14:textId="77777777" w:rsidR="003E3BE4" w:rsidRPr="00C565BC" w:rsidRDefault="00351914" w:rsidP="003E3BE4">
            <w:pPr>
              <w:spacing w:after="0" w:line="240" w:lineRule="auto"/>
              <w:rPr>
                <w:sz w:val="18"/>
                <w:szCs w:val="18"/>
              </w:rPr>
            </w:pPr>
            <w:r>
              <w:rPr>
                <w:sz w:val="18"/>
                <w:szCs w:val="18"/>
              </w:rPr>
              <w:t>Kelsey Bisson</w:t>
            </w:r>
          </w:p>
        </w:tc>
        <w:tc>
          <w:tcPr>
            <w:tcW w:w="2214" w:type="dxa"/>
            <w:shd w:val="clear" w:color="auto" w:fill="F3F3F3"/>
          </w:tcPr>
          <w:p w14:paraId="29934AFE" w14:textId="6462B18C" w:rsidR="003E3BE4" w:rsidRPr="00C565BC" w:rsidRDefault="00754597" w:rsidP="003E3BE4">
            <w:pPr>
              <w:pStyle w:val="MediumGrid22"/>
              <w:rPr>
                <w:b/>
                <w:sz w:val="18"/>
                <w:szCs w:val="18"/>
              </w:rPr>
            </w:pPr>
            <w:proofErr w:type="gramStart"/>
            <w:r>
              <w:rPr>
                <w:b/>
                <w:sz w:val="18"/>
                <w:szCs w:val="18"/>
              </w:rPr>
              <w:t>present</w:t>
            </w:r>
            <w:proofErr w:type="gramEnd"/>
          </w:p>
        </w:tc>
        <w:tc>
          <w:tcPr>
            <w:tcW w:w="2195" w:type="dxa"/>
            <w:shd w:val="clear" w:color="auto" w:fill="F3F3F3"/>
          </w:tcPr>
          <w:p w14:paraId="12B0B08B" w14:textId="77777777" w:rsidR="003E3BE4" w:rsidRPr="00C565BC" w:rsidRDefault="002B61B8" w:rsidP="003E3BE4">
            <w:pPr>
              <w:spacing w:after="0" w:line="240" w:lineRule="auto"/>
              <w:rPr>
                <w:sz w:val="18"/>
                <w:szCs w:val="18"/>
              </w:rPr>
            </w:pPr>
            <w:r w:rsidRPr="00C565BC">
              <w:rPr>
                <w:sz w:val="18"/>
                <w:szCs w:val="18"/>
              </w:rPr>
              <w:t>Sara Rosenblatt</w:t>
            </w:r>
          </w:p>
        </w:tc>
        <w:tc>
          <w:tcPr>
            <w:tcW w:w="2233" w:type="dxa"/>
            <w:shd w:val="clear" w:color="auto" w:fill="F3F3F3"/>
          </w:tcPr>
          <w:p w14:paraId="1F7175CD" w14:textId="4AFB0F5E" w:rsidR="003E3BE4" w:rsidRPr="00C565BC" w:rsidRDefault="00754597" w:rsidP="002B61B8">
            <w:pPr>
              <w:pStyle w:val="MediumGrid22"/>
              <w:rPr>
                <w:b/>
                <w:sz w:val="18"/>
                <w:szCs w:val="18"/>
              </w:rPr>
            </w:pPr>
            <w:r>
              <w:rPr>
                <w:b/>
                <w:sz w:val="18"/>
                <w:szCs w:val="18"/>
              </w:rPr>
              <w:t>Present</w:t>
            </w:r>
          </w:p>
        </w:tc>
      </w:tr>
      <w:tr w:rsidR="003E3BE4" w:rsidRPr="00C565BC" w14:paraId="3E654B15" w14:textId="77777777">
        <w:tc>
          <w:tcPr>
            <w:tcW w:w="2214" w:type="dxa"/>
            <w:shd w:val="clear" w:color="auto" w:fill="F3F3F3"/>
          </w:tcPr>
          <w:p w14:paraId="2D4B958D" w14:textId="2D502437" w:rsidR="003E3BE4" w:rsidRPr="00C565BC" w:rsidRDefault="00EF0D0B" w:rsidP="003E3BE4">
            <w:pPr>
              <w:spacing w:after="0" w:line="240" w:lineRule="auto"/>
              <w:rPr>
                <w:sz w:val="18"/>
                <w:szCs w:val="18"/>
              </w:rPr>
            </w:pPr>
            <w:proofErr w:type="spellStart"/>
            <w:r>
              <w:rPr>
                <w:sz w:val="18"/>
                <w:szCs w:val="18"/>
              </w:rPr>
              <w:t>Omead</w:t>
            </w:r>
            <w:proofErr w:type="spellEnd"/>
            <w:r>
              <w:rPr>
                <w:sz w:val="18"/>
                <w:szCs w:val="18"/>
              </w:rPr>
              <w:t xml:space="preserve"> </w:t>
            </w:r>
            <w:proofErr w:type="spellStart"/>
            <w:r>
              <w:rPr>
                <w:sz w:val="18"/>
                <w:szCs w:val="18"/>
              </w:rPr>
              <w:t>Poure</w:t>
            </w:r>
            <w:proofErr w:type="spellEnd"/>
          </w:p>
        </w:tc>
        <w:tc>
          <w:tcPr>
            <w:tcW w:w="2214" w:type="dxa"/>
            <w:shd w:val="clear" w:color="auto" w:fill="F3F3F3"/>
          </w:tcPr>
          <w:p w14:paraId="47B50595" w14:textId="7059C41F" w:rsidR="003E3BE4" w:rsidRPr="00C565BC" w:rsidRDefault="00754597" w:rsidP="003E3BE4">
            <w:pPr>
              <w:pStyle w:val="MediumGrid22"/>
              <w:rPr>
                <w:b/>
                <w:sz w:val="18"/>
                <w:szCs w:val="18"/>
              </w:rPr>
            </w:pPr>
            <w:r>
              <w:rPr>
                <w:b/>
                <w:sz w:val="18"/>
                <w:szCs w:val="18"/>
              </w:rPr>
              <w:t>Excused absent</w:t>
            </w:r>
          </w:p>
        </w:tc>
        <w:tc>
          <w:tcPr>
            <w:tcW w:w="2195" w:type="dxa"/>
            <w:shd w:val="clear" w:color="auto" w:fill="F3F3F3"/>
          </w:tcPr>
          <w:p w14:paraId="06A40A49" w14:textId="77777777" w:rsidR="003E3BE4" w:rsidRPr="00C565BC" w:rsidRDefault="00351914" w:rsidP="003E3BE4">
            <w:pPr>
              <w:spacing w:after="0" w:line="240" w:lineRule="auto"/>
              <w:rPr>
                <w:sz w:val="18"/>
                <w:szCs w:val="18"/>
              </w:rPr>
            </w:pPr>
            <w:r>
              <w:rPr>
                <w:sz w:val="18"/>
                <w:szCs w:val="18"/>
              </w:rPr>
              <w:t>Kylie Taylor</w:t>
            </w:r>
          </w:p>
        </w:tc>
        <w:tc>
          <w:tcPr>
            <w:tcW w:w="2233" w:type="dxa"/>
            <w:shd w:val="clear" w:color="auto" w:fill="F3F3F3"/>
          </w:tcPr>
          <w:p w14:paraId="5E2B4E3C" w14:textId="1C896F81" w:rsidR="003E3BE4" w:rsidRPr="00C565BC" w:rsidRDefault="00754597" w:rsidP="003E3BE4">
            <w:pPr>
              <w:pStyle w:val="MediumGrid22"/>
              <w:rPr>
                <w:b/>
                <w:sz w:val="18"/>
                <w:szCs w:val="18"/>
              </w:rPr>
            </w:pPr>
            <w:r>
              <w:rPr>
                <w:b/>
                <w:sz w:val="18"/>
                <w:szCs w:val="18"/>
              </w:rPr>
              <w:t>Excused absent</w:t>
            </w:r>
          </w:p>
        </w:tc>
      </w:tr>
      <w:tr w:rsidR="003E3BE4" w:rsidRPr="00C565BC" w14:paraId="7B519F23" w14:textId="77777777">
        <w:tc>
          <w:tcPr>
            <w:tcW w:w="2214" w:type="dxa"/>
            <w:shd w:val="clear" w:color="auto" w:fill="F3F3F3"/>
          </w:tcPr>
          <w:p w14:paraId="4EFE4510" w14:textId="77777777" w:rsidR="003E3BE4" w:rsidRPr="00C565BC" w:rsidRDefault="00351914" w:rsidP="0084537D">
            <w:pPr>
              <w:spacing w:after="0" w:line="240" w:lineRule="auto"/>
              <w:rPr>
                <w:sz w:val="18"/>
                <w:szCs w:val="18"/>
              </w:rPr>
            </w:pPr>
            <w:r>
              <w:rPr>
                <w:sz w:val="18"/>
                <w:szCs w:val="18"/>
              </w:rPr>
              <w:t xml:space="preserve">Hilary </w:t>
            </w:r>
            <w:proofErr w:type="spellStart"/>
            <w:r>
              <w:rPr>
                <w:sz w:val="18"/>
                <w:szCs w:val="18"/>
              </w:rPr>
              <w:t>Walecka</w:t>
            </w:r>
            <w:proofErr w:type="spellEnd"/>
          </w:p>
        </w:tc>
        <w:tc>
          <w:tcPr>
            <w:tcW w:w="2214" w:type="dxa"/>
            <w:shd w:val="clear" w:color="auto" w:fill="F3F3F3"/>
          </w:tcPr>
          <w:p w14:paraId="0BAC47E3" w14:textId="3EC5C35C" w:rsidR="003E3BE4" w:rsidRPr="00C565BC" w:rsidRDefault="00754597" w:rsidP="003E3BE4">
            <w:pPr>
              <w:pStyle w:val="MediumGrid22"/>
              <w:rPr>
                <w:b/>
                <w:sz w:val="18"/>
                <w:szCs w:val="18"/>
              </w:rPr>
            </w:pPr>
            <w:proofErr w:type="gramStart"/>
            <w:r>
              <w:rPr>
                <w:b/>
                <w:sz w:val="18"/>
                <w:szCs w:val="18"/>
              </w:rPr>
              <w:t>present</w:t>
            </w:r>
            <w:proofErr w:type="gramEnd"/>
          </w:p>
        </w:tc>
        <w:tc>
          <w:tcPr>
            <w:tcW w:w="2195" w:type="dxa"/>
            <w:shd w:val="clear" w:color="auto" w:fill="F3F3F3"/>
          </w:tcPr>
          <w:p w14:paraId="6B4E9778" w14:textId="77777777" w:rsidR="003E3BE4" w:rsidRPr="00C565BC" w:rsidRDefault="002B61B8" w:rsidP="003E3BE4">
            <w:pPr>
              <w:spacing w:after="0" w:line="240" w:lineRule="auto"/>
              <w:rPr>
                <w:sz w:val="18"/>
                <w:szCs w:val="18"/>
              </w:rPr>
            </w:pPr>
            <w:r>
              <w:rPr>
                <w:sz w:val="18"/>
                <w:szCs w:val="18"/>
              </w:rPr>
              <w:t>Megan Roy</w:t>
            </w:r>
          </w:p>
        </w:tc>
        <w:tc>
          <w:tcPr>
            <w:tcW w:w="2233" w:type="dxa"/>
            <w:shd w:val="clear" w:color="auto" w:fill="F3F3F3"/>
          </w:tcPr>
          <w:p w14:paraId="4115C5CA" w14:textId="5F875FFC" w:rsidR="003E3BE4" w:rsidRPr="00C565BC" w:rsidRDefault="00754597" w:rsidP="003E3BE4">
            <w:pPr>
              <w:pStyle w:val="MediumGrid22"/>
              <w:rPr>
                <w:b/>
                <w:sz w:val="18"/>
                <w:szCs w:val="18"/>
              </w:rPr>
            </w:pPr>
            <w:r>
              <w:rPr>
                <w:b/>
                <w:sz w:val="18"/>
                <w:szCs w:val="18"/>
              </w:rPr>
              <w:t>Excused absent</w:t>
            </w:r>
          </w:p>
        </w:tc>
      </w:tr>
      <w:tr w:rsidR="003E3BE4" w:rsidRPr="00C565BC" w14:paraId="50A8FF83" w14:textId="77777777">
        <w:trPr>
          <w:trHeight w:val="197"/>
        </w:trPr>
        <w:tc>
          <w:tcPr>
            <w:tcW w:w="2214" w:type="dxa"/>
            <w:shd w:val="clear" w:color="auto" w:fill="F3F3F3"/>
          </w:tcPr>
          <w:p w14:paraId="0552E9DE" w14:textId="77777777" w:rsidR="003E3BE4" w:rsidRPr="00C565BC" w:rsidRDefault="00351914" w:rsidP="003E3BE4">
            <w:pPr>
              <w:spacing w:after="0" w:line="240" w:lineRule="auto"/>
              <w:rPr>
                <w:sz w:val="18"/>
                <w:szCs w:val="18"/>
              </w:rPr>
            </w:pPr>
            <w:r>
              <w:rPr>
                <w:sz w:val="18"/>
                <w:szCs w:val="18"/>
              </w:rPr>
              <w:t xml:space="preserve">Ryan </w:t>
            </w:r>
            <w:proofErr w:type="spellStart"/>
            <w:r>
              <w:rPr>
                <w:sz w:val="18"/>
                <w:szCs w:val="18"/>
              </w:rPr>
              <w:t>Fass</w:t>
            </w:r>
            <w:proofErr w:type="spellEnd"/>
          </w:p>
        </w:tc>
        <w:tc>
          <w:tcPr>
            <w:tcW w:w="2214" w:type="dxa"/>
            <w:shd w:val="clear" w:color="auto" w:fill="F3F3F3"/>
          </w:tcPr>
          <w:p w14:paraId="58E2AFB5" w14:textId="43E4820E" w:rsidR="003E3BE4" w:rsidRPr="00C565BC" w:rsidRDefault="00754597" w:rsidP="003E3BE4">
            <w:pPr>
              <w:pStyle w:val="MediumGrid22"/>
              <w:rPr>
                <w:b/>
                <w:sz w:val="18"/>
                <w:szCs w:val="18"/>
              </w:rPr>
            </w:pPr>
            <w:proofErr w:type="gramStart"/>
            <w:r>
              <w:rPr>
                <w:b/>
                <w:sz w:val="18"/>
                <w:szCs w:val="18"/>
              </w:rPr>
              <w:t>present</w:t>
            </w:r>
            <w:proofErr w:type="gramEnd"/>
          </w:p>
        </w:tc>
        <w:tc>
          <w:tcPr>
            <w:tcW w:w="2195" w:type="dxa"/>
            <w:shd w:val="clear" w:color="auto" w:fill="F3F3F3"/>
          </w:tcPr>
          <w:p w14:paraId="0B7B863A" w14:textId="77777777" w:rsidR="003E3BE4" w:rsidRPr="00C565BC" w:rsidRDefault="00351914" w:rsidP="003E3BE4">
            <w:pPr>
              <w:spacing w:after="0" w:line="240" w:lineRule="auto"/>
              <w:rPr>
                <w:sz w:val="18"/>
                <w:szCs w:val="18"/>
              </w:rPr>
            </w:pPr>
            <w:r w:rsidRPr="00351914">
              <w:rPr>
                <w:sz w:val="18"/>
                <w:szCs w:val="18"/>
              </w:rPr>
              <w:t>Jonathan Rothschild</w:t>
            </w:r>
          </w:p>
        </w:tc>
        <w:tc>
          <w:tcPr>
            <w:tcW w:w="2233" w:type="dxa"/>
            <w:shd w:val="clear" w:color="auto" w:fill="F3F3F3"/>
          </w:tcPr>
          <w:p w14:paraId="1CD91FE3" w14:textId="677A2242" w:rsidR="003E3BE4" w:rsidRPr="00C565BC" w:rsidRDefault="00754597" w:rsidP="003E3BE4">
            <w:pPr>
              <w:pStyle w:val="MediumGrid22"/>
              <w:rPr>
                <w:b/>
                <w:sz w:val="18"/>
                <w:szCs w:val="18"/>
              </w:rPr>
            </w:pPr>
            <w:r>
              <w:rPr>
                <w:b/>
                <w:sz w:val="18"/>
                <w:szCs w:val="18"/>
              </w:rPr>
              <w:t>Excused absent</w:t>
            </w:r>
          </w:p>
        </w:tc>
      </w:tr>
      <w:tr w:rsidR="002B61B8" w:rsidRPr="00C565BC" w14:paraId="7FCE0730" w14:textId="77777777">
        <w:tc>
          <w:tcPr>
            <w:tcW w:w="2214" w:type="dxa"/>
            <w:shd w:val="clear" w:color="auto" w:fill="F3F3F3"/>
          </w:tcPr>
          <w:p w14:paraId="7E5F1955" w14:textId="77777777" w:rsidR="002B61B8" w:rsidRDefault="00351914" w:rsidP="003E3BE4">
            <w:pPr>
              <w:spacing w:after="0" w:line="240" w:lineRule="auto"/>
              <w:rPr>
                <w:sz w:val="18"/>
                <w:szCs w:val="18"/>
              </w:rPr>
            </w:pPr>
            <w:r>
              <w:rPr>
                <w:sz w:val="18"/>
                <w:szCs w:val="18"/>
              </w:rPr>
              <w:t>Evan Perlman</w:t>
            </w:r>
          </w:p>
        </w:tc>
        <w:tc>
          <w:tcPr>
            <w:tcW w:w="2214" w:type="dxa"/>
            <w:shd w:val="clear" w:color="auto" w:fill="F3F3F3"/>
          </w:tcPr>
          <w:p w14:paraId="215BBC6E" w14:textId="305E2090" w:rsidR="002B61B8" w:rsidRPr="00C565BC" w:rsidRDefault="00754597" w:rsidP="003E3BE4">
            <w:pPr>
              <w:pStyle w:val="MediumGrid22"/>
              <w:rPr>
                <w:b/>
                <w:sz w:val="18"/>
                <w:szCs w:val="18"/>
              </w:rPr>
            </w:pPr>
            <w:proofErr w:type="gramStart"/>
            <w:r>
              <w:rPr>
                <w:b/>
                <w:sz w:val="18"/>
                <w:szCs w:val="18"/>
              </w:rPr>
              <w:t>present</w:t>
            </w:r>
            <w:proofErr w:type="gramEnd"/>
          </w:p>
        </w:tc>
        <w:tc>
          <w:tcPr>
            <w:tcW w:w="2195" w:type="dxa"/>
            <w:shd w:val="clear" w:color="auto" w:fill="F3F3F3"/>
          </w:tcPr>
          <w:p w14:paraId="575886D3" w14:textId="0F1550BA" w:rsidR="002B61B8" w:rsidRPr="00C565BC" w:rsidRDefault="006F6F02" w:rsidP="003E3BE4">
            <w:pPr>
              <w:spacing w:after="0" w:line="240" w:lineRule="auto"/>
              <w:rPr>
                <w:sz w:val="18"/>
                <w:szCs w:val="18"/>
              </w:rPr>
            </w:pPr>
            <w:r>
              <w:rPr>
                <w:sz w:val="18"/>
                <w:szCs w:val="18"/>
              </w:rPr>
              <w:t>Matthew Mills</w:t>
            </w:r>
          </w:p>
        </w:tc>
        <w:tc>
          <w:tcPr>
            <w:tcW w:w="2233" w:type="dxa"/>
            <w:shd w:val="clear" w:color="auto" w:fill="F3F3F3"/>
          </w:tcPr>
          <w:p w14:paraId="7A3935B3" w14:textId="53812467" w:rsidR="002B61B8" w:rsidRPr="00C565BC" w:rsidRDefault="00754597" w:rsidP="003E3BE4">
            <w:pPr>
              <w:pStyle w:val="MediumGrid22"/>
              <w:rPr>
                <w:b/>
                <w:sz w:val="18"/>
                <w:szCs w:val="18"/>
              </w:rPr>
            </w:pPr>
            <w:r>
              <w:rPr>
                <w:b/>
                <w:sz w:val="18"/>
                <w:szCs w:val="18"/>
              </w:rPr>
              <w:t>Excused absent</w:t>
            </w:r>
          </w:p>
        </w:tc>
      </w:tr>
      <w:tr w:rsidR="002B61B8" w:rsidRPr="00C565BC" w14:paraId="1585B18E" w14:textId="77777777">
        <w:tc>
          <w:tcPr>
            <w:tcW w:w="2214" w:type="dxa"/>
            <w:shd w:val="clear" w:color="auto" w:fill="F3F3F3"/>
          </w:tcPr>
          <w:p w14:paraId="1DF6C3AF" w14:textId="77777777" w:rsidR="002B61B8" w:rsidRPr="00C565BC" w:rsidRDefault="0008689A" w:rsidP="003E3BE4">
            <w:pPr>
              <w:spacing w:after="0" w:line="240" w:lineRule="auto"/>
              <w:rPr>
                <w:sz w:val="18"/>
                <w:szCs w:val="18"/>
              </w:rPr>
            </w:pPr>
            <w:r>
              <w:rPr>
                <w:sz w:val="18"/>
                <w:szCs w:val="18"/>
              </w:rPr>
              <w:t xml:space="preserve">Samantha </w:t>
            </w:r>
            <w:proofErr w:type="spellStart"/>
            <w:r>
              <w:rPr>
                <w:sz w:val="18"/>
                <w:szCs w:val="18"/>
              </w:rPr>
              <w:t>Fulgham</w:t>
            </w:r>
            <w:proofErr w:type="spellEnd"/>
          </w:p>
        </w:tc>
        <w:tc>
          <w:tcPr>
            <w:tcW w:w="2214" w:type="dxa"/>
            <w:shd w:val="clear" w:color="auto" w:fill="F3F3F3"/>
          </w:tcPr>
          <w:p w14:paraId="1EBDE52C" w14:textId="07BF874E" w:rsidR="002B61B8" w:rsidRPr="00C565BC" w:rsidRDefault="00754597" w:rsidP="003E3BE4">
            <w:pPr>
              <w:pStyle w:val="MediumGrid22"/>
              <w:rPr>
                <w:b/>
                <w:sz w:val="18"/>
                <w:szCs w:val="18"/>
              </w:rPr>
            </w:pPr>
            <w:r>
              <w:rPr>
                <w:b/>
                <w:sz w:val="18"/>
                <w:szCs w:val="18"/>
              </w:rPr>
              <w:t>Excused absent</w:t>
            </w:r>
          </w:p>
        </w:tc>
        <w:tc>
          <w:tcPr>
            <w:tcW w:w="2195" w:type="dxa"/>
            <w:shd w:val="clear" w:color="auto" w:fill="F3F3F3"/>
          </w:tcPr>
          <w:p w14:paraId="760D7F3B" w14:textId="77777777" w:rsidR="002B61B8" w:rsidRPr="00C565BC" w:rsidRDefault="002B61B8" w:rsidP="003E3BE4">
            <w:pPr>
              <w:spacing w:after="0" w:line="240" w:lineRule="auto"/>
              <w:rPr>
                <w:sz w:val="18"/>
                <w:szCs w:val="18"/>
              </w:rPr>
            </w:pPr>
          </w:p>
        </w:tc>
        <w:tc>
          <w:tcPr>
            <w:tcW w:w="2233" w:type="dxa"/>
            <w:shd w:val="clear" w:color="auto" w:fill="F3F3F3"/>
          </w:tcPr>
          <w:p w14:paraId="7ED6E7C0" w14:textId="77777777" w:rsidR="002B61B8" w:rsidRPr="00C565BC" w:rsidRDefault="002B61B8" w:rsidP="003E3BE4">
            <w:pPr>
              <w:spacing w:after="0" w:line="240" w:lineRule="auto"/>
              <w:rPr>
                <w:b/>
                <w:sz w:val="18"/>
                <w:szCs w:val="18"/>
              </w:rPr>
            </w:pPr>
          </w:p>
        </w:tc>
      </w:tr>
      <w:tr w:rsidR="002B61B8" w:rsidRPr="00C565BC" w14:paraId="05CD3BE2" w14:textId="77777777">
        <w:trPr>
          <w:gridAfter w:val="2"/>
          <w:wAfter w:w="4428" w:type="dxa"/>
        </w:trPr>
        <w:tc>
          <w:tcPr>
            <w:tcW w:w="2214" w:type="dxa"/>
            <w:shd w:val="clear" w:color="auto" w:fill="F3F3F3"/>
          </w:tcPr>
          <w:p w14:paraId="44F9515A" w14:textId="77777777" w:rsidR="002B61B8" w:rsidRDefault="0008689A" w:rsidP="003E3BE4">
            <w:pPr>
              <w:spacing w:after="0" w:line="240" w:lineRule="auto"/>
              <w:rPr>
                <w:sz w:val="18"/>
                <w:szCs w:val="18"/>
              </w:rPr>
            </w:pPr>
            <w:r>
              <w:rPr>
                <w:sz w:val="18"/>
                <w:szCs w:val="18"/>
              </w:rPr>
              <w:t>Aaron Jones</w:t>
            </w:r>
          </w:p>
        </w:tc>
        <w:tc>
          <w:tcPr>
            <w:tcW w:w="2214" w:type="dxa"/>
            <w:shd w:val="clear" w:color="auto" w:fill="F3F3F3"/>
          </w:tcPr>
          <w:p w14:paraId="2BB2CF73" w14:textId="0EA77AFB" w:rsidR="002B61B8" w:rsidRDefault="00754597" w:rsidP="000F4001">
            <w:pPr>
              <w:pStyle w:val="MediumGrid22"/>
              <w:rPr>
                <w:b/>
                <w:sz w:val="18"/>
                <w:szCs w:val="18"/>
              </w:rPr>
            </w:pPr>
            <w:r>
              <w:rPr>
                <w:b/>
                <w:sz w:val="18"/>
                <w:szCs w:val="18"/>
              </w:rPr>
              <w:t xml:space="preserve">Excused </w:t>
            </w:r>
            <w:r w:rsidR="000F4001">
              <w:rPr>
                <w:b/>
                <w:sz w:val="18"/>
                <w:szCs w:val="18"/>
              </w:rPr>
              <w:t>absent</w:t>
            </w:r>
          </w:p>
        </w:tc>
      </w:tr>
    </w:tbl>
    <w:p w14:paraId="2D7EFD0F" w14:textId="77777777" w:rsidR="003E3BE4" w:rsidRPr="00C565BC" w:rsidRDefault="003E3BE4" w:rsidP="003E3BE4">
      <w:pPr>
        <w:pStyle w:val="normal0"/>
        <w:spacing w:after="0" w:line="240" w:lineRule="auto"/>
        <w:ind w:left="360" w:hanging="360"/>
        <w:rPr>
          <w:rFonts w:ascii="Calibri" w:hAnsi="Calibri" w:cs="Calibri"/>
          <w:b/>
        </w:rPr>
      </w:pPr>
    </w:p>
    <w:p w14:paraId="14F9664F" w14:textId="2306F72B" w:rsidR="00385479" w:rsidRPr="000C708D" w:rsidRDefault="003E3BE4" w:rsidP="000C708D">
      <w:pPr>
        <w:pStyle w:val="MediumGrid22"/>
        <w:numPr>
          <w:ilvl w:val="0"/>
          <w:numId w:val="1"/>
        </w:numPr>
        <w:tabs>
          <w:tab w:val="clear" w:pos="1080"/>
          <w:tab w:val="num" w:pos="540"/>
        </w:tabs>
        <w:ind w:left="0" w:firstLine="0"/>
        <w:rPr>
          <w:b/>
        </w:rPr>
      </w:pPr>
      <w:r w:rsidRPr="00CF26C3">
        <w:rPr>
          <w:b/>
        </w:rPr>
        <w:t xml:space="preserve">Acceptance of Excused Absences &amp; Acceptance of Proxies </w:t>
      </w:r>
    </w:p>
    <w:p w14:paraId="6577D437" w14:textId="77777777" w:rsidR="003E3BE4" w:rsidRPr="00CF26C3" w:rsidRDefault="004B444D" w:rsidP="00351914">
      <w:pPr>
        <w:pStyle w:val="MediumGrid22"/>
        <w:pBdr>
          <w:bottom w:val="single" w:sz="4" w:space="1" w:color="auto"/>
        </w:pBdr>
        <w:rPr>
          <w:b/>
        </w:rPr>
      </w:pPr>
      <w:r>
        <w:rPr>
          <w:b/>
        </w:rPr>
        <w:br/>
      </w:r>
      <w:r w:rsidR="003E3BE4" w:rsidRPr="00CF26C3">
        <w:rPr>
          <w:b/>
        </w:rPr>
        <w:t>B. Annou</w:t>
      </w:r>
      <w:r w:rsidR="003E3BE4">
        <w:rPr>
          <w:b/>
        </w:rPr>
        <w:t>n</w:t>
      </w:r>
      <w:r w:rsidR="003E3BE4" w:rsidRPr="00CF26C3">
        <w:rPr>
          <w:b/>
        </w:rPr>
        <w:t>cements</w:t>
      </w:r>
    </w:p>
    <w:p w14:paraId="1EF6C070" w14:textId="2C8126B9" w:rsidR="00551293" w:rsidRPr="006F6F02" w:rsidRDefault="00484C49" w:rsidP="006F6F02">
      <w:pPr>
        <w:pStyle w:val="MediumGrid22"/>
        <w:rPr>
          <w:b/>
        </w:rPr>
      </w:pPr>
      <w:r>
        <w:rPr>
          <w:b/>
        </w:rPr>
        <w:tab/>
      </w:r>
      <w:r w:rsidR="003204B8">
        <w:t xml:space="preserve"> </w:t>
      </w:r>
    </w:p>
    <w:p w14:paraId="7C41E963" w14:textId="1CF5E262" w:rsidR="00E927D7" w:rsidRPr="00E927D7" w:rsidRDefault="00484C49" w:rsidP="005B42FC">
      <w:pPr>
        <w:pStyle w:val="MediumGrid22"/>
      </w:pPr>
      <w:r>
        <w:rPr>
          <w:b/>
        </w:rPr>
        <w:t>B-</w:t>
      </w:r>
      <w:proofErr w:type="gramStart"/>
      <w:r w:rsidR="006F6F02">
        <w:rPr>
          <w:b/>
        </w:rPr>
        <w:t>1</w:t>
      </w:r>
      <w:r>
        <w:t xml:space="preserve"> </w:t>
      </w:r>
      <w:r w:rsidR="005B42FC">
        <w:t xml:space="preserve"> Meet</w:t>
      </w:r>
      <w:proofErr w:type="gramEnd"/>
      <w:r w:rsidR="005B42FC">
        <w:t xml:space="preserve"> next Monday &amp; Tuesday for retreat</w:t>
      </w:r>
      <w:r w:rsidR="00E544EC">
        <w:t xml:space="preserve"> (Monday’s meeting is 5-10, Tuesday’s is 6-9). </w:t>
      </w:r>
    </w:p>
    <w:p w14:paraId="38780F92" w14:textId="23FE3E5E" w:rsidR="00641CC4" w:rsidRPr="00CF26C3" w:rsidRDefault="004408D4" w:rsidP="003E3BE4">
      <w:pPr>
        <w:pStyle w:val="MediumGrid22"/>
        <w:rPr>
          <w:b/>
        </w:rPr>
      </w:pPr>
      <w:r>
        <w:tab/>
      </w:r>
    </w:p>
    <w:p w14:paraId="74F9115B" w14:textId="2DA33796" w:rsidR="004408D4" w:rsidRPr="006F6F02" w:rsidRDefault="003E3BE4" w:rsidP="003E3BE4">
      <w:pPr>
        <w:pStyle w:val="MediumGrid22"/>
        <w:numPr>
          <w:ilvl w:val="0"/>
          <w:numId w:val="2"/>
        </w:numPr>
        <w:pBdr>
          <w:bottom w:val="single" w:sz="4" w:space="1" w:color="auto"/>
        </w:pBdr>
        <w:rPr>
          <w:b/>
        </w:rPr>
      </w:pPr>
      <w:r w:rsidRPr="00CF26C3">
        <w:rPr>
          <w:b/>
        </w:rPr>
        <w:t>ACCEPTANCE of AGENDA</w:t>
      </w:r>
      <w:r w:rsidR="00BE39B3">
        <w:rPr>
          <w:b/>
        </w:rPr>
        <w:t xml:space="preserve"> </w:t>
      </w:r>
      <w:r w:rsidR="00643CF0">
        <w:rPr>
          <w:b/>
        </w:rPr>
        <w:t xml:space="preserve">and MINUTES </w:t>
      </w:r>
      <w:r w:rsidR="00BE39B3">
        <w:rPr>
          <w:b/>
        </w:rPr>
        <w:t>1</w:t>
      </w:r>
      <w:r w:rsidR="005B42FC">
        <w:rPr>
          <w:b/>
        </w:rPr>
        <w:t>1-24</w:t>
      </w:r>
      <w:r w:rsidR="00AA4063">
        <w:rPr>
          <w:b/>
        </w:rPr>
        <w:t>-14</w:t>
      </w:r>
      <w:r w:rsidR="005B42FC">
        <w:rPr>
          <w:b/>
        </w:rPr>
        <w:t xml:space="preserve"> and 11-17</w:t>
      </w:r>
      <w:r w:rsidR="00643CF0">
        <w:rPr>
          <w:b/>
        </w:rPr>
        <w:t>-</w:t>
      </w:r>
      <w:r w:rsidR="00E927D7">
        <w:rPr>
          <w:b/>
        </w:rPr>
        <w:t>14</w:t>
      </w:r>
    </w:p>
    <w:p w14:paraId="54ECA16B" w14:textId="77777777" w:rsidR="00385479" w:rsidRDefault="00385479" w:rsidP="003E3BE4">
      <w:pPr>
        <w:pStyle w:val="MediumGrid22"/>
      </w:pPr>
    </w:p>
    <w:p w14:paraId="07E5E83E" w14:textId="3E91B3C6" w:rsidR="00E544EC" w:rsidRDefault="00E544EC" w:rsidP="003E3BE4">
      <w:pPr>
        <w:pStyle w:val="MediumGrid22"/>
      </w:pPr>
      <w:r w:rsidRPr="00E544EC">
        <w:rPr>
          <w:b/>
        </w:rPr>
        <w:t>Motion:</w:t>
      </w:r>
      <w:r>
        <w:t xml:space="preserve"> </w:t>
      </w:r>
      <w:proofErr w:type="spellStart"/>
      <w:r>
        <w:t>Bisson</w:t>
      </w:r>
      <w:proofErr w:type="spellEnd"/>
      <w:r>
        <w:t>/</w:t>
      </w:r>
      <w:proofErr w:type="spellStart"/>
      <w:r>
        <w:t>Walecka</w:t>
      </w:r>
      <w:proofErr w:type="spellEnd"/>
    </w:p>
    <w:p w14:paraId="1A0B4CE5" w14:textId="025F2E4C" w:rsidR="00E544EC" w:rsidRDefault="00E544EC" w:rsidP="003E3BE4">
      <w:pPr>
        <w:pStyle w:val="MediumGrid22"/>
      </w:pPr>
      <w:r w:rsidRPr="00E544EC">
        <w:rPr>
          <w:b/>
        </w:rPr>
        <w:t>Language:</w:t>
      </w:r>
      <w:r w:rsidR="007C4272">
        <w:t xml:space="preserve"> M</w:t>
      </w:r>
      <w:r>
        <w:t>otion to accept today’s agenda as well as the minutes from November 17, 2014.</w:t>
      </w:r>
    </w:p>
    <w:p w14:paraId="59F3CE65" w14:textId="71191054" w:rsidR="00E544EC" w:rsidRDefault="00E544EC" w:rsidP="003E3BE4">
      <w:pPr>
        <w:pStyle w:val="MediumGrid22"/>
      </w:pPr>
      <w:proofErr w:type="gramStart"/>
      <w:r w:rsidRPr="00E544EC">
        <w:rPr>
          <w:b/>
        </w:rPr>
        <w:t>action</w:t>
      </w:r>
      <w:proofErr w:type="gramEnd"/>
      <w:r w:rsidRPr="00E544EC">
        <w:rPr>
          <w:b/>
        </w:rPr>
        <w:t>:</w:t>
      </w:r>
      <w:r>
        <w:t xml:space="preserve"> consent</w:t>
      </w:r>
    </w:p>
    <w:p w14:paraId="62BD0140" w14:textId="77777777" w:rsidR="00E544EC" w:rsidRPr="00CF26C3" w:rsidRDefault="00E544EC" w:rsidP="003E3BE4">
      <w:pPr>
        <w:pStyle w:val="MediumGrid22"/>
      </w:pPr>
    </w:p>
    <w:p w14:paraId="161812A2" w14:textId="77777777" w:rsidR="003E3BE4" w:rsidRPr="00CF26C3" w:rsidRDefault="003E3BE4" w:rsidP="003E3BE4">
      <w:pPr>
        <w:pStyle w:val="MediumGrid22"/>
        <w:numPr>
          <w:ilvl w:val="0"/>
          <w:numId w:val="2"/>
        </w:numPr>
        <w:pBdr>
          <w:bottom w:val="single" w:sz="4" w:space="1" w:color="auto"/>
        </w:pBdr>
        <w:rPr>
          <w:b/>
        </w:rPr>
      </w:pPr>
      <w:r w:rsidRPr="00CF26C3">
        <w:rPr>
          <w:b/>
        </w:rPr>
        <w:t xml:space="preserve">Budget Announcement </w:t>
      </w:r>
    </w:p>
    <w:p w14:paraId="78D631C9" w14:textId="2CE4FF62" w:rsidR="005265F6" w:rsidRDefault="007E685C" w:rsidP="003E3BE4">
      <w:pPr>
        <w:pStyle w:val="MediumGrid22"/>
        <w:rPr>
          <w:sz w:val="24"/>
          <w:szCs w:val="24"/>
        </w:rPr>
      </w:pPr>
      <w:r>
        <w:rPr>
          <w:sz w:val="24"/>
          <w:szCs w:val="24"/>
        </w:rPr>
        <w:t xml:space="preserve">- </w:t>
      </w:r>
      <w:proofErr w:type="gramStart"/>
      <w:r>
        <w:rPr>
          <w:sz w:val="24"/>
          <w:szCs w:val="24"/>
        </w:rPr>
        <w:t>none</w:t>
      </w:r>
      <w:proofErr w:type="gramEnd"/>
    </w:p>
    <w:p w14:paraId="7FA969A2" w14:textId="0B379F5A" w:rsidR="00213A56" w:rsidRPr="00CF26C3" w:rsidRDefault="00351914" w:rsidP="00213A56">
      <w:pPr>
        <w:pStyle w:val="MediumGrid22"/>
        <w:pBdr>
          <w:bottom w:val="single" w:sz="4" w:space="1" w:color="auto"/>
        </w:pBdr>
        <w:rPr>
          <w:b/>
        </w:rPr>
      </w:pPr>
      <w:r>
        <w:rPr>
          <w:b/>
        </w:rPr>
        <w:t>E</w:t>
      </w:r>
      <w:r w:rsidR="00213A56">
        <w:rPr>
          <w:b/>
        </w:rPr>
        <w:t>.</w:t>
      </w:r>
      <w:r w:rsidR="00EB3806">
        <w:rPr>
          <w:b/>
        </w:rPr>
        <w:t xml:space="preserve">  </w:t>
      </w:r>
      <w:r w:rsidR="00213A56">
        <w:rPr>
          <w:b/>
        </w:rPr>
        <w:t xml:space="preserve"> Outreach Budget</w:t>
      </w:r>
    </w:p>
    <w:p w14:paraId="03592130" w14:textId="682613C9" w:rsidR="00A8458C" w:rsidRPr="00000041" w:rsidRDefault="007E685C" w:rsidP="003E3BE4">
      <w:pPr>
        <w:pStyle w:val="MediumGrid22"/>
        <w:rPr>
          <w:sz w:val="24"/>
          <w:szCs w:val="24"/>
        </w:rPr>
      </w:pPr>
      <w:r>
        <w:rPr>
          <w:sz w:val="24"/>
          <w:szCs w:val="24"/>
        </w:rPr>
        <w:t xml:space="preserve">- </w:t>
      </w:r>
      <w:proofErr w:type="gramStart"/>
      <w:r>
        <w:rPr>
          <w:sz w:val="24"/>
          <w:szCs w:val="24"/>
        </w:rPr>
        <w:t>none</w:t>
      </w:r>
      <w:proofErr w:type="gramEnd"/>
    </w:p>
    <w:p w14:paraId="353A6264" w14:textId="644DEEBB" w:rsidR="003E3BE4" w:rsidRPr="0077115E" w:rsidRDefault="00351914" w:rsidP="0077115E">
      <w:pPr>
        <w:pStyle w:val="MediumGrid22"/>
        <w:pBdr>
          <w:bottom w:val="single" w:sz="4" w:space="1" w:color="auto"/>
        </w:pBdr>
        <w:rPr>
          <w:b/>
        </w:rPr>
      </w:pPr>
      <w:r>
        <w:rPr>
          <w:b/>
        </w:rPr>
        <w:t xml:space="preserve">F. </w:t>
      </w:r>
      <w:r w:rsidR="003E3BE4" w:rsidRPr="00CF26C3">
        <w:rPr>
          <w:b/>
        </w:rPr>
        <w:t>REPORTS</w:t>
      </w:r>
    </w:p>
    <w:p w14:paraId="1BDD7497" w14:textId="77777777" w:rsidR="003E3BE4" w:rsidRPr="0077115E" w:rsidRDefault="003E3BE4" w:rsidP="003E3BE4">
      <w:pPr>
        <w:pStyle w:val="MediumGrid22"/>
        <w:numPr>
          <w:ilvl w:val="0"/>
          <w:numId w:val="6"/>
        </w:numPr>
      </w:pPr>
      <w:r w:rsidRPr="0072290C">
        <w:rPr>
          <w:b/>
        </w:rPr>
        <w:t>Advisor’s Report</w:t>
      </w:r>
      <w:r w:rsidR="00A0745E">
        <w:rPr>
          <w:b/>
        </w:rPr>
        <w:t>: Jones</w:t>
      </w:r>
    </w:p>
    <w:p w14:paraId="786FE60A" w14:textId="17D20746" w:rsidR="007D7125" w:rsidRPr="0072290C" w:rsidRDefault="007E685C" w:rsidP="007E685C">
      <w:pPr>
        <w:pStyle w:val="MediumGrid22"/>
      </w:pPr>
      <w:r>
        <w:t xml:space="preserve">- </w:t>
      </w:r>
      <w:proofErr w:type="gramStart"/>
      <w:r>
        <w:t>none</w:t>
      </w:r>
      <w:proofErr w:type="gramEnd"/>
    </w:p>
    <w:p w14:paraId="0D660F1A" w14:textId="7EABCD1A" w:rsidR="00EB3806" w:rsidRDefault="003E3BE4" w:rsidP="00EB3806">
      <w:pPr>
        <w:pStyle w:val="MediumGrid22"/>
        <w:numPr>
          <w:ilvl w:val="0"/>
          <w:numId w:val="6"/>
        </w:numPr>
      </w:pPr>
      <w:r w:rsidRPr="00CF26C3">
        <w:rPr>
          <w:b/>
        </w:rPr>
        <w:t xml:space="preserve">Chair Report: </w:t>
      </w:r>
      <w:proofErr w:type="spellStart"/>
      <w:r w:rsidR="00351914">
        <w:rPr>
          <w:b/>
        </w:rPr>
        <w:t>Girling</w:t>
      </w:r>
      <w:proofErr w:type="spellEnd"/>
      <w:r w:rsidR="00351914">
        <w:rPr>
          <w:b/>
        </w:rPr>
        <w:t>/</w:t>
      </w:r>
      <w:proofErr w:type="spellStart"/>
      <w:r w:rsidR="00351914">
        <w:rPr>
          <w:b/>
        </w:rPr>
        <w:t>Bisson</w:t>
      </w:r>
      <w:proofErr w:type="spellEnd"/>
    </w:p>
    <w:p w14:paraId="4A310161" w14:textId="0C010CD7" w:rsidR="006F6F02" w:rsidRDefault="005B42FC" w:rsidP="006F6F02">
      <w:pPr>
        <w:pStyle w:val="MediumGrid22"/>
      </w:pPr>
      <w:r>
        <w:t xml:space="preserve">- </w:t>
      </w:r>
      <w:proofErr w:type="gramStart"/>
      <w:r>
        <w:t>nothing</w:t>
      </w:r>
      <w:proofErr w:type="gramEnd"/>
      <w:r>
        <w:t xml:space="preserve"> new </w:t>
      </w:r>
      <w:r w:rsidR="000E674D">
        <w:t xml:space="preserve">to report </w:t>
      </w:r>
      <w:r>
        <w:t>this week</w:t>
      </w:r>
      <w:r w:rsidR="00754597">
        <w:t>, retreat is next Tuesday, Dec 4th</w:t>
      </w:r>
    </w:p>
    <w:p w14:paraId="36BFD819" w14:textId="77777777" w:rsidR="007D7125" w:rsidRPr="00994779" w:rsidRDefault="007D7125" w:rsidP="007D7125">
      <w:pPr>
        <w:pStyle w:val="MediumGrid22"/>
        <w:ind w:left="1440"/>
      </w:pPr>
    </w:p>
    <w:p w14:paraId="23D0C530" w14:textId="10ECA9A6" w:rsidR="00351914" w:rsidRPr="004408D4" w:rsidRDefault="003E3BE4" w:rsidP="00351914">
      <w:pPr>
        <w:pStyle w:val="MediumGrid22"/>
        <w:numPr>
          <w:ilvl w:val="0"/>
          <w:numId w:val="6"/>
        </w:numPr>
      </w:pPr>
      <w:r w:rsidRPr="00CF26C3">
        <w:rPr>
          <w:b/>
        </w:rPr>
        <w:lastRenderedPageBreak/>
        <w:t>Senate</w:t>
      </w:r>
      <w:r w:rsidR="00351914">
        <w:rPr>
          <w:b/>
        </w:rPr>
        <w:t>:</w:t>
      </w:r>
      <w:r w:rsidR="004408D4">
        <w:rPr>
          <w:b/>
        </w:rPr>
        <w:t xml:space="preserve"> </w:t>
      </w:r>
      <w:r w:rsidR="00A0745E" w:rsidRPr="00A0745E">
        <w:rPr>
          <w:b/>
        </w:rPr>
        <w:t>Rothschild</w:t>
      </w:r>
    </w:p>
    <w:p w14:paraId="7D34BC36" w14:textId="77777777" w:rsidR="004408D4" w:rsidRDefault="004408D4" w:rsidP="004408D4">
      <w:pPr>
        <w:pStyle w:val="MediumGrid22"/>
      </w:pPr>
    </w:p>
    <w:p w14:paraId="1B298068" w14:textId="77777777" w:rsidR="003E3BE4" w:rsidRPr="00E927D7" w:rsidRDefault="003E3BE4" w:rsidP="003E3BE4">
      <w:pPr>
        <w:pStyle w:val="MediumGrid22"/>
        <w:numPr>
          <w:ilvl w:val="0"/>
          <w:numId w:val="6"/>
        </w:numPr>
      </w:pPr>
      <w:r w:rsidRPr="00CF26C3">
        <w:rPr>
          <w:b/>
        </w:rPr>
        <w:t xml:space="preserve">IV </w:t>
      </w:r>
      <w:proofErr w:type="spellStart"/>
      <w:r w:rsidRPr="00CF26C3">
        <w:rPr>
          <w:b/>
        </w:rPr>
        <w:t>Surfrider</w:t>
      </w:r>
      <w:proofErr w:type="spellEnd"/>
    </w:p>
    <w:p w14:paraId="2701C599" w14:textId="77777777" w:rsidR="00E927D7" w:rsidRDefault="00E927D7" w:rsidP="00E927D7">
      <w:pPr>
        <w:pStyle w:val="MediumGrid22"/>
      </w:pPr>
    </w:p>
    <w:p w14:paraId="0E9937E3" w14:textId="0A065906" w:rsidR="00E927D7" w:rsidRPr="00B33A59" w:rsidRDefault="00E927D7" w:rsidP="00E927D7">
      <w:pPr>
        <w:pStyle w:val="MediumGrid22"/>
        <w:numPr>
          <w:ilvl w:val="1"/>
          <w:numId w:val="6"/>
        </w:numPr>
      </w:pPr>
      <w:r>
        <w:t>Still are yet to meet.</w:t>
      </w:r>
    </w:p>
    <w:p w14:paraId="275669A7" w14:textId="2E94AE3C" w:rsidR="00EF0D0B" w:rsidRPr="00CF26C3" w:rsidRDefault="00EF0D0B" w:rsidP="00981358">
      <w:pPr>
        <w:pStyle w:val="MediumGrid22"/>
      </w:pPr>
    </w:p>
    <w:p w14:paraId="1F87CC4C" w14:textId="39199924" w:rsidR="003E3BE4" w:rsidRPr="004408D4" w:rsidRDefault="003E3BE4" w:rsidP="003E3BE4">
      <w:pPr>
        <w:pStyle w:val="MediumGrid22"/>
        <w:numPr>
          <w:ilvl w:val="0"/>
          <w:numId w:val="6"/>
        </w:numPr>
      </w:pPr>
      <w:r w:rsidRPr="00CF26C3">
        <w:rPr>
          <w:b/>
        </w:rPr>
        <w:t>EAB</w:t>
      </w:r>
      <w:r w:rsidR="006F6F02">
        <w:rPr>
          <w:b/>
        </w:rPr>
        <w:t xml:space="preserve"> - Rosenblatt</w:t>
      </w:r>
    </w:p>
    <w:p w14:paraId="24A928CC" w14:textId="77777777" w:rsidR="004408D4" w:rsidRDefault="004408D4" w:rsidP="004408D4">
      <w:pPr>
        <w:pStyle w:val="MediumGrid22"/>
      </w:pPr>
    </w:p>
    <w:p w14:paraId="6234F508" w14:textId="30298F0A" w:rsidR="004408D4" w:rsidRPr="00EB3806" w:rsidRDefault="004408D4" w:rsidP="003E3BE4">
      <w:pPr>
        <w:pStyle w:val="MediumGrid22"/>
        <w:numPr>
          <w:ilvl w:val="0"/>
          <w:numId w:val="6"/>
        </w:numPr>
      </w:pPr>
      <w:r>
        <w:rPr>
          <w:b/>
        </w:rPr>
        <w:t xml:space="preserve">EVPLA </w:t>
      </w:r>
      <w:r w:rsidR="00EB3806">
        <w:rPr>
          <w:b/>
        </w:rPr>
        <w:t>–</w:t>
      </w:r>
      <w:r>
        <w:rPr>
          <w:b/>
        </w:rPr>
        <w:t xml:space="preserve"> None</w:t>
      </w:r>
    </w:p>
    <w:p w14:paraId="456150D1" w14:textId="77777777" w:rsidR="00EB3806" w:rsidRDefault="00EB3806" w:rsidP="00EB3806">
      <w:pPr>
        <w:pStyle w:val="MediumGrid22"/>
      </w:pPr>
    </w:p>
    <w:p w14:paraId="3945713A" w14:textId="41664821" w:rsidR="00EB3806" w:rsidRPr="00B33A59" w:rsidRDefault="00EB3806" w:rsidP="00EB3806">
      <w:pPr>
        <w:pStyle w:val="MediumGrid22"/>
        <w:numPr>
          <w:ilvl w:val="1"/>
          <w:numId w:val="6"/>
        </w:numPr>
      </w:pPr>
      <w:r>
        <w:t>Invite to a CF Meeting</w:t>
      </w:r>
    </w:p>
    <w:p w14:paraId="6B14FA4E" w14:textId="77777777" w:rsidR="0077115E" w:rsidRPr="00A41712" w:rsidRDefault="0077115E" w:rsidP="00593E75">
      <w:pPr>
        <w:pStyle w:val="MediumGrid22"/>
      </w:pPr>
    </w:p>
    <w:p w14:paraId="1C4E8D8B" w14:textId="4746F76F" w:rsidR="003E3BE4" w:rsidRPr="0077115E" w:rsidRDefault="003E3BE4" w:rsidP="003E3BE4">
      <w:pPr>
        <w:pStyle w:val="MediumGrid22"/>
        <w:numPr>
          <w:ilvl w:val="0"/>
          <w:numId w:val="6"/>
        </w:numPr>
      </w:pPr>
      <w:r w:rsidRPr="00CF26C3">
        <w:rPr>
          <w:b/>
        </w:rPr>
        <w:t>Administrative Report</w:t>
      </w:r>
      <w:r w:rsidR="00A0745E">
        <w:rPr>
          <w:b/>
        </w:rPr>
        <w:t xml:space="preserve">: </w:t>
      </w:r>
      <w:proofErr w:type="spellStart"/>
      <w:r w:rsidR="00A0745E">
        <w:rPr>
          <w:b/>
        </w:rPr>
        <w:t>Poure</w:t>
      </w:r>
      <w:proofErr w:type="spellEnd"/>
      <w:r w:rsidR="000E674D">
        <w:rPr>
          <w:b/>
        </w:rPr>
        <w:t xml:space="preserve"> – not present (excused)</w:t>
      </w:r>
    </w:p>
    <w:p w14:paraId="0AC694B6" w14:textId="77777777" w:rsidR="006A67D4" w:rsidRDefault="006A67D4" w:rsidP="006A67D4">
      <w:pPr>
        <w:pStyle w:val="MediumGrid22"/>
        <w:ind w:left="1440"/>
      </w:pPr>
    </w:p>
    <w:p w14:paraId="0C98C1B9" w14:textId="3F190CC5" w:rsidR="003E3BE4" w:rsidRPr="006A67D4" w:rsidRDefault="003E3BE4" w:rsidP="000E674D">
      <w:pPr>
        <w:pStyle w:val="MediumGrid22"/>
        <w:numPr>
          <w:ilvl w:val="0"/>
          <w:numId w:val="6"/>
        </w:numPr>
      </w:pPr>
      <w:r w:rsidRPr="00CF26C3">
        <w:rPr>
          <w:b/>
        </w:rPr>
        <w:t>Coastal Service Program</w:t>
      </w:r>
      <w:r w:rsidR="00A0745E">
        <w:rPr>
          <w:b/>
        </w:rPr>
        <w:t xml:space="preserve">: </w:t>
      </w:r>
      <w:r w:rsidR="006F6F02">
        <w:rPr>
          <w:b/>
        </w:rPr>
        <w:t>Mills</w:t>
      </w:r>
      <w:r w:rsidR="000E674D">
        <w:rPr>
          <w:b/>
        </w:rPr>
        <w:t xml:space="preserve"> - not present (excused)</w:t>
      </w:r>
    </w:p>
    <w:p w14:paraId="651B23EC" w14:textId="77777777" w:rsidR="00593E75" w:rsidRPr="007A40E5" w:rsidRDefault="00593E75" w:rsidP="00593E75">
      <w:pPr>
        <w:pStyle w:val="MediumGrid22"/>
        <w:ind w:left="1440"/>
      </w:pPr>
    </w:p>
    <w:p w14:paraId="25C30849" w14:textId="54120799" w:rsidR="002D6798" w:rsidRPr="006F6F02" w:rsidRDefault="003E3BE4" w:rsidP="000E674D">
      <w:pPr>
        <w:pStyle w:val="MediumGrid22"/>
        <w:numPr>
          <w:ilvl w:val="0"/>
          <w:numId w:val="6"/>
        </w:numPr>
      </w:pPr>
      <w:r w:rsidRPr="0035151F">
        <w:rPr>
          <w:b/>
        </w:rPr>
        <w:t>Outreach and Educatio</w:t>
      </w:r>
      <w:r w:rsidR="002D6798">
        <w:rPr>
          <w:b/>
        </w:rPr>
        <w:t>n</w:t>
      </w:r>
      <w:r w:rsidR="00A0745E">
        <w:rPr>
          <w:b/>
        </w:rPr>
        <w:t>: Roy/Taylor/Lu</w:t>
      </w:r>
      <w:r w:rsidR="000E674D">
        <w:rPr>
          <w:b/>
        </w:rPr>
        <w:t xml:space="preserve"> not present (excused)</w:t>
      </w:r>
    </w:p>
    <w:p w14:paraId="69FD7614" w14:textId="77777777" w:rsidR="004408D4" w:rsidRPr="006A67D4" w:rsidRDefault="004408D4" w:rsidP="004408D4">
      <w:pPr>
        <w:pStyle w:val="MediumGrid22"/>
        <w:tabs>
          <w:tab w:val="left" w:pos="540"/>
        </w:tabs>
      </w:pPr>
    </w:p>
    <w:p w14:paraId="4621AA7E" w14:textId="10C6DCF9" w:rsidR="00F56062" w:rsidRPr="00B46432" w:rsidRDefault="003E3BE4" w:rsidP="003E3BE4">
      <w:pPr>
        <w:pStyle w:val="MediumGrid22"/>
        <w:numPr>
          <w:ilvl w:val="0"/>
          <w:numId w:val="6"/>
        </w:numPr>
        <w:tabs>
          <w:tab w:val="left" w:pos="360"/>
          <w:tab w:val="left" w:pos="540"/>
        </w:tabs>
      </w:pPr>
      <w:r w:rsidRPr="00E04C30">
        <w:rPr>
          <w:b/>
        </w:rPr>
        <w:t>Sub-Committee Reports</w:t>
      </w:r>
      <w:r w:rsidR="005B42FC">
        <w:rPr>
          <w:b/>
        </w:rPr>
        <w:t xml:space="preserve"> (to be discussed later) </w:t>
      </w:r>
    </w:p>
    <w:p w14:paraId="6CE9CAD5" w14:textId="77777777" w:rsidR="00B46432" w:rsidRDefault="00B46432" w:rsidP="00B46432">
      <w:pPr>
        <w:pStyle w:val="MediumGrid22"/>
        <w:tabs>
          <w:tab w:val="left" w:pos="540"/>
        </w:tabs>
      </w:pPr>
    </w:p>
    <w:p w14:paraId="2569F507" w14:textId="2614BF64" w:rsidR="00B46432" w:rsidRPr="00151B9C" w:rsidRDefault="00B46432" w:rsidP="00B46432">
      <w:pPr>
        <w:pStyle w:val="MediumGrid22"/>
        <w:numPr>
          <w:ilvl w:val="1"/>
          <w:numId w:val="6"/>
        </w:numPr>
        <w:tabs>
          <w:tab w:val="left" w:pos="360"/>
          <w:tab w:val="left" w:pos="540"/>
        </w:tabs>
      </w:pPr>
      <w:r>
        <w:rPr>
          <w:b/>
        </w:rPr>
        <w:t>Film Sub-Committee (</w:t>
      </w:r>
      <w:proofErr w:type="spellStart"/>
      <w:r>
        <w:rPr>
          <w:b/>
        </w:rPr>
        <w:t>Bisson</w:t>
      </w:r>
      <w:proofErr w:type="spellEnd"/>
      <w:r>
        <w:rPr>
          <w:b/>
        </w:rPr>
        <w:t>/</w:t>
      </w:r>
      <w:proofErr w:type="spellStart"/>
      <w:r>
        <w:rPr>
          <w:b/>
        </w:rPr>
        <w:t>Fulgham</w:t>
      </w:r>
      <w:proofErr w:type="spellEnd"/>
      <w:r>
        <w:rPr>
          <w:b/>
        </w:rPr>
        <w:t>/</w:t>
      </w:r>
      <w:proofErr w:type="spellStart"/>
      <w:r>
        <w:rPr>
          <w:b/>
        </w:rPr>
        <w:t>Walecka</w:t>
      </w:r>
      <w:proofErr w:type="spellEnd"/>
      <w:r w:rsidR="006F6F02">
        <w:rPr>
          <w:b/>
        </w:rPr>
        <w:t xml:space="preserve"> et al</w:t>
      </w:r>
      <w:r>
        <w:rPr>
          <w:b/>
        </w:rPr>
        <w:t>)</w:t>
      </w:r>
    </w:p>
    <w:p w14:paraId="2706380F" w14:textId="30E822F6" w:rsidR="00151B9C" w:rsidRPr="00151B9C" w:rsidRDefault="00151B9C" w:rsidP="00B46432">
      <w:pPr>
        <w:pStyle w:val="MediumGrid22"/>
        <w:numPr>
          <w:ilvl w:val="1"/>
          <w:numId w:val="6"/>
        </w:numPr>
        <w:tabs>
          <w:tab w:val="left" w:pos="360"/>
          <w:tab w:val="left" w:pos="540"/>
        </w:tabs>
      </w:pPr>
      <w:r>
        <w:rPr>
          <w:b/>
        </w:rPr>
        <w:t>Intern Check in Sub-Committee (</w:t>
      </w:r>
      <w:proofErr w:type="spellStart"/>
      <w:r>
        <w:rPr>
          <w:b/>
        </w:rPr>
        <w:t>Fulgham</w:t>
      </w:r>
      <w:proofErr w:type="spellEnd"/>
      <w:r>
        <w:rPr>
          <w:b/>
        </w:rPr>
        <w:t>/Mills/</w:t>
      </w:r>
      <w:proofErr w:type="spellStart"/>
      <w:r>
        <w:rPr>
          <w:b/>
        </w:rPr>
        <w:t>Girling</w:t>
      </w:r>
      <w:proofErr w:type="spellEnd"/>
      <w:r>
        <w:rPr>
          <w:b/>
        </w:rPr>
        <w:t>)</w:t>
      </w:r>
    </w:p>
    <w:p w14:paraId="5D200838" w14:textId="5A16AC8B" w:rsidR="00151B9C" w:rsidRPr="00151B9C" w:rsidRDefault="00151B9C" w:rsidP="00B46432">
      <w:pPr>
        <w:pStyle w:val="MediumGrid22"/>
        <w:numPr>
          <w:ilvl w:val="1"/>
          <w:numId w:val="6"/>
        </w:numPr>
        <w:tabs>
          <w:tab w:val="left" w:pos="360"/>
          <w:tab w:val="left" w:pos="540"/>
        </w:tabs>
      </w:pPr>
      <w:proofErr w:type="spellStart"/>
      <w:r>
        <w:rPr>
          <w:b/>
        </w:rPr>
        <w:t>Merch</w:t>
      </w:r>
      <w:proofErr w:type="spellEnd"/>
      <w:r>
        <w:rPr>
          <w:b/>
        </w:rPr>
        <w:t xml:space="preserve"> Sub-Committee (</w:t>
      </w:r>
      <w:proofErr w:type="spellStart"/>
      <w:r>
        <w:rPr>
          <w:b/>
        </w:rPr>
        <w:t>Girling</w:t>
      </w:r>
      <w:proofErr w:type="spellEnd"/>
      <w:r>
        <w:rPr>
          <w:b/>
        </w:rPr>
        <w:t>/</w:t>
      </w:r>
      <w:proofErr w:type="spellStart"/>
      <w:r>
        <w:rPr>
          <w:b/>
        </w:rPr>
        <w:t>Bisson</w:t>
      </w:r>
      <w:proofErr w:type="spellEnd"/>
      <w:r>
        <w:rPr>
          <w:b/>
        </w:rPr>
        <w:t>/Perlman)</w:t>
      </w:r>
    </w:p>
    <w:p w14:paraId="1D943735" w14:textId="1160CF78" w:rsidR="00151B9C" w:rsidRPr="00151B9C" w:rsidRDefault="00151B9C" w:rsidP="00B46432">
      <w:pPr>
        <w:pStyle w:val="MediumGrid22"/>
        <w:numPr>
          <w:ilvl w:val="1"/>
          <w:numId w:val="6"/>
        </w:numPr>
        <w:tabs>
          <w:tab w:val="left" w:pos="360"/>
          <w:tab w:val="left" w:pos="540"/>
        </w:tabs>
      </w:pPr>
      <w:r>
        <w:rPr>
          <w:b/>
        </w:rPr>
        <w:t>Special Events Sub-Committee (</w:t>
      </w:r>
      <w:proofErr w:type="spellStart"/>
      <w:r>
        <w:rPr>
          <w:b/>
        </w:rPr>
        <w:t>Fass</w:t>
      </w:r>
      <w:proofErr w:type="spellEnd"/>
      <w:r>
        <w:rPr>
          <w:b/>
        </w:rPr>
        <w:t>/Rosenblatt/Taylor)</w:t>
      </w:r>
    </w:p>
    <w:p w14:paraId="648304EC" w14:textId="2D0E7E99" w:rsidR="00151B9C" w:rsidRDefault="00151B9C" w:rsidP="00B46432">
      <w:pPr>
        <w:pStyle w:val="MediumGrid22"/>
        <w:numPr>
          <w:ilvl w:val="1"/>
          <w:numId w:val="6"/>
        </w:numPr>
        <w:tabs>
          <w:tab w:val="left" w:pos="360"/>
          <w:tab w:val="left" w:pos="540"/>
        </w:tabs>
      </w:pPr>
      <w:r>
        <w:rPr>
          <w:b/>
        </w:rPr>
        <w:t>Project Visitation Sub-Committee (Perlman/Lu/Roy)</w:t>
      </w:r>
    </w:p>
    <w:p w14:paraId="7FB4B21A" w14:textId="77777777" w:rsidR="003E3BE4" w:rsidRPr="00E04C30" w:rsidRDefault="003E3BE4" w:rsidP="003E3BE4">
      <w:pPr>
        <w:pStyle w:val="MediumGrid22"/>
        <w:ind w:left="2160"/>
        <w:rPr>
          <w:b/>
          <w:u w:val="single"/>
        </w:rPr>
      </w:pPr>
    </w:p>
    <w:p w14:paraId="52219A10" w14:textId="77777777" w:rsidR="003E3BE4" w:rsidRPr="00E04C30" w:rsidRDefault="00351914" w:rsidP="00351914">
      <w:pPr>
        <w:pStyle w:val="MediumGrid22"/>
        <w:pBdr>
          <w:bottom w:val="single" w:sz="4" w:space="1" w:color="auto"/>
        </w:pBdr>
      </w:pPr>
      <w:r>
        <w:rPr>
          <w:b/>
        </w:rPr>
        <w:t xml:space="preserve">G. </w:t>
      </w:r>
      <w:r w:rsidR="003E3BE4" w:rsidRPr="00E04C30">
        <w:rPr>
          <w:b/>
        </w:rPr>
        <w:t>ACTION ITEMS</w:t>
      </w:r>
      <w:r w:rsidR="003E3BE4" w:rsidRPr="00E04C30">
        <w:t xml:space="preserve">  </w:t>
      </w:r>
    </w:p>
    <w:p w14:paraId="6E203326" w14:textId="77777777" w:rsidR="003E3BE4" w:rsidRPr="00E04C30" w:rsidRDefault="003E3BE4" w:rsidP="003E3BE4">
      <w:pPr>
        <w:pStyle w:val="MediumGrid22"/>
      </w:pPr>
    </w:p>
    <w:p w14:paraId="7B33EF10" w14:textId="06DB61A6" w:rsidR="00EF0D0B" w:rsidRDefault="003E3BE4" w:rsidP="005855E3">
      <w:pPr>
        <w:pStyle w:val="MediumGrid22"/>
        <w:tabs>
          <w:tab w:val="left" w:pos="720"/>
          <w:tab w:val="left" w:pos="1440"/>
          <w:tab w:val="left" w:pos="2160"/>
          <w:tab w:val="left" w:pos="2880"/>
          <w:tab w:val="left" w:pos="3600"/>
          <w:tab w:val="left" w:pos="4320"/>
          <w:tab w:val="left" w:pos="5040"/>
          <w:tab w:val="left" w:pos="5760"/>
          <w:tab w:val="left" w:pos="6928"/>
        </w:tabs>
        <w:rPr>
          <w:b/>
          <w:u w:val="single"/>
        </w:rPr>
      </w:pPr>
      <w:r w:rsidRPr="00B94E58">
        <w:rPr>
          <w:b/>
          <w:u w:val="single"/>
        </w:rPr>
        <w:t xml:space="preserve">G-1. </w:t>
      </w:r>
      <w:r w:rsidR="00DF1BCC">
        <w:rPr>
          <w:b/>
          <w:u w:val="single"/>
        </w:rPr>
        <w:t>Old Business</w:t>
      </w:r>
    </w:p>
    <w:p w14:paraId="0DD63419" w14:textId="6F6DC891" w:rsidR="006A67D4" w:rsidRDefault="007E685C" w:rsidP="006A67D4">
      <w:pPr>
        <w:pStyle w:val="MediumGrid22"/>
        <w:tabs>
          <w:tab w:val="left" w:pos="720"/>
          <w:tab w:val="left" w:pos="1440"/>
          <w:tab w:val="left" w:pos="2160"/>
          <w:tab w:val="left" w:pos="2880"/>
          <w:tab w:val="left" w:pos="3600"/>
          <w:tab w:val="left" w:pos="4320"/>
          <w:tab w:val="left" w:pos="5040"/>
          <w:tab w:val="left" w:pos="5760"/>
          <w:tab w:val="left" w:pos="6928"/>
        </w:tabs>
      </w:pPr>
      <w:r>
        <w:t xml:space="preserve">- </w:t>
      </w:r>
      <w:proofErr w:type="gramStart"/>
      <w:r>
        <w:t>none</w:t>
      </w:r>
      <w:proofErr w:type="gramEnd"/>
    </w:p>
    <w:p w14:paraId="6B6FB9BF" w14:textId="2F785255" w:rsidR="006A67D4" w:rsidRDefault="006A67D4" w:rsidP="004408D4">
      <w:pPr>
        <w:pStyle w:val="MediumGrid22"/>
        <w:tabs>
          <w:tab w:val="left" w:pos="720"/>
          <w:tab w:val="left" w:pos="1440"/>
          <w:tab w:val="left" w:pos="2160"/>
          <w:tab w:val="left" w:pos="2880"/>
          <w:tab w:val="left" w:pos="3600"/>
          <w:tab w:val="left" w:pos="4320"/>
          <w:tab w:val="left" w:pos="5040"/>
          <w:tab w:val="left" w:pos="5760"/>
          <w:tab w:val="left" w:pos="6928"/>
        </w:tabs>
        <w:rPr>
          <w:b/>
          <w:u w:val="single"/>
        </w:rPr>
      </w:pPr>
      <w:r w:rsidRPr="006A67D4">
        <w:rPr>
          <w:b/>
          <w:u w:val="single"/>
        </w:rPr>
        <w:t>G-2. New Business</w:t>
      </w:r>
    </w:p>
    <w:p w14:paraId="2B818418" w14:textId="61B44F18" w:rsidR="004408D4" w:rsidRPr="004408D4" w:rsidRDefault="007E685C" w:rsidP="007E685C">
      <w:pPr>
        <w:pStyle w:val="MediumGrid22"/>
        <w:tabs>
          <w:tab w:val="left" w:pos="720"/>
          <w:tab w:val="left" w:pos="1440"/>
          <w:tab w:val="left" w:pos="2160"/>
          <w:tab w:val="left" w:pos="2880"/>
          <w:tab w:val="left" w:pos="3600"/>
          <w:tab w:val="left" w:pos="4320"/>
          <w:tab w:val="left" w:pos="5040"/>
          <w:tab w:val="left" w:pos="5760"/>
          <w:tab w:val="left" w:pos="6928"/>
        </w:tabs>
      </w:pPr>
      <w:r>
        <w:t xml:space="preserve">- </w:t>
      </w:r>
      <w:proofErr w:type="gramStart"/>
      <w:r>
        <w:t>none</w:t>
      </w:r>
      <w:proofErr w:type="gramEnd"/>
    </w:p>
    <w:p w14:paraId="4ABE2AE3" w14:textId="77777777" w:rsidR="003E3BE4" w:rsidRDefault="00DF1BCC" w:rsidP="00C128FA">
      <w:pPr>
        <w:spacing w:after="0" w:line="240" w:lineRule="auto"/>
        <w:rPr>
          <w:b/>
          <w:u w:val="single"/>
        </w:rPr>
      </w:pPr>
      <w:r>
        <w:rPr>
          <w:b/>
          <w:u w:val="single"/>
        </w:rPr>
        <w:t xml:space="preserve">G-3. </w:t>
      </w:r>
      <w:r w:rsidR="003E3BE4">
        <w:rPr>
          <w:b/>
          <w:u w:val="single"/>
        </w:rPr>
        <w:t>Project Update</w:t>
      </w:r>
    </w:p>
    <w:p w14:paraId="0CC5735A" w14:textId="56DF8F7E" w:rsidR="00CB4376" w:rsidRDefault="00CB4376" w:rsidP="00CB4376">
      <w:pPr>
        <w:pStyle w:val="MediumGrid22"/>
        <w:tabs>
          <w:tab w:val="left" w:pos="720"/>
          <w:tab w:val="left" w:pos="1440"/>
          <w:tab w:val="left" w:pos="2160"/>
          <w:tab w:val="left" w:pos="2880"/>
          <w:tab w:val="left" w:pos="3600"/>
          <w:tab w:val="left" w:pos="4320"/>
          <w:tab w:val="left" w:pos="5040"/>
          <w:tab w:val="left" w:pos="5760"/>
          <w:tab w:val="left" w:pos="6928"/>
        </w:tabs>
      </w:pPr>
    </w:p>
    <w:p w14:paraId="54092638" w14:textId="37C7F316" w:rsidR="00385479" w:rsidRDefault="00385479" w:rsidP="00EF0D0B">
      <w:pPr>
        <w:pStyle w:val="MediumGrid22"/>
        <w:tabs>
          <w:tab w:val="left" w:pos="720"/>
          <w:tab w:val="left" w:pos="1440"/>
          <w:tab w:val="left" w:pos="2160"/>
          <w:tab w:val="left" w:pos="2880"/>
          <w:tab w:val="left" w:pos="3600"/>
          <w:tab w:val="left" w:pos="4320"/>
          <w:tab w:val="left" w:pos="5040"/>
          <w:tab w:val="left" w:pos="5760"/>
          <w:tab w:val="left" w:pos="6928"/>
        </w:tabs>
      </w:pPr>
    </w:p>
    <w:p w14:paraId="47862F69" w14:textId="55DE22E1" w:rsidR="00EF0D0B" w:rsidRDefault="004408D4" w:rsidP="00C128FA">
      <w:pPr>
        <w:spacing w:after="0" w:line="240" w:lineRule="auto"/>
        <w:rPr>
          <w:b/>
          <w:u w:val="single"/>
        </w:rPr>
      </w:pPr>
      <w:r w:rsidRPr="004408D4">
        <w:rPr>
          <w:b/>
          <w:u w:val="single"/>
        </w:rPr>
        <w:t>G-4. Project Review</w:t>
      </w:r>
    </w:p>
    <w:p w14:paraId="2302041D" w14:textId="77777777" w:rsidR="00E544EC" w:rsidRDefault="00E544EC" w:rsidP="00C128FA">
      <w:pPr>
        <w:spacing w:after="0" w:line="240" w:lineRule="auto"/>
        <w:rPr>
          <w:b/>
          <w:u w:val="single"/>
        </w:rPr>
      </w:pPr>
    </w:p>
    <w:p w14:paraId="4552F58C" w14:textId="4538CDD8" w:rsidR="007C4272" w:rsidRPr="007C4272" w:rsidRDefault="005B42FC" w:rsidP="005B42FC">
      <w:pPr>
        <w:pStyle w:val="ListParagraph"/>
        <w:widowControl w:val="0"/>
        <w:numPr>
          <w:ilvl w:val="0"/>
          <w:numId w:val="36"/>
        </w:numPr>
        <w:autoSpaceDE w:val="0"/>
        <w:autoSpaceDN w:val="0"/>
        <w:adjustRightInd w:val="0"/>
        <w:spacing w:after="0" w:line="240" w:lineRule="auto"/>
        <w:rPr>
          <w:rFonts w:asciiTheme="majorHAnsi" w:hAnsiTheme="majorHAnsi" w:cs="Arial"/>
          <w:color w:val="1A1A1A"/>
        </w:rPr>
      </w:pPr>
      <w:r w:rsidRPr="00E544EC">
        <w:rPr>
          <w:rFonts w:asciiTheme="majorHAnsi" w:hAnsiTheme="majorHAnsi" w:cs="Arial"/>
          <w:color w:val="1A1A1A"/>
        </w:rPr>
        <w:t>14-16</w:t>
      </w:r>
      <w:r w:rsidR="009653B1" w:rsidRPr="00E544EC">
        <w:rPr>
          <w:rFonts w:asciiTheme="majorHAnsi" w:hAnsiTheme="majorHAnsi" w:cs="Arial"/>
          <w:color w:val="1A1A1A"/>
        </w:rPr>
        <w:t xml:space="preserve"> </w:t>
      </w:r>
      <w:r w:rsidR="007C4272" w:rsidRPr="00B564BB">
        <w:rPr>
          <w:rFonts w:ascii="Verdana" w:hAnsi="Verdana"/>
          <w:color w:val="000000"/>
        </w:rPr>
        <w:t xml:space="preserve">Ecological and Economic Feasibility Study for a Sustainable </w:t>
      </w:r>
      <w:proofErr w:type="gramStart"/>
      <w:r w:rsidR="007C4272" w:rsidRPr="00B564BB">
        <w:rPr>
          <w:rFonts w:ascii="Verdana" w:hAnsi="Verdana"/>
          <w:color w:val="000000"/>
        </w:rPr>
        <w:t xml:space="preserve">Coastal </w:t>
      </w:r>
      <w:r w:rsidR="007C4272">
        <w:rPr>
          <w:rFonts w:ascii="Verdana" w:hAnsi="Verdana"/>
          <w:color w:val="000000"/>
        </w:rPr>
        <w:t xml:space="preserve"> </w:t>
      </w:r>
      <w:r w:rsidR="007C4272" w:rsidRPr="00B564BB">
        <w:rPr>
          <w:rFonts w:ascii="Verdana" w:hAnsi="Verdana"/>
          <w:color w:val="000000"/>
        </w:rPr>
        <w:t>Development</w:t>
      </w:r>
      <w:proofErr w:type="gramEnd"/>
      <w:r w:rsidR="007C4272" w:rsidRPr="00B564BB">
        <w:rPr>
          <w:rFonts w:ascii="Verdana" w:hAnsi="Verdana"/>
          <w:color w:val="000000"/>
        </w:rPr>
        <w:t xml:space="preserve"> at Devereux</w:t>
      </w:r>
    </w:p>
    <w:p w14:paraId="6C81D8C8" w14:textId="77777777" w:rsidR="007C4272" w:rsidRDefault="007C4272" w:rsidP="007C4272">
      <w:pPr>
        <w:pStyle w:val="ListParagraph"/>
        <w:widowControl w:val="0"/>
        <w:autoSpaceDE w:val="0"/>
        <w:autoSpaceDN w:val="0"/>
        <w:adjustRightInd w:val="0"/>
        <w:spacing w:after="0" w:line="240" w:lineRule="auto"/>
        <w:rPr>
          <w:rFonts w:asciiTheme="majorHAnsi" w:hAnsiTheme="majorHAnsi" w:cs="Arial"/>
          <w:color w:val="1A1A1A"/>
        </w:rPr>
      </w:pPr>
    </w:p>
    <w:p w14:paraId="0C6313BF" w14:textId="1AA2E19D" w:rsidR="005B42FC" w:rsidRPr="00E544EC" w:rsidRDefault="00E544EC" w:rsidP="007C4272">
      <w:pPr>
        <w:pStyle w:val="ListParagraph"/>
        <w:widowControl w:val="0"/>
        <w:autoSpaceDE w:val="0"/>
        <w:autoSpaceDN w:val="0"/>
        <w:adjustRightInd w:val="0"/>
        <w:spacing w:after="0" w:line="240" w:lineRule="auto"/>
        <w:rPr>
          <w:rFonts w:asciiTheme="majorHAnsi" w:hAnsiTheme="majorHAnsi" w:cs="Arial"/>
          <w:color w:val="1A1A1A"/>
        </w:rPr>
      </w:pPr>
      <w:r>
        <w:rPr>
          <w:rFonts w:asciiTheme="majorHAnsi" w:hAnsiTheme="majorHAnsi" w:cs="Arial"/>
          <w:color w:val="1A1A1A"/>
        </w:rPr>
        <w:t xml:space="preserve">This project seeks funding for interns as part of the Sustainable Living Research Ordinance to determine the feasibility of environmentally mindful housing in areas near campus. </w:t>
      </w:r>
      <w:r w:rsidR="000E674D" w:rsidRPr="00E544EC">
        <w:rPr>
          <w:rFonts w:asciiTheme="majorHAnsi" w:hAnsiTheme="majorHAnsi" w:cs="Arial"/>
          <w:color w:val="1A1A1A"/>
        </w:rPr>
        <w:t xml:space="preserve">The board feels that this project to fund additional interns will bolster the strength of the 14-16 outcomes. </w:t>
      </w:r>
    </w:p>
    <w:p w14:paraId="2F6F3E64" w14:textId="2D03169F" w:rsidR="00333F1B" w:rsidRPr="00E544EC" w:rsidRDefault="00333F1B" w:rsidP="007E685C">
      <w:pPr>
        <w:widowControl w:val="0"/>
        <w:autoSpaceDE w:val="0"/>
        <w:autoSpaceDN w:val="0"/>
        <w:adjustRightInd w:val="0"/>
        <w:spacing w:after="0" w:line="240" w:lineRule="auto"/>
        <w:rPr>
          <w:rFonts w:asciiTheme="majorHAnsi" w:hAnsiTheme="majorHAnsi" w:cs="Arial"/>
          <w:color w:val="1A1A1A"/>
        </w:rPr>
      </w:pPr>
      <w:r w:rsidRPr="00E544EC">
        <w:rPr>
          <w:rFonts w:asciiTheme="majorHAnsi" w:hAnsiTheme="majorHAnsi" w:cs="Arial"/>
          <w:b/>
          <w:color w:val="1A1A1A"/>
        </w:rPr>
        <w:t>Motion/Second:</w:t>
      </w:r>
      <w:r w:rsidR="00AA7411" w:rsidRPr="00E544EC">
        <w:rPr>
          <w:rFonts w:asciiTheme="majorHAnsi" w:hAnsiTheme="majorHAnsi" w:cs="Arial"/>
          <w:color w:val="1A1A1A"/>
        </w:rPr>
        <w:t xml:space="preserve"> Bisson/Rosenblatt</w:t>
      </w:r>
    </w:p>
    <w:p w14:paraId="7B432C46" w14:textId="221D58D7" w:rsidR="00333F1B" w:rsidRPr="00E544EC" w:rsidRDefault="00333F1B" w:rsidP="007E685C">
      <w:pPr>
        <w:widowControl w:val="0"/>
        <w:autoSpaceDE w:val="0"/>
        <w:autoSpaceDN w:val="0"/>
        <w:adjustRightInd w:val="0"/>
        <w:spacing w:after="0" w:line="240" w:lineRule="auto"/>
        <w:rPr>
          <w:rFonts w:asciiTheme="majorHAnsi" w:hAnsiTheme="majorHAnsi" w:cs="Arial"/>
          <w:color w:val="1A1A1A"/>
        </w:rPr>
      </w:pPr>
      <w:r w:rsidRPr="00E544EC">
        <w:rPr>
          <w:rFonts w:asciiTheme="majorHAnsi" w:hAnsiTheme="majorHAnsi" w:cs="Arial"/>
          <w:b/>
          <w:color w:val="1A1A1A"/>
        </w:rPr>
        <w:t>Motion language:</w:t>
      </w:r>
      <w:r w:rsidR="00AA7411" w:rsidRPr="00E544EC">
        <w:rPr>
          <w:rFonts w:asciiTheme="majorHAnsi" w:hAnsiTheme="majorHAnsi" w:cs="Arial"/>
          <w:color w:val="1A1A1A"/>
        </w:rPr>
        <w:t xml:space="preserve"> Motion</w:t>
      </w:r>
      <w:r w:rsidR="000E674D" w:rsidRPr="00E544EC">
        <w:rPr>
          <w:rFonts w:asciiTheme="majorHAnsi" w:hAnsiTheme="majorHAnsi" w:cs="Arial"/>
          <w:color w:val="1A1A1A"/>
        </w:rPr>
        <w:t xml:space="preserve"> to table 14-16 in full </w:t>
      </w:r>
      <w:r w:rsidR="00AA7411" w:rsidRPr="00E544EC">
        <w:rPr>
          <w:rFonts w:asciiTheme="majorHAnsi" w:hAnsiTheme="majorHAnsi" w:cs="Arial"/>
          <w:color w:val="1A1A1A"/>
        </w:rPr>
        <w:t xml:space="preserve">to continue our support of Ben Werner. </w:t>
      </w:r>
    </w:p>
    <w:p w14:paraId="23D69DC5" w14:textId="335EBF5C" w:rsidR="00333F1B" w:rsidRPr="00E544EC" w:rsidRDefault="00333F1B" w:rsidP="007E685C">
      <w:pPr>
        <w:widowControl w:val="0"/>
        <w:autoSpaceDE w:val="0"/>
        <w:autoSpaceDN w:val="0"/>
        <w:adjustRightInd w:val="0"/>
        <w:spacing w:after="0" w:line="240" w:lineRule="auto"/>
        <w:rPr>
          <w:rFonts w:asciiTheme="majorHAnsi" w:hAnsiTheme="majorHAnsi" w:cs="Arial"/>
          <w:color w:val="1A1A1A"/>
        </w:rPr>
      </w:pPr>
      <w:r w:rsidRPr="00E544EC">
        <w:rPr>
          <w:rFonts w:asciiTheme="majorHAnsi" w:hAnsiTheme="majorHAnsi" w:cs="Arial"/>
          <w:b/>
          <w:color w:val="1A1A1A"/>
        </w:rPr>
        <w:t>Action:</w:t>
      </w:r>
      <w:r w:rsidRPr="00E544EC">
        <w:rPr>
          <w:rFonts w:asciiTheme="majorHAnsi" w:hAnsiTheme="majorHAnsi" w:cs="Arial"/>
          <w:color w:val="1A1A1A"/>
        </w:rPr>
        <w:t xml:space="preserve"> </w:t>
      </w:r>
      <w:r w:rsidR="00AA7411" w:rsidRPr="00E544EC">
        <w:rPr>
          <w:rFonts w:asciiTheme="majorHAnsi" w:hAnsiTheme="majorHAnsi" w:cs="Arial"/>
          <w:color w:val="1A1A1A"/>
        </w:rPr>
        <w:t xml:space="preserve">consent/ </w:t>
      </w:r>
      <w:proofErr w:type="spellStart"/>
      <w:r w:rsidR="00AA7411" w:rsidRPr="00E544EC">
        <w:rPr>
          <w:rFonts w:asciiTheme="majorHAnsi" w:hAnsiTheme="majorHAnsi" w:cs="Arial"/>
          <w:color w:val="1A1A1A"/>
        </w:rPr>
        <w:t>Fass</w:t>
      </w:r>
      <w:proofErr w:type="spellEnd"/>
      <w:r w:rsidR="00AA7411" w:rsidRPr="00E544EC">
        <w:rPr>
          <w:rFonts w:asciiTheme="majorHAnsi" w:hAnsiTheme="majorHAnsi" w:cs="Arial"/>
          <w:color w:val="1A1A1A"/>
        </w:rPr>
        <w:t xml:space="preserve"> abstains </w:t>
      </w:r>
      <w:r w:rsidR="00E544EC" w:rsidRPr="00E544EC">
        <w:rPr>
          <w:rFonts w:asciiTheme="majorHAnsi" w:hAnsiTheme="majorHAnsi" w:cs="Arial"/>
          <w:color w:val="1A1A1A"/>
        </w:rPr>
        <w:t xml:space="preserve">and announces conflict of interest because he works as an intern for the applicant.  </w:t>
      </w:r>
    </w:p>
    <w:p w14:paraId="08A13F39" w14:textId="77777777" w:rsidR="00AA7411" w:rsidRPr="00E544EC" w:rsidRDefault="00AA7411" w:rsidP="00333F1B">
      <w:pPr>
        <w:widowControl w:val="0"/>
        <w:autoSpaceDE w:val="0"/>
        <w:autoSpaceDN w:val="0"/>
        <w:adjustRightInd w:val="0"/>
        <w:spacing w:after="0" w:line="240" w:lineRule="auto"/>
        <w:ind w:left="1440"/>
        <w:rPr>
          <w:rFonts w:asciiTheme="majorHAnsi" w:hAnsiTheme="majorHAnsi" w:cs="Arial"/>
          <w:color w:val="1A1A1A"/>
        </w:rPr>
      </w:pPr>
    </w:p>
    <w:p w14:paraId="2CAFEBDB" w14:textId="115E5F7C" w:rsidR="007C4272" w:rsidRPr="007C4272" w:rsidRDefault="005B42FC" w:rsidP="005B42FC">
      <w:pPr>
        <w:pStyle w:val="ListParagraph"/>
        <w:widowControl w:val="0"/>
        <w:numPr>
          <w:ilvl w:val="0"/>
          <w:numId w:val="36"/>
        </w:numPr>
        <w:autoSpaceDE w:val="0"/>
        <w:autoSpaceDN w:val="0"/>
        <w:adjustRightInd w:val="0"/>
        <w:spacing w:after="0" w:line="240" w:lineRule="auto"/>
        <w:rPr>
          <w:rFonts w:asciiTheme="majorHAnsi" w:hAnsiTheme="majorHAnsi" w:cs="Arial"/>
          <w:color w:val="1A1A1A"/>
        </w:rPr>
      </w:pPr>
      <w:r w:rsidRPr="00E544EC">
        <w:rPr>
          <w:rFonts w:asciiTheme="majorHAnsi" w:hAnsiTheme="majorHAnsi" w:cs="Arial"/>
          <w:color w:val="1A1A1A"/>
        </w:rPr>
        <w:t>14-17</w:t>
      </w:r>
      <w:r w:rsidR="00117823" w:rsidRPr="00E544EC">
        <w:rPr>
          <w:rFonts w:asciiTheme="majorHAnsi" w:hAnsiTheme="majorHAnsi" w:cs="Arial"/>
          <w:color w:val="1A1A1A"/>
        </w:rPr>
        <w:t xml:space="preserve"> </w:t>
      </w:r>
      <w:r w:rsidR="007C4272" w:rsidRPr="00773424">
        <w:rPr>
          <w:rFonts w:ascii="Verdana" w:hAnsi="Verdana"/>
          <w:color w:val="000000"/>
        </w:rPr>
        <w:t>Goleta Slough Ecosystem Seal Level Rise and Management Plan Outreach Program</w:t>
      </w:r>
    </w:p>
    <w:p w14:paraId="4C666E76" w14:textId="77777777" w:rsidR="007C4272" w:rsidRDefault="007C4272" w:rsidP="007C4272">
      <w:pPr>
        <w:pStyle w:val="ListParagraph"/>
        <w:widowControl w:val="0"/>
        <w:autoSpaceDE w:val="0"/>
        <w:autoSpaceDN w:val="0"/>
        <w:adjustRightInd w:val="0"/>
        <w:spacing w:after="0" w:line="240" w:lineRule="auto"/>
        <w:rPr>
          <w:rFonts w:asciiTheme="majorHAnsi" w:hAnsiTheme="majorHAnsi" w:cs="Arial"/>
          <w:color w:val="1A1A1A"/>
        </w:rPr>
      </w:pPr>
    </w:p>
    <w:p w14:paraId="3E44D026" w14:textId="73F7F4D1" w:rsidR="005B42FC" w:rsidRPr="00E544EC" w:rsidRDefault="00117823" w:rsidP="007C4272">
      <w:pPr>
        <w:pStyle w:val="ListParagraph"/>
        <w:widowControl w:val="0"/>
        <w:autoSpaceDE w:val="0"/>
        <w:autoSpaceDN w:val="0"/>
        <w:adjustRightInd w:val="0"/>
        <w:spacing w:after="0" w:line="240" w:lineRule="auto"/>
        <w:rPr>
          <w:rFonts w:asciiTheme="majorHAnsi" w:hAnsiTheme="majorHAnsi" w:cs="Arial"/>
          <w:color w:val="1A1A1A"/>
        </w:rPr>
      </w:pPr>
      <w:r w:rsidRPr="00E544EC">
        <w:rPr>
          <w:rFonts w:asciiTheme="majorHAnsi" w:hAnsiTheme="majorHAnsi" w:cs="Arial"/>
          <w:color w:val="1A1A1A"/>
        </w:rPr>
        <w:t xml:space="preserve"> </w:t>
      </w:r>
      <w:r w:rsidR="00E544EC">
        <w:rPr>
          <w:rFonts w:asciiTheme="majorHAnsi" w:hAnsiTheme="majorHAnsi" w:cs="Arial"/>
          <w:color w:val="1A1A1A"/>
        </w:rPr>
        <w:t xml:space="preserve">This project seeks funding to update a website to make it more user friendly and appealing to the public, with the hope of increasing awareness of sea level rise around the Goleta area. The board feels </w:t>
      </w:r>
      <w:r w:rsidR="002E7F81">
        <w:rPr>
          <w:rFonts w:asciiTheme="majorHAnsi" w:hAnsiTheme="majorHAnsi" w:cs="Arial"/>
          <w:color w:val="1A1A1A"/>
        </w:rPr>
        <w:t xml:space="preserve">the project fits within the mission statement but does not feel it needs to be funded in its entirety. </w:t>
      </w:r>
    </w:p>
    <w:p w14:paraId="090B48DA" w14:textId="77777777" w:rsidR="00AA7411" w:rsidRPr="00E544EC" w:rsidRDefault="00AA7411" w:rsidP="00AA7411">
      <w:pPr>
        <w:pStyle w:val="ListParagraph"/>
        <w:widowControl w:val="0"/>
        <w:autoSpaceDE w:val="0"/>
        <w:autoSpaceDN w:val="0"/>
        <w:adjustRightInd w:val="0"/>
        <w:spacing w:after="0" w:line="240" w:lineRule="auto"/>
        <w:rPr>
          <w:rFonts w:asciiTheme="majorHAnsi" w:hAnsiTheme="majorHAnsi" w:cs="Arial"/>
          <w:color w:val="1A1A1A"/>
        </w:rPr>
      </w:pPr>
    </w:p>
    <w:p w14:paraId="3B9E5D54" w14:textId="0F171514" w:rsidR="00333F1B" w:rsidRPr="007E685C" w:rsidRDefault="00333F1B" w:rsidP="007E685C">
      <w:pPr>
        <w:widowControl w:val="0"/>
        <w:autoSpaceDE w:val="0"/>
        <w:autoSpaceDN w:val="0"/>
        <w:adjustRightInd w:val="0"/>
        <w:spacing w:after="0" w:line="240" w:lineRule="auto"/>
        <w:ind w:firstLine="720"/>
        <w:rPr>
          <w:rFonts w:asciiTheme="majorHAnsi" w:hAnsiTheme="majorHAnsi" w:cs="Arial"/>
          <w:color w:val="1A1A1A"/>
        </w:rPr>
      </w:pPr>
      <w:r w:rsidRPr="007E685C">
        <w:rPr>
          <w:rFonts w:asciiTheme="majorHAnsi" w:hAnsiTheme="majorHAnsi" w:cs="Arial"/>
          <w:b/>
          <w:color w:val="1A1A1A"/>
        </w:rPr>
        <w:t>Motion/Second:</w:t>
      </w:r>
      <w:r w:rsidR="00AA7411" w:rsidRPr="007E685C">
        <w:rPr>
          <w:rFonts w:asciiTheme="majorHAnsi" w:hAnsiTheme="majorHAnsi" w:cs="Arial"/>
          <w:color w:val="1A1A1A"/>
        </w:rPr>
        <w:t xml:space="preserve"> </w:t>
      </w:r>
      <w:proofErr w:type="spellStart"/>
      <w:r w:rsidR="00AA7411" w:rsidRPr="007E685C">
        <w:rPr>
          <w:rFonts w:asciiTheme="majorHAnsi" w:hAnsiTheme="majorHAnsi" w:cs="Arial"/>
          <w:color w:val="1A1A1A"/>
        </w:rPr>
        <w:t>Walecka</w:t>
      </w:r>
      <w:proofErr w:type="spellEnd"/>
      <w:r w:rsidR="00AA7411" w:rsidRPr="007E685C">
        <w:rPr>
          <w:rFonts w:asciiTheme="majorHAnsi" w:hAnsiTheme="majorHAnsi" w:cs="Arial"/>
          <w:color w:val="1A1A1A"/>
        </w:rPr>
        <w:t>/Perlman</w:t>
      </w:r>
    </w:p>
    <w:p w14:paraId="456F2B6B" w14:textId="1ECEB030" w:rsidR="00333F1B" w:rsidRPr="007E685C" w:rsidRDefault="00333F1B" w:rsidP="007E685C">
      <w:pPr>
        <w:widowControl w:val="0"/>
        <w:autoSpaceDE w:val="0"/>
        <w:autoSpaceDN w:val="0"/>
        <w:adjustRightInd w:val="0"/>
        <w:spacing w:after="0" w:line="240" w:lineRule="auto"/>
        <w:ind w:left="720"/>
        <w:rPr>
          <w:rFonts w:asciiTheme="majorHAnsi" w:hAnsiTheme="majorHAnsi" w:cs="Arial"/>
          <w:color w:val="1A1A1A"/>
        </w:rPr>
      </w:pPr>
      <w:r w:rsidRPr="007E685C">
        <w:rPr>
          <w:rFonts w:asciiTheme="majorHAnsi" w:hAnsiTheme="majorHAnsi" w:cs="Arial"/>
          <w:b/>
          <w:color w:val="1A1A1A"/>
        </w:rPr>
        <w:t>Motion language:</w:t>
      </w:r>
      <w:r w:rsidR="007C4272" w:rsidRPr="007E685C">
        <w:rPr>
          <w:rFonts w:asciiTheme="majorHAnsi" w:hAnsiTheme="majorHAnsi" w:cs="Arial"/>
          <w:color w:val="1A1A1A"/>
        </w:rPr>
        <w:t xml:space="preserve"> M</w:t>
      </w:r>
      <w:r w:rsidR="00AA7411" w:rsidRPr="007E685C">
        <w:rPr>
          <w:rFonts w:asciiTheme="majorHAnsi" w:hAnsiTheme="majorHAnsi" w:cs="Arial"/>
          <w:color w:val="1A1A1A"/>
        </w:rPr>
        <w:t xml:space="preserve">otion to table 14-17 with large budget cuts, </w:t>
      </w:r>
      <w:r w:rsidR="002E7F81" w:rsidRPr="007E685C">
        <w:rPr>
          <w:rFonts w:asciiTheme="majorHAnsi" w:hAnsiTheme="majorHAnsi" w:cs="Arial"/>
          <w:color w:val="1A1A1A"/>
        </w:rPr>
        <w:t>and with the request that the intern need not be</w:t>
      </w:r>
      <w:r w:rsidR="00AA7411" w:rsidRPr="007E685C">
        <w:rPr>
          <w:rFonts w:asciiTheme="majorHAnsi" w:hAnsiTheme="majorHAnsi" w:cs="Arial"/>
          <w:color w:val="1A1A1A"/>
        </w:rPr>
        <w:t xml:space="preserve"> grad student</w:t>
      </w:r>
      <w:r w:rsidR="002E7F81" w:rsidRPr="007E685C">
        <w:rPr>
          <w:rFonts w:asciiTheme="majorHAnsi" w:hAnsiTheme="majorHAnsi" w:cs="Arial"/>
          <w:color w:val="1A1A1A"/>
        </w:rPr>
        <w:t xml:space="preserve"> necessarily</w:t>
      </w:r>
      <w:r w:rsidR="000F4001" w:rsidRPr="007E685C">
        <w:rPr>
          <w:rFonts w:asciiTheme="majorHAnsi" w:hAnsiTheme="majorHAnsi" w:cs="Arial"/>
          <w:color w:val="1A1A1A"/>
        </w:rPr>
        <w:t>.</w:t>
      </w:r>
      <w:r w:rsidR="002E7F81" w:rsidRPr="007E685C">
        <w:rPr>
          <w:rFonts w:asciiTheme="majorHAnsi" w:hAnsiTheme="majorHAnsi" w:cs="Arial"/>
          <w:color w:val="1A1A1A"/>
        </w:rPr>
        <w:t xml:space="preserve"> Furthermore, it </w:t>
      </w:r>
      <w:r w:rsidR="007C4272" w:rsidRPr="007E685C">
        <w:rPr>
          <w:rFonts w:asciiTheme="majorHAnsi" w:hAnsiTheme="majorHAnsi" w:cs="Arial"/>
          <w:color w:val="1A1A1A"/>
        </w:rPr>
        <w:t>stipulated</w:t>
      </w:r>
      <w:r w:rsidR="002E7F81" w:rsidRPr="007E685C">
        <w:rPr>
          <w:rFonts w:asciiTheme="majorHAnsi" w:hAnsiTheme="majorHAnsi" w:cs="Arial"/>
          <w:color w:val="1A1A1A"/>
        </w:rPr>
        <w:t xml:space="preserve"> </w:t>
      </w:r>
      <w:r w:rsidR="000F4001" w:rsidRPr="007E685C">
        <w:rPr>
          <w:rFonts w:asciiTheme="majorHAnsi" w:hAnsiTheme="majorHAnsi" w:cs="Arial"/>
          <w:color w:val="1A1A1A"/>
        </w:rPr>
        <w:t>that they have previous experience in website design</w:t>
      </w:r>
      <w:r w:rsidR="002E7F81" w:rsidRPr="007E685C">
        <w:rPr>
          <w:rFonts w:asciiTheme="majorHAnsi" w:hAnsiTheme="majorHAnsi" w:cs="Arial"/>
          <w:color w:val="1A1A1A"/>
        </w:rPr>
        <w:t>.</w:t>
      </w:r>
    </w:p>
    <w:p w14:paraId="54E181C9" w14:textId="03904848" w:rsidR="00333F1B" w:rsidRPr="007E685C" w:rsidRDefault="00333F1B" w:rsidP="007E685C">
      <w:pPr>
        <w:widowControl w:val="0"/>
        <w:autoSpaceDE w:val="0"/>
        <w:autoSpaceDN w:val="0"/>
        <w:adjustRightInd w:val="0"/>
        <w:spacing w:after="0" w:line="240" w:lineRule="auto"/>
        <w:ind w:firstLine="720"/>
        <w:rPr>
          <w:rFonts w:asciiTheme="majorHAnsi" w:hAnsiTheme="majorHAnsi" w:cs="Arial"/>
          <w:color w:val="1A1A1A"/>
        </w:rPr>
      </w:pPr>
      <w:r w:rsidRPr="007E685C">
        <w:rPr>
          <w:rFonts w:asciiTheme="majorHAnsi" w:hAnsiTheme="majorHAnsi" w:cs="Arial"/>
          <w:b/>
          <w:color w:val="1A1A1A"/>
        </w:rPr>
        <w:t>Action:</w:t>
      </w:r>
      <w:r w:rsidRPr="007E685C">
        <w:rPr>
          <w:rFonts w:asciiTheme="majorHAnsi" w:hAnsiTheme="majorHAnsi" w:cs="Arial"/>
          <w:color w:val="1A1A1A"/>
        </w:rPr>
        <w:t xml:space="preserve"> </w:t>
      </w:r>
      <w:r w:rsidR="00AA7411" w:rsidRPr="007E685C">
        <w:rPr>
          <w:rFonts w:asciiTheme="majorHAnsi" w:hAnsiTheme="majorHAnsi" w:cs="Arial"/>
          <w:color w:val="1A1A1A"/>
        </w:rPr>
        <w:t>consent</w:t>
      </w:r>
    </w:p>
    <w:p w14:paraId="4E0547C0" w14:textId="77777777" w:rsidR="00333F1B" w:rsidRPr="00E544EC" w:rsidRDefault="00333F1B" w:rsidP="00333F1B">
      <w:pPr>
        <w:pStyle w:val="ListParagraph"/>
        <w:widowControl w:val="0"/>
        <w:autoSpaceDE w:val="0"/>
        <w:autoSpaceDN w:val="0"/>
        <w:adjustRightInd w:val="0"/>
        <w:spacing w:after="0" w:line="240" w:lineRule="auto"/>
        <w:rPr>
          <w:rFonts w:asciiTheme="majorHAnsi" w:hAnsiTheme="majorHAnsi" w:cs="Arial"/>
          <w:color w:val="1A1A1A"/>
        </w:rPr>
      </w:pPr>
    </w:p>
    <w:p w14:paraId="717EFEF0" w14:textId="399B363B" w:rsidR="00333F1B" w:rsidRDefault="005B42FC" w:rsidP="00AA7411">
      <w:pPr>
        <w:pStyle w:val="ListParagraph"/>
        <w:widowControl w:val="0"/>
        <w:numPr>
          <w:ilvl w:val="0"/>
          <w:numId w:val="36"/>
        </w:numPr>
        <w:autoSpaceDE w:val="0"/>
        <w:autoSpaceDN w:val="0"/>
        <w:adjustRightInd w:val="0"/>
        <w:spacing w:after="0" w:line="240" w:lineRule="auto"/>
        <w:rPr>
          <w:rFonts w:asciiTheme="majorHAnsi" w:hAnsiTheme="majorHAnsi" w:cs="Arial"/>
          <w:color w:val="1A1A1A"/>
        </w:rPr>
      </w:pPr>
      <w:r w:rsidRPr="00E544EC">
        <w:rPr>
          <w:rFonts w:asciiTheme="majorHAnsi" w:hAnsiTheme="majorHAnsi" w:cs="Arial"/>
          <w:color w:val="1A1A1A"/>
        </w:rPr>
        <w:t>14-18</w:t>
      </w:r>
      <w:r w:rsidR="009653B1" w:rsidRPr="00E544EC">
        <w:rPr>
          <w:rFonts w:asciiTheme="majorHAnsi" w:hAnsiTheme="majorHAnsi" w:cs="Arial"/>
          <w:color w:val="1A1A1A"/>
        </w:rPr>
        <w:t xml:space="preserve"> – rescheduled for next week on account of applicant’s sickness</w:t>
      </w:r>
      <w:r w:rsidR="002E7F81">
        <w:rPr>
          <w:rFonts w:asciiTheme="majorHAnsi" w:hAnsiTheme="majorHAnsi" w:cs="Arial"/>
          <w:color w:val="1A1A1A"/>
        </w:rPr>
        <w:t>.</w:t>
      </w:r>
    </w:p>
    <w:p w14:paraId="5EC72072" w14:textId="77777777" w:rsidR="007E685C" w:rsidRPr="00E544EC" w:rsidRDefault="007E685C" w:rsidP="007E685C">
      <w:pPr>
        <w:pStyle w:val="ListParagraph"/>
        <w:widowControl w:val="0"/>
        <w:autoSpaceDE w:val="0"/>
        <w:autoSpaceDN w:val="0"/>
        <w:adjustRightInd w:val="0"/>
        <w:spacing w:after="0" w:line="240" w:lineRule="auto"/>
        <w:rPr>
          <w:rFonts w:asciiTheme="majorHAnsi" w:hAnsiTheme="majorHAnsi" w:cs="Arial"/>
          <w:color w:val="1A1A1A"/>
        </w:rPr>
      </w:pPr>
    </w:p>
    <w:p w14:paraId="3669B34D" w14:textId="667D66AE" w:rsidR="007C4272" w:rsidRPr="007C4272" w:rsidRDefault="005B42FC" w:rsidP="005B42FC">
      <w:pPr>
        <w:pStyle w:val="ListParagraph"/>
        <w:widowControl w:val="0"/>
        <w:numPr>
          <w:ilvl w:val="0"/>
          <w:numId w:val="36"/>
        </w:numPr>
        <w:autoSpaceDE w:val="0"/>
        <w:autoSpaceDN w:val="0"/>
        <w:adjustRightInd w:val="0"/>
        <w:spacing w:after="0" w:line="240" w:lineRule="auto"/>
        <w:rPr>
          <w:rFonts w:asciiTheme="majorHAnsi" w:hAnsiTheme="majorHAnsi" w:cs="Arial"/>
          <w:color w:val="1A1A1A"/>
        </w:rPr>
      </w:pPr>
      <w:r w:rsidRPr="00E544EC">
        <w:rPr>
          <w:rFonts w:asciiTheme="majorHAnsi" w:hAnsiTheme="majorHAnsi" w:cs="Arial"/>
          <w:color w:val="1A1A1A"/>
        </w:rPr>
        <w:t>14-19</w:t>
      </w:r>
      <w:r w:rsidR="00117823" w:rsidRPr="00E544EC">
        <w:rPr>
          <w:rFonts w:asciiTheme="majorHAnsi" w:hAnsiTheme="majorHAnsi" w:cs="Arial"/>
          <w:color w:val="1A1A1A"/>
        </w:rPr>
        <w:t xml:space="preserve"> </w:t>
      </w:r>
      <w:r w:rsidR="007C4272" w:rsidRPr="00A07E49">
        <w:rPr>
          <w:rFonts w:ascii="Verdana" w:hAnsi="Verdana"/>
          <w:color w:val="000000"/>
        </w:rPr>
        <w:t>Bioacoustics of UCSB / Sounds of Campus Wildlife</w:t>
      </w:r>
    </w:p>
    <w:p w14:paraId="266933B9" w14:textId="77777777" w:rsidR="007C4272" w:rsidRPr="007C4272" w:rsidRDefault="007C4272" w:rsidP="007C4272">
      <w:pPr>
        <w:pStyle w:val="ListParagraph"/>
        <w:widowControl w:val="0"/>
        <w:autoSpaceDE w:val="0"/>
        <w:autoSpaceDN w:val="0"/>
        <w:adjustRightInd w:val="0"/>
        <w:spacing w:after="0" w:line="240" w:lineRule="auto"/>
        <w:rPr>
          <w:rFonts w:asciiTheme="majorHAnsi" w:hAnsiTheme="majorHAnsi" w:cs="Arial"/>
          <w:color w:val="1A1A1A"/>
        </w:rPr>
      </w:pPr>
    </w:p>
    <w:p w14:paraId="63DADD08" w14:textId="42F6572E" w:rsidR="00333F1B" w:rsidRDefault="007C4272" w:rsidP="007C4272">
      <w:pPr>
        <w:widowControl w:val="0"/>
        <w:autoSpaceDE w:val="0"/>
        <w:autoSpaceDN w:val="0"/>
        <w:adjustRightInd w:val="0"/>
        <w:spacing w:after="0" w:line="240" w:lineRule="auto"/>
        <w:ind w:left="720"/>
        <w:rPr>
          <w:rFonts w:asciiTheme="majorHAnsi" w:hAnsiTheme="majorHAnsi" w:cs="Arial"/>
          <w:color w:val="1A1A1A"/>
        </w:rPr>
      </w:pPr>
      <w:r>
        <w:rPr>
          <w:rFonts w:asciiTheme="majorHAnsi" w:hAnsiTheme="majorHAnsi" w:cs="Arial"/>
          <w:color w:val="1A1A1A"/>
        </w:rPr>
        <w:t>This project involves the recording bird sounds and listing them online for easy identification. The board likes this project and feels that it makes a unique contribution to understanding an understudied aspect of the coast.</w:t>
      </w:r>
    </w:p>
    <w:p w14:paraId="2CF1F868" w14:textId="77777777" w:rsidR="007C4272" w:rsidRPr="00E544EC" w:rsidRDefault="007C4272" w:rsidP="007C4272">
      <w:pPr>
        <w:widowControl w:val="0"/>
        <w:autoSpaceDE w:val="0"/>
        <w:autoSpaceDN w:val="0"/>
        <w:adjustRightInd w:val="0"/>
        <w:spacing w:after="0" w:line="240" w:lineRule="auto"/>
        <w:ind w:left="720"/>
        <w:rPr>
          <w:rFonts w:asciiTheme="majorHAnsi" w:hAnsiTheme="majorHAnsi" w:cs="Arial"/>
          <w:color w:val="1A1A1A"/>
        </w:rPr>
      </w:pPr>
    </w:p>
    <w:p w14:paraId="79144997" w14:textId="4932DBD1" w:rsidR="00333F1B" w:rsidRPr="00E544EC" w:rsidRDefault="00333F1B" w:rsidP="007E685C">
      <w:pPr>
        <w:widowControl w:val="0"/>
        <w:autoSpaceDE w:val="0"/>
        <w:autoSpaceDN w:val="0"/>
        <w:adjustRightInd w:val="0"/>
        <w:spacing w:after="0" w:line="240" w:lineRule="auto"/>
        <w:ind w:firstLine="720"/>
        <w:rPr>
          <w:rFonts w:asciiTheme="majorHAnsi" w:hAnsiTheme="majorHAnsi" w:cs="Arial"/>
          <w:color w:val="1A1A1A"/>
        </w:rPr>
      </w:pPr>
      <w:r w:rsidRPr="007C4272">
        <w:rPr>
          <w:rFonts w:asciiTheme="majorHAnsi" w:hAnsiTheme="majorHAnsi" w:cs="Arial"/>
          <w:b/>
          <w:color w:val="1A1A1A"/>
        </w:rPr>
        <w:t>Motion/Second:</w:t>
      </w:r>
      <w:r w:rsidR="00AA7411" w:rsidRPr="00E544EC">
        <w:rPr>
          <w:rFonts w:asciiTheme="majorHAnsi" w:hAnsiTheme="majorHAnsi" w:cs="Arial"/>
          <w:color w:val="1A1A1A"/>
        </w:rPr>
        <w:t xml:space="preserve"> </w:t>
      </w:r>
      <w:proofErr w:type="spellStart"/>
      <w:r w:rsidR="00AA7411" w:rsidRPr="00E544EC">
        <w:rPr>
          <w:rFonts w:asciiTheme="majorHAnsi" w:hAnsiTheme="majorHAnsi" w:cs="Arial"/>
          <w:color w:val="1A1A1A"/>
        </w:rPr>
        <w:t>Walecka</w:t>
      </w:r>
      <w:proofErr w:type="spellEnd"/>
      <w:r w:rsidR="00AA7411" w:rsidRPr="00E544EC">
        <w:rPr>
          <w:rFonts w:asciiTheme="majorHAnsi" w:hAnsiTheme="majorHAnsi" w:cs="Arial"/>
          <w:color w:val="1A1A1A"/>
        </w:rPr>
        <w:t>/Perlman</w:t>
      </w:r>
    </w:p>
    <w:p w14:paraId="1A5814D4" w14:textId="3EC872C7" w:rsidR="00333F1B" w:rsidRPr="00E544EC" w:rsidRDefault="00333F1B" w:rsidP="007E685C">
      <w:pPr>
        <w:widowControl w:val="0"/>
        <w:autoSpaceDE w:val="0"/>
        <w:autoSpaceDN w:val="0"/>
        <w:adjustRightInd w:val="0"/>
        <w:spacing w:after="0" w:line="240" w:lineRule="auto"/>
        <w:ind w:firstLine="720"/>
        <w:rPr>
          <w:rFonts w:asciiTheme="majorHAnsi" w:hAnsiTheme="majorHAnsi" w:cs="Arial"/>
          <w:color w:val="1A1A1A"/>
        </w:rPr>
      </w:pPr>
      <w:r w:rsidRPr="007C4272">
        <w:rPr>
          <w:rFonts w:asciiTheme="majorHAnsi" w:hAnsiTheme="majorHAnsi" w:cs="Arial"/>
          <w:b/>
          <w:color w:val="1A1A1A"/>
        </w:rPr>
        <w:t>Motion language:</w:t>
      </w:r>
      <w:r w:rsidR="00AA7411" w:rsidRPr="00E544EC">
        <w:rPr>
          <w:rFonts w:asciiTheme="majorHAnsi" w:hAnsiTheme="majorHAnsi" w:cs="Arial"/>
          <w:color w:val="1A1A1A"/>
        </w:rPr>
        <w:t xml:space="preserve"> Motion to table, possibly</w:t>
      </w:r>
      <w:r w:rsidR="007C4272">
        <w:rPr>
          <w:rFonts w:asciiTheme="majorHAnsi" w:hAnsiTheme="majorHAnsi" w:cs="Arial"/>
          <w:color w:val="1A1A1A"/>
        </w:rPr>
        <w:t xml:space="preserve"> fund in full.</w:t>
      </w:r>
    </w:p>
    <w:p w14:paraId="603BD3DD" w14:textId="3F27C4CE" w:rsidR="00333F1B" w:rsidRPr="00E544EC" w:rsidRDefault="00333F1B" w:rsidP="007E685C">
      <w:pPr>
        <w:widowControl w:val="0"/>
        <w:autoSpaceDE w:val="0"/>
        <w:autoSpaceDN w:val="0"/>
        <w:adjustRightInd w:val="0"/>
        <w:spacing w:after="0" w:line="240" w:lineRule="auto"/>
        <w:ind w:firstLine="720"/>
        <w:rPr>
          <w:rFonts w:asciiTheme="majorHAnsi" w:hAnsiTheme="majorHAnsi" w:cs="Arial"/>
          <w:color w:val="1A1A1A"/>
        </w:rPr>
      </w:pPr>
      <w:r w:rsidRPr="007C4272">
        <w:rPr>
          <w:rFonts w:asciiTheme="majorHAnsi" w:hAnsiTheme="majorHAnsi" w:cs="Arial"/>
          <w:b/>
          <w:color w:val="1A1A1A"/>
        </w:rPr>
        <w:t>Action:</w:t>
      </w:r>
      <w:r w:rsidRPr="00E544EC">
        <w:rPr>
          <w:rFonts w:asciiTheme="majorHAnsi" w:hAnsiTheme="majorHAnsi" w:cs="Arial"/>
          <w:color w:val="1A1A1A"/>
        </w:rPr>
        <w:t xml:space="preserve"> </w:t>
      </w:r>
      <w:r w:rsidR="00AA7411" w:rsidRPr="00E544EC">
        <w:rPr>
          <w:rFonts w:asciiTheme="majorHAnsi" w:hAnsiTheme="majorHAnsi" w:cs="Arial"/>
          <w:color w:val="1A1A1A"/>
        </w:rPr>
        <w:t>consent</w:t>
      </w:r>
    </w:p>
    <w:p w14:paraId="723BBED1" w14:textId="77777777" w:rsidR="00333F1B" w:rsidRPr="00E544EC" w:rsidRDefault="00333F1B" w:rsidP="00333F1B">
      <w:pPr>
        <w:widowControl w:val="0"/>
        <w:autoSpaceDE w:val="0"/>
        <w:autoSpaceDN w:val="0"/>
        <w:adjustRightInd w:val="0"/>
        <w:spacing w:after="0" w:line="240" w:lineRule="auto"/>
        <w:rPr>
          <w:rFonts w:asciiTheme="majorHAnsi" w:hAnsiTheme="majorHAnsi" w:cs="Arial"/>
          <w:color w:val="1A1A1A"/>
        </w:rPr>
      </w:pPr>
    </w:p>
    <w:p w14:paraId="3C07524C" w14:textId="42E0B67E" w:rsidR="007C4272" w:rsidRPr="007C4272" w:rsidRDefault="005B42FC" w:rsidP="00333F1B">
      <w:pPr>
        <w:pStyle w:val="ListParagraph"/>
        <w:widowControl w:val="0"/>
        <w:numPr>
          <w:ilvl w:val="0"/>
          <w:numId w:val="36"/>
        </w:numPr>
        <w:autoSpaceDE w:val="0"/>
        <w:autoSpaceDN w:val="0"/>
        <w:adjustRightInd w:val="0"/>
        <w:spacing w:after="0" w:line="240" w:lineRule="auto"/>
        <w:rPr>
          <w:rFonts w:asciiTheme="majorHAnsi" w:hAnsiTheme="majorHAnsi" w:cs="Arial"/>
          <w:color w:val="1A1A1A"/>
        </w:rPr>
      </w:pPr>
      <w:r w:rsidRPr="00E544EC">
        <w:rPr>
          <w:rFonts w:asciiTheme="majorHAnsi" w:hAnsiTheme="majorHAnsi" w:cs="Arial"/>
          <w:color w:val="1A1A1A"/>
        </w:rPr>
        <w:t>14-22</w:t>
      </w:r>
      <w:r w:rsidR="00A4117B" w:rsidRPr="00E544EC">
        <w:rPr>
          <w:rFonts w:asciiTheme="majorHAnsi" w:hAnsiTheme="majorHAnsi" w:cs="Arial"/>
          <w:color w:val="1A1A1A"/>
        </w:rPr>
        <w:t xml:space="preserve"> </w:t>
      </w:r>
      <w:r w:rsidR="007C4272" w:rsidRPr="00280B0C">
        <w:rPr>
          <w:rFonts w:ascii="Verdana" w:hAnsi="Verdana"/>
          <w:color w:val="000000"/>
        </w:rPr>
        <w:t>Sensor deployments in kelp forests - measuring carbon dioxide and oxygen levels to assess the impacts of a changing ocean</w:t>
      </w:r>
    </w:p>
    <w:p w14:paraId="41C5D6EA" w14:textId="77777777" w:rsidR="007C4272" w:rsidRDefault="007C4272" w:rsidP="007C4272">
      <w:pPr>
        <w:pStyle w:val="ListParagraph"/>
        <w:widowControl w:val="0"/>
        <w:autoSpaceDE w:val="0"/>
        <w:autoSpaceDN w:val="0"/>
        <w:adjustRightInd w:val="0"/>
        <w:spacing w:after="0" w:line="240" w:lineRule="auto"/>
        <w:rPr>
          <w:rFonts w:asciiTheme="majorHAnsi" w:hAnsiTheme="majorHAnsi" w:cs="Arial"/>
          <w:color w:val="1A1A1A"/>
        </w:rPr>
      </w:pPr>
    </w:p>
    <w:p w14:paraId="41B50D26" w14:textId="41D48C4B" w:rsidR="00333F1B" w:rsidRPr="00E544EC" w:rsidRDefault="007C4272" w:rsidP="007C4272">
      <w:pPr>
        <w:pStyle w:val="ListParagraph"/>
        <w:widowControl w:val="0"/>
        <w:autoSpaceDE w:val="0"/>
        <w:autoSpaceDN w:val="0"/>
        <w:adjustRightInd w:val="0"/>
        <w:spacing w:after="0" w:line="240" w:lineRule="auto"/>
        <w:rPr>
          <w:rFonts w:asciiTheme="majorHAnsi" w:hAnsiTheme="majorHAnsi" w:cs="Arial"/>
          <w:color w:val="1A1A1A"/>
        </w:rPr>
      </w:pPr>
      <w:r>
        <w:rPr>
          <w:rFonts w:asciiTheme="majorHAnsi" w:hAnsiTheme="majorHAnsi" w:cs="Arial"/>
          <w:color w:val="1A1A1A"/>
        </w:rPr>
        <w:t>This project aims to understand controls on important physical parameters like O</w:t>
      </w:r>
      <w:r>
        <w:rPr>
          <w:rFonts w:asciiTheme="majorHAnsi" w:hAnsiTheme="majorHAnsi" w:cs="Arial"/>
          <w:color w:val="1A1A1A"/>
          <w:vertAlign w:val="subscript"/>
        </w:rPr>
        <w:t>2</w:t>
      </w:r>
      <w:r>
        <w:rPr>
          <w:rFonts w:asciiTheme="majorHAnsi" w:hAnsiTheme="majorHAnsi" w:cs="Arial"/>
          <w:color w:val="1A1A1A"/>
        </w:rPr>
        <w:t xml:space="preserve"> and </w:t>
      </w:r>
      <w:proofErr w:type="spellStart"/>
      <w:r>
        <w:rPr>
          <w:rFonts w:asciiTheme="majorHAnsi" w:hAnsiTheme="majorHAnsi" w:cs="Arial"/>
          <w:color w:val="1A1A1A"/>
        </w:rPr>
        <w:t>Ph</w:t>
      </w:r>
      <w:proofErr w:type="spellEnd"/>
      <w:r>
        <w:rPr>
          <w:rFonts w:asciiTheme="majorHAnsi" w:hAnsiTheme="majorHAnsi" w:cs="Arial"/>
          <w:color w:val="1A1A1A"/>
        </w:rPr>
        <w:t xml:space="preserve"> as functions of kelp ecosystem strength. The board is impressed with the applicant’s objectives but feels that a new laptop and money to service scuba gear are not critical to the success of the project. </w:t>
      </w:r>
      <w:r w:rsidR="00A4117B" w:rsidRPr="00E544EC">
        <w:rPr>
          <w:rFonts w:asciiTheme="majorHAnsi" w:hAnsiTheme="majorHAnsi" w:cs="Arial"/>
          <w:color w:val="1A1A1A"/>
        </w:rPr>
        <w:t xml:space="preserve"> </w:t>
      </w:r>
      <w:r>
        <w:rPr>
          <w:rFonts w:asciiTheme="majorHAnsi" w:hAnsiTheme="majorHAnsi" w:cs="Arial"/>
          <w:color w:val="1A1A1A"/>
        </w:rPr>
        <w:t xml:space="preserve">The board notes that the applicant can use a computer lab on campus for routine programming needs. </w:t>
      </w:r>
    </w:p>
    <w:p w14:paraId="49078D52" w14:textId="77777777" w:rsidR="00333F1B" w:rsidRPr="00E544EC" w:rsidRDefault="00333F1B" w:rsidP="00333F1B">
      <w:pPr>
        <w:widowControl w:val="0"/>
        <w:autoSpaceDE w:val="0"/>
        <w:autoSpaceDN w:val="0"/>
        <w:adjustRightInd w:val="0"/>
        <w:spacing w:after="0" w:line="240" w:lineRule="auto"/>
        <w:rPr>
          <w:rFonts w:asciiTheme="majorHAnsi" w:hAnsiTheme="majorHAnsi" w:cs="Arial"/>
          <w:color w:val="1A1A1A"/>
        </w:rPr>
      </w:pPr>
    </w:p>
    <w:p w14:paraId="55987457" w14:textId="46762A07" w:rsidR="00333F1B" w:rsidRPr="00E544EC" w:rsidRDefault="00333F1B" w:rsidP="007E685C">
      <w:pPr>
        <w:widowControl w:val="0"/>
        <w:autoSpaceDE w:val="0"/>
        <w:autoSpaceDN w:val="0"/>
        <w:adjustRightInd w:val="0"/>
        <w:spacing w:after="0" w:line="240" w:lineRule="auto"/>
        <w:ind w:firstLine="720"/>
        <w:rPr>
          <w:rFonts w:asciiTheme="majorHAnsi" w:hAnsiTheme="majorHAnsi" w:cs="Arial"/>
          <w:color w:val="1A1A1A"/>
        </w:rPr>
      </w:pPr>
      <w:r w:rsidRPr="007C4272">
        <w:rPr>
          <w:rFonts w:asciiTheme="majorHAnsi" w:hAnsiTheme="majorHAnsi" w:cs="Arial"/>
          <w:b/>
          <w:color w:val="1A1A1A"/>
        </w:rPr>
        <w:t>Motion/Second:</w:t>
      </w:r>
      <w:r w:rsidR="00AA7411" w:rsidRPr="00E544EC">
        <w:rPr>
          <w:rFonts w:asciiTheme="majorHAnsi" w:hAnsiTheme="majorHAnsi" w:cs="Arial"/>
          <w:color w:val="1A1A1A"/>
        </w:rPr>
        <w:t xml:space="preserve">  Perlman/</w:t>
      </w:r>
      <w:proofErr w:type="spellStart"/>
      <w:r w:rsidR="00AA7411" w:rsidRPr="00E544EC">
        <w:rPr>
          <w:rFonts w:asciiTheme="majorHAnsi" w:hAnsiTheme="majorHAnsi" w:cs="Arial"/>
          <w:color w:val="1A1A1A"/>
        </w:rPr>
        <w:t>Walecka</w:t>
      </w:r>
      <w:proofErr w:type="spellEnd"/>
    </w:p>
    <w:p w14:paraId="54B40F77" w14:textId="26385CFA" w:rsidR="00333F1B" w:rsidRPr="00E544EC" w:rsidRDefault="00333F1B" w:rsidP="007E685C">
      <w:pPr>
        <w:widowControl w:val="0"/>
        <w:autoSpaceDE w:val="0"/>
        <w:autoSpaceDN w:val="0"/>
        <w:adjustRightInd w:val="0"/>
        <w:spacing w:after="0" w:line="240" w:lineRule="auto"/>
        <w:ind w:firstLine="720"/>
        <w:rPr>
          <w:rFonts w:asciiTheme="majorHAnsi" w:hAnsiTheme="majorHAnsi" w:cs="Arial"/>
          <w:color w:val="1A1A1A"/>
        </w:rPr>
      </w:pPr>
      <w:r w:rsidRPr="007C4272">
        <w:rPr>
          <w:rFonts w:asciiTheme="majorHAnsi" w:hAnsiTheme="majorHAnsi" w:cs="Arial"/>
          <w:b/>
          <w:color w:val="1A1A1A"/>
        </w:rPr>
        <w:t>Motion language:</w:t>
      </w:r>
      <w:r w:rsidR="00AA7411" w:rsidRPr="00E544EC">
        <w:rPr>
          <w:rFonts w:asciiTheme="majorHAnsi" w:hAnsiTheme="majorHAnsi" w:cs="Arial"/>
          <w:color w:val="1A1A1A"/>
        </w:rPr>
        <w:t xml:space="preserve"> Motion to table with major cuts to the laptop and transportation costs</w:t>
      </w:r>
    </w:p>
    <w:p w14:paraId="1AC21B41" w14:textId="15DA2045" w:rsidR="00333F1B" w:rsidRDefault="00333F1B" w:rsidP="007E685C">
      <w:pPr>
        <w:widowControl w:val="0"/>
        <w:autoSpaceDE w:val="0"/>
        <w:autoSpaceDN w:val="0"/>
        <w:adjustRightInd w:val="0"/>
        <w:spacing w:after="0" w:line="240" w:lineRule="auto"/>
        <w:ind w:firstLine="720"/>
        <w:rPr>
          <w:rFonts w:asciiTheme="majorHAnsi" w:hAnsiTheme="majorHAnsi" w:cs="Arial"/>
          <w:color w:val="1A1A1A"/>
        </w:rPr>
      </w:pPr>
      <w:r w:rsidRPr="007C4272">
        <w:rPr>
          <w:rFonts w:asciiTheme="majorHAnsi" w:hAnsiTheme="majorHAnsi" w:cs="Arial"/>
          <w:b/>
          <w:color w:val="1A1A1A"/>
        </w:rPr>
        <w:t>Action:</w:t>
      </w:r>
      <w:r w:rsidRPr="00E544EC">
        <w:rPr>
          <w:rFonts w:asciiTheme="majorHAnsi" w:hAnsiTheme="majorHAnsi" w:cs="Arial"/>
          <w:color w:val="1A1A1A"/>
        </w:rPr>
        <w:t xml:space="preserve"> </w:t>
      </w:r>
      <w:r w:rsidR="00AA7411" w:rsidRPr="00E544EC">
        <w:rPr>
          <w:rFonts w:asciiTheme="majorHAnsi" w:hAnsiTheme="majorHAnsi" w:cs="Arial"/>
          <w:color w:val="1A1A1A"/>
        </w:rPr>
        <w:t xml:space="preserve">consent/ </w:t>
      </w:r>
      <w:proofErr w:type="spellStart"/>
      <w:r w:rsidR="00AA7411" w:rsidRPr="00E544EC">
        <w:rPr>
          <w:rFonts w:asciiTheme="majorHAnsi" w:hAnsiTheme="majorHAnsi" w:cs="Arial"/>
          <w:color w:val="1A1A1A"/>
        </w:rPr>
        <w:t>Girling</w:t>
      </w:r>
      <w:proofErr w:type="spellEnd"/>
      <w:r w:rsidR="00AA7411" w:rsidRPr="00E544EC">
        <w:rPr>
          <w:rFonts w:asciiTheme="majorHAnsi" w:hAnsiTheme="majorHAnsi" w:cs="Arial"/>
          <w:color w:val="1A1A1A"/>
        </w:rPr>
        <w:t xml:space="preserve"> abstains</w:t>
      </w:r>
      <w:r w:rsidR="007C4272">
        <w:rPr>
          <w:rFonts w:asciiTheme="majorHAnsi" w:hAnsiTheme="majorHAnsi" w:cs="Arial"/>
          <w:color w:val="1A1A1A"/>
        </w:rPr>
        <w:t xml:space="preserve"> on account of missing the interview</w:t>
      </w:r>
    </w:p>
    <w:p w14:paraId="1216F5A3" w14:textId="18EE83BA" w:rsidR="007C4272" w:rsidRPr="00E544EC" w:rsidRDefault="007C4272" w:rsidP="007E685C">
      <w:pPr>
        <w:widowControl w:val="0"/>
        <w:autoSpaceDE w:val="0"/>
        <w:autoSpaceDN w:val="0"/>
        <w:adjustRightInd w:val="0"/>
        <w:spacing w:after="0" w:line="240" w:lineRule="auto"/>
        <w:ind w:left="720"/>
        <w:rPr>
          <w:rFonts w:asciiTheme="majorHAnsi" w:hAnsiTheme="majorHAnsi" w:cs="Arial"/>
          <w:color w:val="1A1A1A"/>
        </w:rPr>
      </w:pPr>
      <w:r>
        <w:rPr>
          <w:rFonts w:asciiTheme="majorHAnsi" w:hAnsiTheme="majorHAnsi" w:cs="Arial"/>
          <w:b/>
          <w:color w:val="1A1A1A"/>
        </w:rPr>
        <w:t>Note:</w:t>
      </w:r>
      <w:r>
        <w:rPr>
          <w:rFonts w:asciiTheme="majorHAnsi" w:hAnsiTheme="majorHAnsi" w:cs="Arial"/>
          <w:color w:val="1A1A1A"/>
        </w:rPr>
        <w:t xml:space="preserve"> </w:t>
      </w:r>
      <w:proofErr w:type="spellStart"/>
      <w:r>
        <w:rPr>
          <w:rFonts w:asciiTheme="majorHAnsi" w:hAnsiTheme="majorHAnsi" w:cs="Arial"/>
          <w:color w:val="1A1A1A"/>
        </w:rPr>
        <w:t>Girling</w:t>
      </w:r>
      <w:proofErr w:type="spellEnd"/>
      <w:r>
        <w:rPr>
          <w:rFonts w:asciiTheme="majorHAnsi" w:hAnsiTheme="majorHAnsi" w:cs="Arial"/>
          <w:color w:val="1A1A1A"/>
        </w:rPr>
        <w:t xml:space="preserve"> set up the phone interview, and this interview took place via phone from Antarctica.</w:t>
      </w:r>
    </w:p>
    <w:p w14:paraId="01DEA624" w14:textId="77777777" w:rsidR="00333F1B" w:rsidRPr="00E544EC" w:rsidRDefault="00333F1B" w:rsidP="00333F1B">
      <w:pPr>
        <w:widowControl w:val="0"/>
        <w:autoSpaceDE w:val="0"/>
        <w:autoSpaceDN w:val="0"/>
        <w:adjustRightInd w:val="0"/>
        <w:spacing w:after="0" w:line="240" w:lineRule="auto"/>
        <w:rPr>
          <w:rFonts w:asciiTheme="majorHAnsi" w:hAnsiTheme="majorHAnsi" w:cs="Arial"/>
          <w:color w:val="1A1A1A"/>
        </w:rPr>
      </w:pPr>
    </w:p>
    <w:p w14:paraId="68CA3B4D" w14:textId="0D116605" w:rsidR="007C4272" w:rsidRDefault="005B42FC" w:rsidP="005B42FC">
      <w:pPr>
        <w:pStyle w:val="ListParagraph"/>
        <w:widowControl w:val="0"/>
        <w:numPr>
          <w:ilvl w:val="0"/>
          <w:numId w:val="36"/>
        </w:numPr>
        <w:autoSpaceDE w:val="0"/>
        <w:autoSpaceDN w:val="0"/>
        <w:adjustRightInd w:val="0"/>
        <w:spacing w:after="0" w:line="240" w:lineRule="auto"/>
        <w:rPr>
          <w:rFonts w:asciiTheme="majorHAnsi" w:hAnsiTheme="majorHAnsi" w:cs="Arial"/>
          <w:color w:val="1A1A1A"/>
        </w:rPr>
      </w:pPr>
      <w:r w:rsidRPr="00E544EC">
        <w:rPr>
          <w:rFonts w:asciiTheme="majorHAnsi" w:hAnsiTheme="majorHAnsi" w:cs="Arial"/>
          <w:color w:val="1A1A1A"/>
        </w:rPr>
        <w:t>14-23</w:t>
      </w:r>
      <w:r w:rsidR="001F101C" w:rsidRPr="00E544EC">
        <w:rPr>
          <w:rFonts w:asciiTheme="majorHAnsi" w:hAnsiTheme="majorHAnsi" w:cs="Arial"/>
          <w:color w:val="1A1A1A"/>
        </w:rPr>
        <w:t>-</w:t>
      </w:r>
      <w:r w:rsidR="007C4272" w:rsidRPr="007C4272">
        <w:rPr>
          <w:rFonts w:ascii="Verdana" w:hAnsi="Verdana"/>
          <w:color w:val="000000"/>
        </w:rPr>
        <w:t xml:space="preserve"> </w:t>
      </w:r>
      <w:r w:rsidR="007C4272" w:rsidRPr="00503BD2">
        <w:rPr>
          <w:rFonts w:ascii="Verdana" w:hAnsi="Verdana"/>
          <w:color w:val="000000"/>
        </w:rPr>
        <w:t>Baited Remote Underwater Video for Monitoring and Citizen Science in the Santa Barbara Channel</w:t>
      </w:r>
    </w:p>
    <w:p w14:paraId="74B75E74" w14:textId="77777777" w:rsidR="007C4272" w:rsidRDefault="007C4272" w:rsidP="007C4272">
      <w:pPr>
        <w:pStyle w:val="ListParagraph"/>
        <w:widowControl w:val="0"/>
        <w:autoSpaceDE w:val="0"/>
        <w:autoSpaceDN w:val="0"/>
        <w:adjustRightInd w:val="0"/>
        <w:spacing w:after="0" w:line="240" w:lineRule="auto"/>
        <w:rPr>
          <w:rFonts w:asciiTheme="majorHAnsi" w:hAnsiTheme="majorHAnsi" w:cs="Arial"/>
          <w:color w:val="1A1A1A"/>
        </w:rPr>
      </w:pPr>
    </w:p>
    <w:p w14:paraId="0955FBA6" w14:textId="7829FA1F" w:rsidR="005B42FC" w:rsidRPr="007C4272" w:rsidRDefault="007C4272" w:rsidP="007C4272">
      <w:pPr>
        <w:pStyle w:val="ListParagraph"/>
        <w:widowControl w:val="0"/>
        <w:autoSpaceDE w:val="0"/>
        <w:autoSpaceDN w:val="0"/>
        <w:adjustRightInd w:val="0"/>
        <w:spacing w:after="0" w:line="240" w:lineRule="auto"/>
        <w:rPr>
          <w:rFonts w:asciiTheme="majorHAnsi" w:hAnsiTheme="majorHAnsi" w:cs="Arial"/>
          <w:color w:val="1A1A1A"/>
        </w:rPr>
      </w:pPr>
      <w:r>
        <w:rPr>
          <w:rFonts w:asciiTheme="majorHAnsi" w:hAnsiTheme="majorHAnsi" w:cs="Arial"/>
          <w:color w:val="1A1A1A"/>
        </w:rPr>
        <w:t>This project seeks to understand if citizen science efforts can be made a reality in the Santa Barbara area. A grad student proposes the use of underwater baited cameras (</w:t>
      </w:r>
      <w:proofErr w:type="spellStart"/>
      <w:r>
        <w:rPr>
          <w:rFonts w:asciiTheme="majorHAnsi" w:hAnsiTheme="majorHAnsi" w:cs="Arial"/>
          <w:color w:val="1A1A1A"/>
        </w:rPr>
        <w:t>gopros</w:t>
      </w:r>
      <w:proofErr w:type="spellEnd"/>
      <w:r>
        <w:rPr>
          <w:rFonts w:asciiTheme="majorHAnsi" w:hAnsiTheme="majorHAnsi" w:cs="Arial"/>
          <w:color w:val="1A1A1A"/>
        </w:rPr>
        <w:t xml:space="preserve">) to </w:t>
      </w:r>
      <w:r>
        <w:rPr>
          <w:rFonts w:asciiTheme="majorHAnsi" w:hAnsiTheme="majorHAnsi" w:cs="Arial"/>
          <w:color w:val="1A1A1A"/>
        </w:rPr>
        <w:lastRenderedPageBreak/>
        <w:t xml:space="preserve">understand the biodiversity underwater. The board likes the project and seeks to </w:t>
      </w:r>
      <w:r w:rsidR="001F101C" w:rsidRPr="007C4272">
        <w:rPr>
          <w:rFonts w:asciiTheme="majorHAnsi" w:hAnsiTheme="majorHAnsi" w:cs="Arial"/>
          <w:color w:val="1A1A1A"/>
        </w:rPr>
        <w:t>make cuts to the undergrad</w:t>
      </w:r>
      <w:r>
        <w:rPr>
          <w:rFonts w:asciiTheme="majorHAnsi" w:hAnsiTheme="majorHAnsi" w:cs="Arial"/>
          <w:color w:val="1A1A1A"/>
        </w:rPr>
        <w:t xml:space="preserve"> budget in accordance with the special skill set stipend. The board notes that the</w:t>
      </w:r>
      <w:r w:rsidR="001F101C" w:rsidRPr="007C4272">
        <w:rPr>
          <w:rFonts w:asciiTheme="majorHAnsi" w:hAnsiTheme="majorHAnsi" w:cs="Arial"/>
          <w:color w:val="1A1A1A"/>
        </w:rPr>
        <w:t xml:space="preserve"> </w:t>
      </w:r>
      <w:r>
        <w:rPr>
          <w:rFonts w:asciiTheme="majorHAnsi" w:hAnsiTheme="majorHAnsi" w:cs="Arial"/>
          <w:color w:val="1A1A1A"/>
        </w:rPr>
        <w:t xml:space="preserve">12 days at sea are ideal for the applicant, so a minimum of 800$ towards boat time is critical. </w:t>
      </w:r>
      <w:proofErr w:type="spellStart"/>
      <w:r w:rsidR="008E271E" w:rsidRPr="007C4272">
        <w:rPr>
          <w:rFonts w:asciiTheme="majorHAnsi" w:hAnsiTheme="majorHAnsi" w:cs="Arial"/>
          <w:color w:val="1A1A1A"/>
        </w:rPr>
        <w:t>Walecka</w:t>
      </w:r>
      <w:proofErr w:type="spellEnd"/>
      <w:r w:rsidR="008E271E" w:rsidRPr="007C4272">
        <w:rPr>
          <w:rFonts w:asciiTheme="majorHAnsi" w:hAnsiTheme="majorHAnsi" w:cs="Arial"/>
          <w:color w:val="1A1A1A"/>
        </w:rPr>
        <w:t xml:space="preserve"> Rosenblatt and</w:t>
      </w:r>
      <w:r>
        <w:rPr>
          <w:rFonts w:asciiTheme="majorHAnsi" w:hAnsiTheme="majorHAnsi" w:cs="Arial"/>
          <w:color w:val="1A1A1A"/>
        </w:rPr>
        <w:t xml:space="preserve"> Bisson declare </w:t>
      </w:r>
      <w:proofErr w:type="gramStart"/>
      <w:r>
        <w:rPr>
          <w:rFonts w:asciiTheme="majorHAnsi" w:hAnsiTheme="majorHAnsi" w:cs="Arial"/>
          <w:color w:val="1A1A1A"/>
        </w:rPr>
        <w:t>COIs</w:t>
      </w:r>
      <w:proofErr w:type="gramEnd"/>
      <w:r>
        <w:rPr>
          <w:rFonts w:asciiTheme="majorHAnsi" w:hAnsiTheme="majorHAnsi" w:cs="Arial"/>
          <w:color w:val="1A1A1A"/>
        </w:rPr>
        <w:t xml:space="preserve"> (She</w:t>
      </w:r>
      <w:r w:rsidR="008E271E" w:rsidRPr="007C4272">
        <w:rPr>
          <w:rFonts w:asciiTheme="majorHAnsi" w:hAnsiTheme="majorHAnsi" w:cs="Arial"/>
          <w:color w:val="1A1A1A"/>
        </w:rPr>
        <w:t xml:space="preserve"> </w:t>
      </w:r>
      <w:proofErr w:type="spellStart"/>
      <w:r w:rsidR="008E271E" w:rsidRPr="007C4272">
        <w:rPr>
          <w:rFonts w:asciiTheme="majorHAnsi" w:hAnsiTheme="majorHAnsi" w:cs="Arial"/>
          <w:color w:val="1A1A1A"/>
        </w:rPr>
        <w:t>TA</w:t>
      </w:r>
      <w:r>
        <w:rPr>
          <w:rFonts w:asciiTheme="majorHAnsi" w:hAnsiTheme="majorHAnsi" w:cs="Arial"/>
          <w:color w:val="1A1A1A"/>
        </w:rPr>
        <w:t>ed</w:t>
      </w:r>
      <w:proofErr w:type="spellEnd"/>
      <w:r>
        <w:rPr>
          <w:rFonts w:asciiTheme="majorHAnsi" w:hAnsiTheme="majorHAnsi" w:cs="Arial"/>
          <w:color w:val="1A1A1A"/>
        </w:rPr>
        <w:t xml:space="preserve"> </w:t>
      </w:r>
      <w:proofErr w:type="spellStart"/>
      <w:r>
        <w:rPr>
          <w:rFonts w:asciiTheme="majorHAnsi" w:hAnsiTheme="majorHAnsi" w:cs="Arial"/>
          <w:color w:val="1A1A1A"/>
        </w:rPr>
        <w:t>Walecka</w:t>
      </w:r>
      <w:proofErr w:type="spellEnd"/>
      <w:r w:rsidR="008E271E" w:rsidRPr="007C4272">
        <w:rPr>
          <w:rFonts w:asciiTheme="majorHAnsi" w:hAnsiTheme="majorHAnsi" w:cs="Arial"/>
          <w:color w:val="1A1A1A"/>
        </w:rPr>
        <w:t>,</w:t>
      </w:r>
      <w:r>
        <w:rPr>
          <w:rFonts w:asciiTheme="majorHAnsi" w:hAnsiTheme="majorHAnsi" w:cs="Arial"/>
          <w:color w:val="1A1A1A"/>
        </w:rPr>
        <w:t xml:space="preserve"> is Kelsey’s friend, and is R</w:t>
      </w:r>
      <w:r w:rsidR="008E271E" w:rsidRPr="007C4272">
        <w:rPr>
          <w:rFonts w:asciiTheme="majorHAnsi" w:hAnsiTheme="majorHAnsi" w:cs="Arial"/>
          <w:color w:val="1A1A1A"/>
        </w:rPr>
        <w:t>osenblatt’s supe</w:t>
      </w:r>
      <w:r>
        <w:rPr>
          <w:rFonts w:asciiTheme="majorHAnsi" w:hAnsiTheme="majorHAnsi" w:cs="Arial"/>
          <w:color w:val="1A1A1A"/>
        </w:rPr>
        <w:t>rvisor on this current project).</w:t>
      </w:r>
      <w:r w:rsidR="008E271E" w:rsidRPr="007C4272">
        <w:rPr>
          <w:rFonts w:asciiTheme="majorHAnsi" w:hAnsiTheme="majorHAnsi" w:cs="Arial"/>
          <w:color w:val="1A1A1A"/>
        </w:rPr>
        <w:t xml:space="preserve"> </w:t>
      </w:r>
    </w:p>
    <w:p w14:paraId="32BC4939" w14:textId="77777777" w:rsidR="00333F1B" w:rsidRPr="00E544EC" w:rsidRDefault="00333F1B" w:rsidP="00333F1B">
      <w:pPr>
        <w:pStyle w:val="ListParagraph"/>
        <w:widowControl w:val="0"/>
        <w:autoSpaceDE w:val="0"/>
        <w:autoSpaceDN w:val="0"/>
        <w:adjustRightInd w:val="0"/>
        <w:spacing w:after="0" w:line="240" w:lineRule="auto"/>
        <w:rPr>
          <w:rFonts w:asciiTheme="majorHAnsi" w:hAnsiTheme="majorHAnsi" w:cs="Arial"/>
          <w:color w:val="1A1A1A"/>
        </w:rPr>
      </w:pPr>
    </w:p>
    <w:p w14:paraId="6C1DB224" w14:textId="24113A36" w:rsidR="00333F1B" w:rsidRPr="007E685C" w:rsidRDefault="00333F1B" w:rsidP="007E685C">
      <w:pPr>
        <w:widowControl w:val="0"/>
        <w:autoSpaceDE w:val="0"/>
        <w:autoSpaceDN w:val="0"/>
        <w:adjustRightInd w:val="0"/>
        <w:spacing w:after="0" w:line="240" w:lineRule="auto"/>
        <w:ind w:firstLine="720"/>
        <w:rPr>
          <w:rFonts w:asciiTheme="majorHAnsi" w:hAnsiTheme="majorHAnsi" w:cs="Arial"/>
          <w:color w:val="1A1A1A"/>
        </w:rPr>
      </w:pPr>
      <w:r w:rsidRPr="007E685C">
        <w:rPr>
          <w:rFonts w:asciiTheme="majorHAnsi" w:hAnsiTheme="majorHAnsi" w:cs="Arial"/>
          <w:b/>
          <w:color w:val="1A1A1A"/>
        </w:rPr>
        <w:t>Motion/Second:</w:t>
      </w:r>
      <w:r w:rsidR="00AA7411" w:rsidRPr="007E685C">
        <w:rPr>
          <w:rFonts w:asciiTheme="majorHAnsi" w:hAnsiTheme="majorHAnsi" w:cs="Arial"/>
          <w:color w:val="1A1A1A"/>
        </w:rPr>
        <w:t xml:space="preserve"> </w:t>
      </w:r>
      <w:proofErr w:type="spellStart"/>
      <w:r w:rsidR="000F4001" w:rsidRPr="007E685C">
        <w:rPr>
          <w:rFonts w:asciiTheme="majorHAnsi" w:hAnsiTheme="majorHAnsi" w:cs="Arial"/>
          <w:color w:val="1A1A1A"/>
        </w:rPr>
        <w:t>Walecka</w:t>
      </w:r>
      <w:proofErr w:type="spellEnd"/>
      <w:r w:rsidR="000F4001" w:rsidRPr="007E685C">
        <w:rPr>
          <w:rFonts w:asciiTheme="majorHAnsi" w:hAnsiTheme="majorHAnsi" w:cs="Arial"/>
          <w:color w:val="1A1A1A"/>
        </w:rPr>
        <w:t>/Perlman</w:t>
      </w:r>
    </w:p>
    <w:p w14:paraId="4A47F834" w14:textId="74D2D3EB" w:rsidR="00333F1B" w:rsidRPr="007E685C" w:rsidRDefault="00333F1B" w:rsidP="007E685C">
      <w:pPr>
        <w:widowControl w:val="0"/>
        <w:autoSpaceDE w:val="0"/>
        <w:autoSpaceDN w:val="0"/>
        <w:adjustRightInd w:val="0"/>
        <w:spacing w:after="0" w:line="240" w:lineRule="auto"/>
        <w:ind w:left="720"/>
        <w:rPr>
          <w:rFonts w:asciiTheme="majorHAnsi" w:hAnsiTheme="majorHAnsi" w:cs="Arial"/>
          <w:color w:val="1A1A1A"/>
        </w:rPr>
      </w:pPr>
      <w:r w:rsidRPr="007E685C">
        <w:rPr>
          <w:rFonts w:asciiTheme="majorHAnsi" w:hAnsiTheme="majorHAnsi" w:cs="Arial"/>
          <w:b/>
          <w:color w:val="1A1A1A"/>
        </w:rPr>
        <w:t>Motion language:</w:t>
      </w:r>
      <w:r w:rsidR="000F4001" w:rsidRPr="007E685C">
        <w:rPr>
          <w:rFonts w:asciiTheme="majorHAnsi" w:hAnsiTheme="majorHAnsi" w:cs="Arial"/>
          <w:color w:val="1A1A1A"/>
        </w:rPr>
        <w:t xml:space="preserve"> Motion to table 14-23 with cuts to go pro</w:t>
      </w:r>
      <w:r w:rsidR="007C4272" w:rsidRPr="007E685C">
        <w:rPr>
          <w:rFonts w:asciiTheme="majorHAnsi" w:hAnsiTheme="majorHAnsi" w:cs="Arial"/>
          <w:color w:val="1A1A1A"/>
        </w:rPr>
        <w:t xml:space="preserve"> and</w:t>
      </w:r>
      <w:r w:rsidR="000F4001" w:rsidRPr="007E685C">
        <w:rPr>
          <w:rFonts w:asciiTheme="majorHAnsi" w:hAnsiTheme="majorHAnsi" w:cs="Arial"/>
          <w:color w:val="1A1A1A"/>
        </w:rPr>
        <w:t xml:space="preserve"> possible boat time</w:t>
      </w:r>
      <w:r w:rsidR="007C4272" w:rsidRPr="007E685C">
        <w:rPr>
          <w:rFonts w:asciiTheme="majorHAnsi" w:hAnsiTheme="majorHAnsi" w:cs="Arial"/>
          <w:color w:val="1A1A1A"/>
        </w:rPr>
        <w:t xml:space="preserve"> until the end of the quarter. </w:t>
      </w:r>
    </w:p>
    <w:p w14:paraId="4609B6BC" w14:textId="4E356427" w:rsidR="00333F1B" w:rsidRPr="007E685C" w:rsidRDefault="00333F1B" w:rsidP="007E685C">
      <w:pPr>
        <w:widowControl w:val="0"/>
        <w:autoSpaceDE w:val="0"/>
        <w:autoSpaceDN w:val="0"/>
        <w:adjustRightInd w:val="0"/>
        <w:spacing w:after="0" w:line="240" w:lineRule="auto"/>
        <w:ind w:left="720"/>
        <w:rPr>
          <w:rFonts w:asciiTheme="majorHAnsi" w:hAnsiTheme="majorHAnsi" w:cs="Arial"/>
          <w:color w:val="1A1A1A"/>
        </w:rPr>
      </w:pPr>
      <w:r w:rsidRPr="007E685C">
        <w:rPr>
          <w:rFonts w:asciiTheme="majorHAnsi" w:hAnsiTheme="majorHAnsi" w:cs="Arial"/>
          <w:b/>
          <w:color w:val="1A1A1A"/>
        </w:rPr>
        <w:t>Action:</w:t>
      </w:r>
      <w:r w:rsidRPr="007E685C">
        <w:rPr>
          <w:rFonts w:asciiTheme="majorHAnsi" w:hAnsiTheme="majorHAnsi" w:cs="Arial"/>
          <w:color w:val="1A1A1A"/>
        </w:rPr>
        <w:t xml:space="preserve"> </w:t>
      </w:r>
      <w:r w:rsidR="007C4272" w:rsidRPr="007E685C">
        <w:rPr>
          <w:rFonts w:asciiTheme="majorHAnsi" w:hAnsiTheme="majorHAnsi" w:cs="Arial"/>
          <w:color w:val="1A1A1A"/>
        </w:rPr>
        <w:t xml:space="preserve"> consent/Rosenblatt abstains and left the room during discussion because she directly benefits from the project’s funding. </w:t>
      </w:r>
    </w:p>
    <w:p w14:paraId="239C49FB" w14:textId="77777777" w:rsidR="00333F1B" w:rsidRPr="00E544EC" w:rsidRDefault="00333F1B" w:rsidP="00333F1B">
      <w:pPr>
        <w:widowControl w:val="0"/>
        <w:autoSpaceDE w:val="0"/>
        <w:autoSpaceDN w:val="0"/>
        <w:adjustRightInd w:val="0"/>
        <w:spacing w:after="0" w:line="240" w:lineRule="auto"/>
        <w:rPr>
          <w:rFonts w:asciiTheme="majorHAnsi" w:hAnsiTheme="majorHAnsi" w:cs="Arial"/>
          <w:color w:val="1A1A1A"/>
        </w:rPr>
      </w:pPr>
    </w:p>
    <w:p w14:paraId="30CE0EE2" w14:textId="77777777" w:rsidR="00333F1B" w:rsidRPr="00E544EC" w:rsidRDefault="00333F1B" w:rsidP="00333F1B">
      <w:pPr>
        <w:widowControl w:val="0"/>
        <w:autoSpaceDE w:val="0"/>
        <w:autoSpaceDN w:val="0"/>
        <w:adjustRightInd w:val="0"/>
        <w:spacing w:after="0" w:line="240" w:lineRule="auto"/>
        <w:rPr>
          <w:rFonts w:asciiTheme="majorHAnsi" w:hAnsiTheme="majorHAnsi" w:cs="Arial"/>
          <w:color w:val="1A1A1A"/>
        </w:rPr>
      </w:pPr>
    </w:p>
    <w:p w14:paraId="3A4FBE11" w14:textId="240C1922" w:rsidR="0018708B" w:rsidRDefault="005B42FC" w:rsidP="005B42FC">
      <w:pPr>
        <w:pStyle w:val="ListParagraph"/>
        <w:widowControl w:val="0"/>
        <w:numPr>
          <w:ilvl w:val="0"/>
          <w:numId w:val="36"/>
        </w:numPr>
        <w:autoSpaceDE w:val="0"/>
        <w:autoSpaceDN w:val="0"/>
        <w:adjustRightInd w:val="0"/>
        <w:spacing w:after="0" w:line="240" w:lineRule="auto"/>
        <w:rPr>
          <w:rFonts w:asciiTheme="majorHAnsi" w:hAnsiTheme="majorHAnsi" w:cs="Arial"/>
          <w:color w:val="1A1A1A"/>
        </w:rPr>
      </w:pPr>
      <w:r w:rsidRPr="00E544EC">
        <w:rPr>
          <w:rFonts w:asciiTheme="majorHAnsi" w:hAnsiTheme="majorHAnsi" w:cs="Arial"/>
          <w:color w:val="1A1A1A"/>
        </w:rPr>
        <w:t>14-24</w:t>
      </w:r>
      <w:r w:rsidR="008E271E" w:rsidRPr="00E544EC">
        <w:rPr>
          <w:rFonts w:asciiTheme="majorHAnsi" w:hAnsiTheme="majorHAnsi" w:cs="Arial"/>
          <w:color w:val="1A1A1A"/>
        </w:rPr>
        <w:t xml:space="preserve"> </w:t>
      </w:r>
      <w:r w:rsidR="0018708B" w:rsidRPr="004313C2">
        <w:rPr>
          <w:rFonts w:ascii="Verdana" w:hAnsi="Verdana"/>
          <w:color w:val="000000"/>
        </w:rPr>
        <w:t>Creating Native Bee Friendly Gardens in Isla Vista</w:t>
      </w:r>
    </w:p>
    <w:p w14:paraId="24FBA2A9" w14:textId="77777777" w:rsidR="0018708B" w:rsidRDefault="0018708B" w:rsidP="0018708B">
      <w:pPr>
        <w:pStyle w:val="ListParagraph"/>
        <w:widowControl w:val="0"/>
        <w:autoSpaceDE w:val="0"/>
        <w:autoSpaceDN w:val="0"/>
        <w:adjustRightInd w:val="0"/>
        <w:spacing w:after="0" w:line="240" w:lineRule="auto"/>
        <w:rPr>
          <w:rFonts w:asciiTheme="majorHAnsi" w:hAnsiTheme="majorHAnsi" w:cs="Arial"/>
          <w:color w:val="1A1A1A"/>
        </w:rPr>
      </w:pPr>
    </w:p>
    <w:p w14:paraId="1D8B9A51" w14:textId="4618A2EC" w:rsidR="005B42FC" w:rsidRPr="0018708B" w:rsidRDefault="0018708B" w:rsidP="0018708B">
      <w:pPr>
        <w:widowControl w:val="0"/>
        <w:autoSpaceDE w:val="0"/>
        <w:autoSpaceDN w:val="0"/>
        <w:adjustRightInd w:val="0"/>
        <w:spacing w:after="0" w:line="240" w:lineRule="auto"/>
        <w:ind w:left="360"/>
        <w:rPr>
          <w:rFonts w:asciiTheme="majorHAnsi" w:hAnsiTheme="majorHAnsi" w:cs="Arial"/>
          <w:color w:val="1A1A1A"/>
        </w:rPr>
      </w:pPr>
      <w:r>
        <w:rPr>
          <w:rFonts w:asciiTheme="majorHAnsi" w:hAnsiTheme="majorHAnsi" w:cs="Arial"/>
          <w:color w:val="1A1A1A"/>
        </w:rPr>
        <w:t xml:space="preserve">This project aims to understand native species beneficial to the attraction of bees. </w:t>
      </w:r>
      <w:r w:rsidR="00E544EC" w:rsidRPr="0018708B">
        <w:rPr>
          <w:rFonts w:asciiTheme="majorHAnsi" w:hAnsiTheme="majorHAnsi" w:cs="Arial"/>
          <w:color w:val="1A1A1A"/>
        </w:rPr>
        <w:t xml:space="preserve">The </w:t>
      </w:r>
      <w:proofErr w:type="gramStart"/>
      <w:r w:rsidR="00E544EC" w:rsidRPr="0018708B">
        <w:rPr>
          <w:rFonts w:asciiTheme="majorHAnsi" w:hAnsiTheme="majorHAnsi" w:cs="Arial"/>
          <w:color w:val="1A1A1A"/>
        </w:rPr>
        <w:t>board is not impressed with the degree of planning and design</w:t>
      </w:r>
      <w:proofErr w:type="gramEnd"/>
      <w:r w:rsidR="00E544EC" w:rsidRPr="0018708B">
        <w:rPr>
          <w:rFonts w:asciiTheme="majorHAnsi" w:hAnsiTheme="majorHAnsi" w:cs="Arial"/>
          <w:color w:val="1A1A1A"/>
        </w:rPr>
        <w:t xml:space="preserve"> for this project, and is concerned that the outcome will not be successful, both in terms of the intern learning experience and the project’s scope.</w:t>
      </w:r>
    </w:p>
    <w:p w14:paraId="722FEA3D" w14:textId="77777777" w:rsidR="00333F1B" w:rsidRPr="00E544EC" w:rsidRDefault="00333F1B" w:rsidP="00333F1B">
      <w:pPr>
        <w:pStyle w:val="ListParagraph"/>
        <w:widowControl w:val="0"/>
        <w:autoSpaceDE w:val="0"/>
        <w:autoSpaceDN w:val="0"/>
        <w:adjustRightInd w:val="0"/>
        <w:spacing w:after="0" w:line="240" w:lineRule="auto"/>
        <w:rPr>
          <w:rFonts w:asciiTheme="majorHAnsi" w:hAnsiTheme="majorHAnsi" w:cs="Arial"/>
          <w:color w:val="1A1A1A"/>
        </w:rPr>
      </w:pPr>
    </w:p>
    <w:p w14:paraId="69859F0D" w14:textId="43C8BCB1" w:rsidR="00333F1B" w:rsidRPr="007E685C" w:rsidRDefault="00333F1B" w:rsidP="007E685C">
      <w:pPr>
        <w:widowControl w:val="0"/>
        <w:autoSpaceDE w:val="0"/>
        <w:autoSpaceDN w:val="0"/>
        <w:adjustRightInd w:val="0"/>
        <w:spacing w:after="0" w:line="240" w:lineRule="auto"/>
        <w:ind w:firstLine="720"/>
        <w:rPr>
          <w:rFonts w:asciiTheme="majorHAnsi" w:hAnsiTheme="majorHAnsi" w:cs="Arial"/>
          <w:color w:val="1A1A1A"/>
        </w:rPr>
      </w:pPr>
      <w:r w:rsidRPr="007E685C">
        <w:rPr>
          <w:rFonts w:asciiTheme="majorHAnsi" w:hAnsiTheme="majorHAnsi" w:cs="Arial"/>
          <w:b/>
          <w:color w:val="1A1A1A"/>
        </w:rPr>
        <w:t>Motion/Second:</w:t>
      </w:r>
      <w:r w:rsidRPr="007E685C">
        <w:rPr>
          <w:rFonts w:asciiTheme="majorHAnsi" w:hAnsiTheme="majorHAnsi" w:cs="Arial"/>
          <w:color w:val="1A1A1A"/>
        </w:rPr>
        <w:t xml:space="preserve"> </w:t>
      </w:r>
      <w:r w:rsidR="003D302F" w:rsidRPr="007E685C">
        <w:rPr>
          <w:rFonts w:asciiTheme="majorHAnsi" w:hAnsiTheme="majorHAnsi" w:cs="Arial"/>
          <w:color w:val="1A1A1A"/>
        </w:rPr>
        <w:t>Perlman/</w:t>
      </w:r>
      <w:proofErr w:type="spellStart"/>
      <w:r w:rsidR="003D302F" w:rsidRPr="007E685C">
        <w:rPr>
          <w:rFonts w:asciiTheme="majorHAnsi" w:hAnsiTheme="majorHAnsi" w:cs="Arial"/>
          <w:color w:val="1A1A1A"/>
        </w:rPr>
        <w:t>Fass</w:t>
      </w:r>
      <w:proofErr w:type="spellEnd"/>
    </w:p>
    <w:p w14:paraId="4633AE6F" w14:textId="375E23CC" w:rsidR="00333F1B" w:rsidRPr="007E685C" w:rsidRDefault="00333F1B" w:rsidP="007E685C">
      <w:pPr>
        <w:widowControl w:val="0"/>
        <w:autoSpaceDE w:val="0"/>
        <w:autoSpaceDN w:val="0"/>
        <w:adjustRightInd w:val="0"/>
        <w:spacing w:after="0" w:line="240" w:lineRule="auto"/>
        <w:ind w:firstLine="720"/>
        <w:rPr>
          <w:rFonts w:asciiTheme="majorHAnsi" w:hAnsiTheme="majorHAnsi" w:cs="Arial"/>
          <w:color w:val="1A1A1A"/>
        </w:rPr>
      </w:pPr>
      <w:r w:rsidRPr="007E685C">
        <w:rPr>
          <w:rFonts w:asciiTheme="majorHAnsi" w:hAnsiTheme="majorHAnsi" w:cs="Arial"/>
          <w:b/>
          <w:color w:val="1A1A1A"/>
        </w:rPr>
        <w:t>Motion language:</w:t>
      </w:r>
      <w:r w:rsidR="003D302F" w:rsidRPr="007E685C">
        <w:rPr>
          <w:rFonts w:asciiTheme="majorHAnsi" w:hAnsiTheme="majorHAnsi" w:cs="Arial"/>
          <w:color w:val="1A1A1A"/>
        </w:rPr>
        <w:t xml:space="preserve"> Motion to table with no intention of funding </w:t>
      </w:r>
    </w:p>
    <w:p w14:paraId="47B7A3B4" w14:textId="022C2F5C" w:rsidR="00333F1B" w:rsidRPr="007E685C" w:rsidRDefault="00333F1B" w:rsidP="007E685C">
      <w:pPr>
        <w:widowControl w:val="0"/>
        <w:autoSpaceDE w:val="0"/>
        <w:autoSpaceDN w:val="0"/>
        <w:adjustRightInd w:val="0"/>
        <w:spacing w:after="0" w:line="240" w:lineRule="auto"/>
        <w:ind w:firstLine="720"/>
        <w:rPr>
          <w:rFonts w:asciiTheme="majorHAnsi" w:hAnsiTheme="majorHAnsi" w:cs="Arial"/>
          <w:color w:val="1A1A1A"/>
        </w:rPr>
      </w:pPr>
      <w:r w:rsidRPr="007E685C">
        <w:rPr>
          <w:rFonts w:asciiTheme="majorHAnsi" w:hAnsiTheme="majorHAnsi" w:cs="Arial"/>
          <w:b/>
          <w:color w:val="1A1A1A"/>
        </w:rPr>
        <w:t>Action:</w:t>
      </w:r>
      <w:r w:rsidRPr="007E685C">
        <w:rPr>
          <w:rFonts w:asciiTheme="majorHAnsi" w:hAnsiTheme="majorHAnsi" w:cs="Arial"/>
          <w:color w:val="1A1A1A"/>
        </w:rPr>
        <w:t xml:space="preserve"> </w:t>
      </w:r>
      <w:r w:rsidR="003D302F" w:rsidRPr="007E685C">
        <w:rPr>
          <w:rFonts w:asciiTheme="majorHAnsi" w:hAnsiTheme="majorHAnsi" w:cs="Arial"/>
          <w:color w:val="1A1A1A"/>
        </w:rPr>
        <w:t>consent</w:t>
      </w:r>
    </w:p>
    <w:p w14:paraId="7C51CF2B" w14:textId="77777777" w:rsidR="00333F1B" w:rsidRPr="00E544EC" w:rsidRDefault="00333F1B" w:rsidP="00333F1B">
      <w:pPr>
        <w:pStyle w:val="ListParagraph"/>
        <w:widowControl w:val="0"/>
        <w:autoSpaceDE w:val="0"/>
        <w:autoSpaceDN w:val="0"/>
        <w:adjustRightInd w:val="0"/>
        <w:spacing w:after="0" w:line="240" w:lineRule="auto"/>
        <w:ind w:left="1440"/>
        <w:rPr>
          <w:rFonts w:asciiTheme="majorHAnsi" w:hAnsiTheme="majorHAnsi" w:cs="Arial"/>
          <w:color w:val="1A1A1A"/>
        </w:rPr>
      </w:pPr>
    </w:p>
    <w:p w14:paraId="4F94BEDD" w14:textId="3E6FA19D" w:rsidR="0018708B" w:rsidRPr="0018708B" w:rsidRDefault="00013ACD" w:rsidP="005B42FC">
      <w:pPr>
        <w:pStyle w:val="ListParagraph"/>
        <w:widowControl w:val="0"/>
        <w:numPr>
          <w:ilvl w:val="0"/>
          <w:numId w:val="36"/>
        </w:numPr>
        <w:autoSpaceDE w:val="0"/>
        <w:autoSpaceDN w:val="0"/>
        <w:adjustRightInd w:val="0"/>
        <w:spacing w:after="0" w:line="240" w:lineRule="auto"/>
        <w:rPr>
          <w:rFonts w:asciiTheme="majorHAnsi" w:hAnsiTheme="majorHAnsi" w:cs="Arial"/>
          <w:color w:val="1A1A1A"/>
        </w:rPr>
      </w:pPr>
      <w:r w:rsidRPr="00E544EC">
        <w:rPr>
          <w:rFonts w:asciiTheme="majorHAnsi" w:hAnsiTheme="majorHAnsi" w:cs="Arial"/>
          <w:color w:val="1A1A1A"/>
        </w:rPr>
        <w:t xml:space="preserve">14-25 </w:t>
      </w:r>
      <w:r w:rsidR="0018708B" w:rsidRPr="00EB1E8E">
        <w:rPr>
          <w:rFonts w:ascii="Verdana" w:hAnsi="Verdana"/>
          <w:color w:val="000000"/>
        </w:rPr>
        <w:t>Coal Oil Point Coastal Live Oak Tree Plantings &amp; individual research projects</w:t>
      </w:r>
    </w:p>
    <w:p w14:paraId="5B97CAB1" w14:textId="77777777" w:rsidR="0018708B" w:rsidRDefault="0018708B" w:rsidP="0018708B">
      <w:pPr>
        <w:pStyle w:val="ListParagraph"/>
        <w:widowControl w:val="0"/>
        <w:autoSpaceDE w:val="0"/>
        <w:autoSpaceDN w:val="0"/>
        <w:adjustRightInd w:val="0"/>
        <w:spacing w:after="0" w:line="240" w:lineRule="auto"/>
        <w:rPr>
          <w:rFonts w:ascii="Verdana" w:hAnsi="Verdana"/>
          <w:color w:val="000000"/>
        </w:rPr>
      </w:pPr>
    </w:p>
    <w:p w14:paraId="026DAF18" w14:textId="0EA5746D" w:rsidR="00013ACD" w:rsidRPr="0018708B" w:rsidRDefault="0018708B" w:rsidP="0018708B">
      <w:pPr>
        <w:pStyle w:val="ListParagraph"/>
        <w:widowControl w:val="0"/>
        <w:autoSpaceDE w:val="0"/>
        <w:autoSpaceDN w:val="0"/>
        <w:adjustRightInd w:val="0"/>
        <w:spacing w:after="0" w:line="240" w:lineRule="auto"/>
        <w:rPr>
          <w:rFonts w:asciiTheme="majorHAnsi" w:hAnsiTheme="majorHAnsi" w:cs="Arial"/>
          <w:color w:val="1A1A1A"/>
        </w:rPr>
      </w:pPr>
      <w:r>
        <w:rPr>
          <w:rFonts w:asciiTheme="majorHAnsi" w:hAnsiTheme="majorHAnsi" w:cs="Arial"/>
          <w:color w:val="1A1A1A"/>
        </w:rPr>
        <w:t xml:space="preserve">This project requests funds for interns and tree supplies to understand the effects of tube height on overall tree growth and success. The board likes the project but feels that the amount of interns requested exceeds the work to be done. The board also notes several errors in the application. The total requested </w:t>
      </w:r>
      <w:r w:rsidR="00013ACD" w:rsidRPr="0018708B">
        <w:rPr>
          <w:rFonts w:asciiTheme="majorHAnsi" w:hAnsiTheme="majorHAnsi" w:cs="Arial"/>
          <w:color w:val="1A1A1A"/>
        </w:rPr>
        <w:t>should be 6,146, requesting 3600 from student interns</w:t>
      </w:r>
      <w:r>
        <w:rPr>
          <w:rFonts w:asciiTheme="majorHAnsi" w:hAnsiTheme="majorHAnsi" w:cs="Arial"/>
          <w:color w:val="1A1A1A"/>
        </w:rPr>
        <w:t xml:space="preserve">. </w:t>
      </w:r>
      <w:r w:rsidR="00444EB9" w:rsidRPr="0018708B">
        <w:rPr>
          <w:rFonts w:asciiTheme="majorHAnsi" w:hAnsiTheme="majorHAnsi" w:cs="Arial"/>
          <w:color w:val="1A1A1A"/>
        </w:rPr>
        <w:t xml:space="preserve"> </w:t>
      </w:r>
    </w:p>
    <w:p w14:paraId="37743073" w14:textId="77777777" w:rsidR="00333F1B" w:rsidRPr="00E544EC" w:rsidRDefault="00333F1B" w:rsidP="00333F1B">
      <w:pPr>
        <w:pStyle w:val="ListParagraph"/>
        <w:widowControl w:val="0"/>
        <w:autoSpaceDE w:val="0"/>
        <w:autoSpaceDN w:val="0"/>
        <w:adjustRightInd w:val="0"/>
        <w:spacing w:after="0" w:line="240" w:lineRule="auto"/>
        <w:rPr>
          <w:rFonts w:asciiTheme="majorHAnsi" w:hAnsiTheme="majorHAnsi" w:cs="Arial"/>
          <w:color w:val="1A1A1A"/>
        </w:rPr>
      </w:pPr>
    </w:p>
    <w:p w14:paraId="577FDF4F" w14:textId="32AFA9BE" w:rsidR="00333F1B" w:rsidRPr="007E685C" w:rsidRDefault="00333F1B" w:rsidP="007E685C">
      <w:pPr>
        <w:widowControl w:val="0"/>
        <w:autoSpaceDE w:val="0"/>
        <w:autoSpaceDN w:val="0"/>
        <w:adjustRightInd w:val="0"/>
        <w:spacing w:after="0" w:line="240" w:lineRule="auto"/>
        <w:ind w:firstLine="720"/>
        <w:rPr>
          <w:rFonts w:asciiTheme="majorHAnsi" w:hAnsiTheme="majorHAnsi" w:cs="Arial"/>
          <w:color w:val="1A1A1A"/>
        </w:rPr>
      </w:pPr>
      <w:r w:rsidRPr="007E685C">
        <w:rPr>
          <w:rFonts w:asciiTheme="majorHAnsi" w:hAnsiTheme="majorHAnsi" w:cs="Arial"/>
          <w:b/>
          <w:color w:val="1A1A1A"/>
        </w:rPr>
        <w:t>Motion/Second:</w:t>
      </w:r>
      <w:r w:rsidR="003D302F" w:rsidRPr="007E685C">
        <w:rPr>
          <w:rFonts w:asciiTheme="majorHAnsi" w:hAnsiTheme="majorHAnsi" w:cs="Arial"/>
          <w:color w:val="1A1A1A"/>
        </w:rPr>
        <w:t xml:space="preserve"> Rosenblatt/</w:t>
      </w:r>
      <w:proofErr w:type="spellStart"/>
      <w:r w:rsidR="003D302F" w:rsidRPr="007E685C">
        <w:rPr>
          <w:rFonts w:asciiTheme="majorHAnsi" w:hAnsiTheme="majorHAnsi" w:cs="Arial"/>
          <w:color w:val="1A1A1A"/>
        </w:rPr>
        <w:t>Fass</w:t>
      </w:r>
      <w:proofErr w:type="spellEnd"/>
      <w:r w:rsidR="003D302F" w:rsidRPr="007E685C">
        <w:rPr>
          <w:rFonts w:asciiTheme="majorHAnsi" w:hAnsiTheme="majorHAnsi" w:cs="Arial"/>
          <w:color w:val="1A1A1A"/>
        </w:rPr>
        <w:t xml:space="preserve"> </w:t>
      </w:r>
    </w:p>
    <w:p w14:paraId="5FA6BE1A" w14:textId="2F1E264A" w:rsidR="00333F1B" w:rsidRPr="007E685C" w:rsidRDefault="00333F1B" w:rsidP="007E685C">
      <w:pPr>
        <w:widowControl w:val="0"/>
        <w:autoSpaceDE w:val="0"/>
        <w:autoSpaceDN w:val="0"/>
        <w:adjustRightInd w:val="0"/>
        <w:spacing w:after="0" w:line="240" w:lineRule="auto"/>
        <w:ind w:firstLine="720"/>
        <w:rPr>
          <w:rFonts w:asciiTheme="majorHAnsi" w:hAnsiTheme="majorHAnsi" w:cs="Arial"/>
          <w:color w:val="1A1A1A"/>
        </w:rPr>
      </w:pPr>
      <w:r w:rsidRPr="007E685C">
        <w:rPr>
          <w:rFonts w:asciiTheme="majorHAnsi" w:hAnsiTheme="majorHAnsi" w:cs="Arial"/>
          <w:b/>
          <w:color w:val="1A1A1A"/>
        </w:rPr>
        <w:t>Motion language:</w:t>
      </w:r>
      <w:r w:rsidR="003D302F" w:rsidRPr="007E685C">
        <w:rPr>
          <w:rFonts w:asciiTheme="majorHAnsi" w:hAnsiTheme="majorHAnsi" w:cs="Arial"/>
          <w:color w:val="1A1A1A"/>
        </w:rPr>
        <w:t xml:space="preserve"> Motion to table 14-25 with cuts to intern budgets</w:t>
      </w:r>
    </w:p>
    <w:p w14:paraId="639FC470" w14:textId="7D60B093" w:rsidR="003D302F" w:rsidRPr="007E685C" w:rsidRDefault="00333F1B" w:rsidP="007E685C">
      <w:pPr>
        <w:widowControl w:val="0"/>
        <w:autoSpaceDE w:val="0"/>
        <w:autoSpaceDN w:val="0"/>
        <w:adjustRightInd w:val="0"/>
        <w:spacing w:after="0" w:line="240" w:lineRule="auto"/>
        <w:ind w:firstLine="720"/>
        <w:rPr>
          <w:rFonts w:asciiTheme="majorHAnsi" w:hAnsiTheme="majorHAnsi" w:cs="Arial"/>
          <w:color w:val="1A1A1A"/>
        </w:rPr>
      </w:pPr>
      <w:r w:rsidRPr="007E685C">
        <w:rPr>
          <w:rFonts w:asciiTheme="majorHAnsi" w:hAnsiTheme="majorHAnsi" w:cs="Arial"/>
          <w:b/>
          <w:color w:val="1A1A1A"/>
        </w:rPr>
        <w:t>Action:</w:t>
      </w:r>
      <w:r w:rsidRPr="007E685C">
        <w:rPr>
          <w:rFonts w:asciiTheme="majorHAnsi" w:hAnsiTheme="majorHAnsi" w:cs="Arial"/>
          <w:color w:val="1A1A1A"/>
        </w:rPr>
        <w:t xml:space="preserve"> </w:t>
      </w:r>
      <w:r w:rsidR="003D302F" w:rsidRPr="007E685C">
        <w:rPr>
          <w:rFonts w:asciiTheme="majorHAnsi" w:hAnsiTheme="majorHAnsi" w:cs="Arial"/>
          <w:color w:val="1A1A1A"/>
        </w:rPr>
        <w:t xml:space="preserve">consent </w:t>
      </w:r>
    </w:p>
    <w:p w14:paraId="333A1D39" w14:textId="77777777" w:rsidR="00333F1B" w:rsidRPr="00E544EC" w:rsidRDefault="00333F1B" w:rsidP="00E544EC">
      <w:pPr>
        <w:widowControl w:val="0"/>
        <w:autoSpaceDE w:val="0"/>
        <w:autoSpaceDN w:val="0"/>
        <w:adjustRightInd w:val="0"/>
        <w:spacing w:after="0" w:line="240" w:lineRule="auto"/>
        <w:rPr>
          <w:rFonts w:asciiTheme="majorHAnsi" w:hAnsiTheme="majorHAnsi" w:cs="Arial"/>
          <w:color w:val="1A1A1A"/>
        </w:rPr>
      </w:pPr>
    </w:p>
    <w:p w14:paraId="0195C741" w14:textId="77777777" w:rsidR="005B42FC" w:rsidRDefault="005B42FC" w:rsidP="00351914">
      <w:pPr>
        <w:pStyle w:val="MediumGrid22"/>
        <w:pBdr>
          <w:bottom w:val="single" w:sz="4" w:space="1" w:color="auto"/>
        </w:pBdr>
        <w:rPr>
          <w:b/>
        </w:rPr>
      </w:pPr>
    </w:p>
    <w:p w14:paraId="590571C9" w14:textId="77777777" w:rsidR="003E3BE4" w:rsidRPr="00CF26C3" w:rsidRDefault="00351914" w:rsidP="00351914">
      <w:pPr>
        <w:pStyle w:val="MediumGrid22"/>
        <w:pBdr>
          <w:bottom w:val="single" w:sz="4" w:space="1" w:color="auto"/>
        </w:pBdr>
      </w:pPr>
      <w:r>
        <w:rPr>
          <w:b/>
        </w:rPr>
        <w:t xml:space="preserve">H. </w:t>
      </w:r>
      <w:r w:rsidR="003E3BE4" w:rsidRPr="00CF26C3">
        <w:rPr>
          <w:b/>
        </w:rPr>
        <w:t>REMARKS</w:t>
      </w:r>
    </w:p>
    <w:p w14:paraId="75A92DE0" w14:textId="075E2500" w:rsidR="00BB0FD5" w:rsidRDefault="00BB0FD5" w:rsidP="003E3BE4">
      <w:pPr>
        <w:pStyle w:val="MediumGrid22"/>
        <w:rPr>
          <w:b/>
          <w:u w:val="single"/>
        </w:rPr>
      </w:pPr>
    </w:p>
    <w:p w14:paraId="7651EFBF" w14:textId="77777777" w:rsidR="00BB0FD5" w:rsidRPr="00CF26C3" w:rsidRDefault="00BB0FD5" w:rsidP="003E3BE4">
      <w:pPr>
        <w:pStyle w:val="MediumGrid22"/>
        <w:rPr>
          <w:b/>
          <w:u w:val="single"/>
        </w:rPr>
      </w:pPr>
    </w:p>
    <w:p w14:paraId="13D69464" w14:textId="44AE5A19" w:rsidR="003E3BE4" w:rsidRDefault="007A442A" w:rsidP="00C128FA">
      <w:pPr>
        <w:pStyle w:val="MediumGrid22"/>
        <w:rPr>
          <w:b/>
          <w:u w:val="single"/>
        </w:rPr>
      </w:pPr>
      <w:r>
        <w:rPr>
          <w:b/>
          <w:u w:val="single"/>
        </w:rPr>
        <w:t>ADJOURNMEN</w:t>
      </w:r>
      <w:r w:rsidR="00C128FA">
        <w:rPr>
          <w:b/>
          <w:u w:val="single"/>
        </w:rPr>
        <w:t>T</w:t>
      </w:r>
      <w:r w:rsidR="0018708B">
        <w:rPr>
          <w:b/>
          <w:u w:val="single"/>
        </w:rPr>
        <w:t>: 9:16</w:t>
      </w:r>
    </w:p>
    <w:p w14:paraId="4B6C19FD" w14:textId="77777777" w:rsidR="00385479" w:rsidRDefault="00385479" w:rsidP="00C128FA">
      <w:pPr>
        <w:pStyle w:val="MediumGrid22"/>
        <w:rPr>
          <w:b/>
          <w:u w:val="single"/>
        </w:rPr>
      </w:pPr>
    </w:p>
    <w:p w14:paraId="3B8BDEE5" w14:textId="77777777" w:rsidR="00E544EC" w:rsidRPr="00E544EC" w:rsidRDefault="00E544EC" w:rsidP="00E544EC">
      <w:pPr>
        <w:pStyle w:val="ListParagraph"/>
        <w:widowControl w:val="0"/>
        <w:autoSpaceDE w:val="0"/>
        <w:autoSpaceDN w:val="0"/>
        <w:adjustRightInd w:val="0"/>
        <w:spacing w:after="0" w:line="240" w:lineRule="auto"/>
        <w:ind w:firstLine="720"/>
        <w:rPr>
          <w:rFonts w:asciiTheme="majorHAnsi" w:hAnsiTheme="majorHAnsi" w:cs="Arial"/>
          <w:color w:val="1A1A1A"/>
        </w:rPr>
      </w:pPr>
      <w:r w:rsidRPr="0018708B">
        <w:rPr>
          <w:rFonts w:asciiTheme="majorHAnsi" w:hAnsiTheme="majorHAnsi" w:cs="Arial"/>
          <w:b/>
          <w:color w:val="1A1A1A"/>
        </w:rPr>
        <w:t>Motion/Second:</w:t>
      </w:r>
      <w:r w:rsidRPr="00E544EC">
        <w:rPr>
          <w:rFonts w:asciiTheme="majorHAnsi" w:hAnsiTheme="majorHAnsi" w:cs="Arial"/>
          <w:color w:val="1A1A1A"/>
        </w:rPr>
        <w:t xml:space="preserve"> Rosenblatt/Perlman</w:t>
      </w:r>
    </w:p>
    <w:p w14:paraId="7FF2DD64" w14:textId="77777777" w:rsidR="00E544EC" w:rsidRPr="00E544EC" w:rsidRDefault="00E544EC" w:rsidP="00E544EC">
      <w:pPr>
        <w:pStyle w:val="ListParagraph"/>
        <w:widowControl w:val="0"/>
        <w:autoSpaceDE w:val="0"/>
        <w:autoSpaceDN w:val="0"/>
        <w:adjustRightInd w:val="0"/>
        <w:spacing w:after="0" w:line="240" w:lineRule="auto"/>
        <w:ind w:firstLine="720"/>
        <w:rPr>
          <w:rFonts w:asciiTheme="majorHAnsi" w:hAnsiTheme="majorHAnsi" w:cs="Arial"/>
          <w:color w:val="1A1A1A"/>
        </w:rPr>
      </w:pPr>
      <w:r w:rsidRPr="0018708B">
        <w:rPr>
          <w:rFonts w:asciiTheme="majorHAnsi" w:hAnsiTheme="majorHAnsi" w:cs="Arial"/>
          <w:b/>
          <w:color w:val="1A1A1A"/>
        </w:rPr>
        <w:t>Motion language:</w:t>
      </w:r>
      <w:r w:rsidRPr="00E544EC">
        <w:rPr>
          <w:rFonts w:asciiTheme="majorHAnsi" w:hAnsiTheme="majorHAnsi" w:cs="Arial"/>
          <w:color w:val="1A1A1A"/>
        </w:rPr>
        <w:t xml:space="preserve"> Motion to adjourn</w:t>
      </w:r>
    </w:p>
    <w:p w14:paraId="5F1ECC2E" w14:textId="6FC34FF0" w:rsidR="00E544EC" w:rsidRPr="0018708B" w:rsidRDefault="00E544EC" w:rsidP="0018708B">
      <w:pPr>
        <w:pStyle w:val="ListParagraph"/>
        <w:widowControl w:val="0"/>
        <w:autoSpaceDE w:val="0"/>
        <w:autoSpaceDN w:val="0"/>
        <w:adjustRightInd w:val="0"/>
        <w:spacing w:after="0" w:line="240" w:lineRule="auto"/>
        <w:ind w:firstLine="720"/>
        <w:rPr>
          <w:rFonts w:asciiTheme="majorHAnsi" w:hAnsiTheme="majorHAnsi" w:cs="Arial"/>
          <w:color w:val="1A1A1A"/>
        </w:rPr>
      </w:pPr>
      <w:bookmarkStart w:id="0" w:name="_GoBack"/>
      <w:bookmarkEnd w:id="0"/>
      <w:r w:rsidRPr="0018708B">
        <w:rPr>
          <w:rFonts w:asciiTheme="majorHAnsi" w:hAnsiTheme="majorHAnsi" w:cs="Arial"/>
          <w:b/>
          <w:color w:val="1A1A1A"/>
        </w:rPr>
        <w:t>Action:</w:t>
      </w:r>
      <w:r w:rsidRPr="00E544EC">
        <w:rPr>
          <w:rFonts w:asciiTheme="majorHAnsi" w:hAnsiTheme="majorHAnsi" w:cs="Arial"/>
          <w:color w:val="1A1A1A"/>
        </w:rPr>
        <w:t xml:space="preserve"> consent </w:t>
      </w:r>
    </w:p>
    <w:sectPr w:rsidR="00E544EC" w:rsidRPr="0018708B" w:rsidSect="003E3BE4">
      <w:headerReference w:type="even" r:id="rId9"/>
      <w:headerReference w:type="default" r:id="rId10"/>
      <w:footerReference w:type="even" r:id="rId11"/>
      <w:footerReference w:type="default" r:id="rId12"/>
      <w:headerReference w:type="first" r:id="rId13"/>
      <w:footerReference w:type="first" r:id="rId14"/>
      <w:pgSz w:w="12240" w:h="15840"/>
      <w:pgMar w:top="1170" w:right="1440" w:bottom="81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043A06" w14:textId="77777777" w:rsidR="007C4272" w:rsidRDefault="007C4272" w:rsidP="003E3BE4">
      <w:pPr>
        <w:spacing w:after="0" w:line="240" w:lineRule="auto"/>
      </w:pPr>
      <w:r>
        <w:separator/>
      </w:r>
    </w:p>
  </w:endnote>
  <w:endnote w:type="continuationSeparator" w:id="0">
    <w:p w14:paraId="7AD819AD" w14:textId="77777777" w:rsidR="007C4272" w:rsidRDefault="007C4272" w:rsidP="003E3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ヒラギノ角ゴ Pro W3">
    <w:charset w:val="4E"/>
    <w:family w:val="auto"/>
    <w:pitch w:val="variable"/>
    <w:sig w:usb0="E00002FF" w:usb1="7AC7FFFF" w:usb2="00000012" w:usb3="00000000" w:csb0="0002000D" w:csb1="00000000"/>
  </w:font>
  <w:font w:name="Helvetica">
    <w:panose1 w:val="00000000000000000000"/>
    <w:charset w:val="00"/>
    <w:family w:val="auto"/>
    <w:pitch w:val="variable"/>
    <w:sig w:usb0="E00002FF" w:usb1="5000785B" w:usb2="00000000" w:usb3="00000000" w:csb0="0000019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E73F1B" w14:textId="77777777" w:rsidR="007C4272" w:rsidRDefault="007C427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B5A7E0" w14:textId="77777777" w:rsidR="007C4272" w:rsidRPr="00A21EB3" w:rsidRDefault="007C4272" w:rsidP="003E3BE4">
    <w:pPr>
      <w:pStyle w:val="Footer"/>
      <w:pBdr>
        <w:top w:val="single" w:sz="4" w:space="1" w:color="D9D9D9"/>
      </w:pBdr>
      <w:jc w:val="right"/>
      <w:rPr>
        <w:rFonts w:ascii="Tahoma" w:hAnsi="Tahoma" w:cs="Tahoma"/>
        <w:sz w:val="20"/>
        <w:szCs w:val="20"/>
      </w:rPr>
    </w:pPr>
    <w:r>
      <w:fldChar w:fldCharType="begin"/>
    </w:r>
    <w:r>
      <w:instrText xml:space="preserve"> PAGE   \* MERGEFORMAT </w:instrText>
    </w:r>
    <w:r>
      <w:fldChar w:fldCharType="separate"/>
    </w:r>
    <w:r w:rsidR="007E685C" w:rsidRPr="007E685C">
      <w:rPr>
        <w:rFonts w:ascii="Tahoma" w:hAnsi="Tahoma" w:cs="Tahoma"/>
        <w:noProof/>
        <w:sz w:val="20"/>
        <w:szCs w:val="20"/>
      </w:rPr>
      <w:t>4</w:t>
    </w:r>
    <w:r>
      <w:rPr>
        <w:rFonts w:ascii="Tahoma" w:hAnsi="Tahoma" w:cs="Tahoma"/>
        <w:noProof/>
        <w:sz w:val="20"/>
        <w:szCs w:val="20"/>
      </w:rPr>
      <w:fldChar w:fldCharType="end"/>
    </w:r>
    <w:r w:rsidRPr="00A21EB3">
      <w:rPr>
        <w:rFonts w:ascii="Tahoma" w:hAnsi="Tahoma" w:cs="Tahoma"/>
        <w:sz w:val="20"/>
        <w:szCs w:val="20"/>
      </w:rPr>
      <w:t xml:space="preserve"> | </w:t>
    </w:r>
    <w:r w:rsidRPr="00A21EB3">
      <w:rPr>
        <w:rFonts w:ascii="Tahoma" w:hAnsi="Tahoma" w:cs="Tahoma"/>
        <w:color w:val="808080"/>
        <w:spacing w:val="60"/>
        <w:sz w:val="20"/>
        <w:szCs w:val="20"/>
      </w:rPr>
      <w:t>Page</w:t>
    </w:r>
  </w:p>
  <w:p w14:paraId="0CF602A9" w14:textId="77777777" w:rsidR="007C4272" w:rsidRDefault="007C4272">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0FF4C" w14:textId="77777777" w:rsidR="007C4272" w:rsidRDefault="007C427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37FD05" w14:textId="77777777" w:rsidR="007C4272" w:rsidRDefault="007C4272" w:rsidP="003E3BE4">
      <w:pPr>
        <w:spacing w:after="0" w:line="240" w:lineRule="auto"/>
      </w:pPr>
      <w:r>
        <w:separator/>
      </w:r>
    </w:p>
  </w:footnote>
  <w:footnote w:type="continuationSeparator" w:id="0">
    <w:p w14:paraId="66BC4203" w14:textId="77777777" w:rsidR="007C4272" w:rsidRDefault="007C4272" w:rsidP="003E3BE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AA09C" w14:textId="77777777" w:rsidR="007C4272" w:rsidRDefault="007C427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82237" w14:textId="77777777" w:rsidR="007C4272" w:rsidRDefault="007C4272">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1A398" w14:textId="77777777" w:rsidR="007C4272" w:rsidRDefault="007C427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9E3"/>
    <w:multiLevelType w:val="hybridMultilevel"/>
    <w:tmpl w:val="211225A6"/>
    <w:lvl w:ilvl="0" w:tplc="54B8AE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BC645B"/>
    <w:multiLevelType w:val="hybridMultilevel"/>
    <w:tmpl w:val="2E20D73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6F73F4"/>
    <w:multiLevelType w:val="multilevel"/>
    <w:tmpl w:val="51B85990"/>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64D4F23"/>
    <w:multiLevelType w:val="hybridMultilevel"/>
    <w:tmpl w:val="BA76BE48"/>
    <w:lvl w:ilvl="0" w:tplc="4CF60C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C120536"/>
    <w:multiLevelType w:val="hybridMultilevel"/>
    <w:tmpl w:val="174E657C"/>
    <w:lvl w:ilvl="0" w:tplc="7160F2A4">
      <w:start w:val="1"/>
      <w:numFmt w:val="decimal"/>
      <w:lvlText w:val="A-%1."/>
      <w:lvlJc w:val="left"/>
      <w:pPr>
        <w:tabs>
          <w:tab w:val="num" w:pos="1080"/>
        </w:tabs>
        <w:ind w:left="1080" w:hanging="360"/>
      </w:pPr>
      <w:rPr>
        <w:rFonts w:hint="default"/>
        <w:b/>
        <w:i w:val="0"/>
      </w:rPr>
    </w:lvl>
    <w:lvl w:ilvl="1" w:tplc="CD5A7E46">
      <w:start w:val="1"/>
      <w:numFmt w:val="lowerLetter"/>
      <w:lvlText w:val="%2."/>
      <w:lvlJc w:val="left"/>
      <w:pPr>
        <w:tabs>
          <w:tab w:val="num" w:pos="1800"/>
        </w:tabs>
        <w:ind w:left="1800" w:hanging="360"/>
      </w:pPr>
      <w:rPr>
        <w:rFonts w:hint="default"/>
        <w:b/>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CC91411"/>
    <w:multiLevelType w:val="hybridMultilevel"/>
    <w:tmpl w:val="903249E2"/>
    <w:lvl w:ilvl="0" w:tplc="434C08D2">
      <w:start w:val="1"/>
      <w:numFmt w:val="decimal"/>
      <w:lvlText w:val="F-%1"/>
      <w:lvlJc w:val="left"/>
      <w:pPr>
        <w:tabs>
          <w:tab w:val="num" w:pos="360"/>
        </w:tabs>
        <w:ind w:left="360" w:hanging="360"/>
      </w:pPr>
      <w:rPr>
        <w:rFonts w:hint="default"/>
        <w:b/>
        <w:i w:val="0"/>
      </w:rPr>
    </w:lvl>
    <w:lvl w:ilvl="1" w:tplc="A9FEDFBC">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E2323E"/>
    <w:multiLevelType w:val="hybridMultilevel"/>
    <w:tmpl w:val="1B5CFD32"/>
    <w:lvl w:ilvl="0" w:tplc="5AAE54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18C3A14"/>
    <w:multiLevelType w:val="hybridMultilevel"/>
    <w:tmpl w:val="6F9659B0"/>
    <w:lvl w:ilvl="0" w:tplc="6256E3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C6334E"/>
    <w:multiLevelType w:val="multilevel"/>
    <w:tmpl w:val="46AE0172"/>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4F8708E"/>
    <w:multiLevelType w:val="multilevel"/>
    <w:tmpl w:val="F6826F76"/>
    <w:lvl w:ilvl="0">
      <w:start w:val="1"/>
      <w:numFmt w:val="lowerLetter"/>
      <w:lvlText w:val="%1."/>
      <w:lvlJc w:val="left"/>
      <w:pPr>
        <w:tabs>
          <w:tab w:val="num" w:pos="1397"/>
        </w:tabs>
        <w:ind w:left="1397" w:hanging="317"/>
      </w:pPr>
      <w:rPr>
        <w:rFonts w:hint="default"/>
        <w:b w:val="0"/>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6DF6C95"/>
    <w:multiLevelType w:val="multilevel"/>
    <w:tmpl w:val="0B12ECE8"/>
    <w:lvl w:ilvl="0">
      <w:start w:val="1"/>
      <w:numFmt w:val="lowerRoman"/>
      <w:lvlText w:val="%1."/>
      <w:lvlJc w:val="left"/>
      <w:pPr>
        <w:ind w:left="720" w:hanging="360"/>
      </w:p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77274CD"/>
    <w:multiLevelType w:val="hybridMultilevel"/>
    <w:tmpl w:val="F6826F76"/>
    <w:lvl w:ilvl="0" w:tplc="687604D4">
      <w:start w:val="1"/>
      <w:numFmt w:val="lowerLetter"/>
      <w:lvlText w:val="%1."/>
      <w:lvlJc w:val="left"/>
      <w:pPr>
        <w:tabs>
          <w:tab w:val="num" w:pos="1397"/>
        </w:tabs>
        <w:ind w:left="1397" w:hanging="317"/>
      </w:pPr>
      <w:rPr>
        <w:rFonts w:hint="default"/>
        <w:b w:val="0"/>
      </w:rPr>
    </w:lvl>
    <w:lvl w:ilvl="1" w:tplc="51D4B476">
      <w:start w:val="1"/>
      <w:numFmt w:val="lowerLetter"/>
      <w:lvlText w:val="%2."/>
      <w:lvlJc w:val="left"/>
      <w:pPr>
        <w:ind w:left="1440" w:hanging="360"/>
      </w:pPr>
      <w:rPr>
        <w:b w:val="0"/>
      </w:rPr>
    </w:lvl>
    <w:lvl w:ilvl="2" w:tplc="9774E3D0">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FE06BC"/>
    <w:multiLevelType w:val="hybridMultilevel"/>
    <w:tmpl w:val="982AFB52"/>
    <w:lvl w:ilvl="0" w:tplc="27C61B9C">
      <w:start w:val="3"/>
      <w:numFmt w:val="upperLetter"/>
      <w:lvlText w:val="%1."/>
      <w:lvlJc w:val="left"/>
      <w:pPr>
        <w:tabs>
          <w:tab w:val="num" w:pos="360"/>
        </w:tabs>
        <w:ind w:left="360" w:hanging="360"/>
      </w:pPr>
      <w:rPr>
        <w:rFonts w:hint="default"/>
        <w:b/>
        <w:u w:val="none"/>
      </w:rPr>
    </w:lvl>
    <w:lvl w:ilvl="1" w:tplc="7624CA12">
      <w:start w:val="1"/>
      <w:numFmt w:val="lowerLetter"/>
      <w:lvlText w:val="%2."/>
      <w:lvlJc w:val="left"/>
      <w:pPr>
        <w:tabs>
          <w:tab w:val="num" w:pos="1080"/>
        </w:tabs>
        <w:ind w:left="1080" w:hanging="360"/>
      </w:pPr>
      <w:rPr>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2E511339"/>
    <w:multiLevelType w:val="hybridMultilevel"/>
    <w:tmpl w:val="24B8F2D4"/>
    <w:lvl w:ilvl="0" w:tplc="687604D4">
      <w:start w:val="1"/>
      <w:numFmt w:val="lowerLetter"/>
      <w:lvlText w:val="%1."/>
      <w:lvlJc w:val="left"/>
      <w:pPr>
        <w:tabs>
          <w:tab w:val="num" w:pos="1397"/>
        </w:tabs>
        <w:ind w:left="1397" w:hanging="317"/>
      </w:pPr>
      <w:rPr>
        <w:rFonts w:hint="default"/>
        <w:b w:val="0"/>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4">
    <w:nsid w:val="2FFE61EC"/>
    <w:multiLevelType w:val="hybridMultilevel"/>
    <w:tmpl w:val="883CD0C2"/>
    <w:lvl w:ilvl="0" w:tplc="58681B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01311B3"/>
    <w:multiLevelType w:val="multilevel"/>
    <w:tmpl w:val="6646EC50"/>
    <w:lvl w:ilvl="0">
      <w:start w:val="1"/>
      <w:numFmt w:val="lowerRoman"/>
      <w:lvlText w:val="%1."/>
      <w:lvlJc w:val="left"/>
      <w:pPr>
        <w:ind w:left="720" w:hanging="360"/>
      </w:p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0D344C4"/>
    <w:multiLevelType w:val="hybridMultilevel"/>
    <w:tmpl w:val="B9FC84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3F3892"/>
    <w:multiLevelType w:val="hybridMultilevel"/>
    <w:tmpl w:val="8E78FEB2"/>
    <w:lvl w:ilvl="0" w:tplc="04090019">
      <w:start w:val="1"/>
      <w:numFmt w:val="upp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9340A462">
      <w:start w:val="1"/>
      <w:numFmt w:val="lowerRoman"/>
      <w:lvlText w:val="%3."/>
      <w:lvlJc w:val="right"/>
      <w:pPr>
        <w:tabs>
          <w:tab w:val="num" w:pos="1800"/>
        </w:tabs>
        <w:ind w:left="1800" w:hanging="180"/>
      </w:pPr>
      <w:rPr>
        <w:b w:val="0"/>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41D0463"/>
    <w:multiLevelType w:val="multilevel"/>
    <w:tmpl w:val="68FE4EAA"/>
    <w:lvl w:ilvl="0">
      <w:start w:val="1"/>
      <w:numFmt w:val="lowerRoman"/>
      <w:lvlText w:val="%1."/>
      <w:lvlJc w:val="left"/>
      <w:pPr>
        <w:ind w:left="720" w:hanging="360"/>
      </w:pPr>
    </w:lvl>
    <w:lvl w:ilvl="1">
      <w:start w:val="1"/>
      <w:numFmt w:val="lowerLetter"/>
      <w:lvlText w:val="%2."/>
      <w:lvlJc w:val="left"/>
      <w:pPr>
        <w:tabs>
          <w:tab w:val="num" w:pos="1397"/>
        </w:tabs>
        <w:ind w:left="1397" w:hanging="317"/>
      </w:pPr>
      <w:rPr>
        <w:rFonts w:hint="default"/>
        <w:b w:val="0"/>
      </w:r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4F31707"/>
    <w:multiLevelType w:val="multilevel"/>
    <w:tmpl w:val="24B8F2D4"/>
    <w:lvl w:ilvl="0">
      <w:start w:val="1"/>
      <w:numFmt w:val="lowerLetter"/>
      <w:lvlText w:val="%1."/>
      <w:lvlJc w:val="left"/>
      <w:pPr>
        <w:tabs>
          <w:tab w:val="num" w:pos="1397"/>
        </w:tabs>
        <w:ind w:left="1397" w:hanging="317"/>
      </w:pPr>
      <w:rPr>
        <w:rFonts w:hint="default"/>
        <w:b w:val="0"/>
      </w:r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20">
    <w:nsid w:val="36312BF4"/>
    <w:multiLevelType w:val="hybridMultilevel"/>
    <w:tmpl w:val="5CDA8FFA"/>
    <w:lvl w:ilvl="0" w:tplc="2DDA9396">
      <w:start w:val="2"/>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AA8712B"/>
    <w:multiLevelType w:val="hybridMultilevel"/>
    <w:tmpl w:val="F9C49750"/>
    <w:lvl w:ilvl="0" w:tplc="04090001">
      <w:start w:val="1"/>
      <w:numFmt w:val="lowerRoman"/>
      <w:lvlText w:val="%1."/>
      <w:lvlJc w:val="left"/>
      <w:pPr>
        <w:ind w:left="720" w:hanging="360"/>
      </w:pPr>
    </w:lvl>
    <w:lvl w:ilvl="1" w:tplc="5844892C">
      <w:start w:val="1"/>
      <w:numFmt w:val="lowerLetter"/>
      <w:lvlText w:val="%2."/>
      <w:lvlJc w:val="left"/>
      <w:pPr>
        <w:tabs>
          <w:tab w:val="num" w:pos="1397"/>
        </w:tabs>
        <w:ind w:left="1397" w:hanging="317"/>
      </w:pPr>
      <w:rPr>
        <w:rFonts w:hint="default"/>
        <w:b w:val="0"/>
      </w:rPr>
    </w:lvl>
    <w:lvl w:ilvl="2" w:tplc="46F470C0">
      <w:start w:val="1"/>
      <w:numFmt w:val="lowerRoman"/>
      <w:lvlText w:val="%3."/>
      <w:lvlJc w:val="right"/>
      <w:pPr>
        <w:ind w:left="2160" w:hanging="180"/>
      </w:pPr>
      <w:rPr>
        <w:b w:val="0"/>
      </w:rPr>
    </w:lvl>
    <w:lvl w:ilvl="3" w:tplc="5D064336">
      <w:start w:val="1"/>
      <w:numFmt w:val="lowerLetter"/>
      <w:lvlText w:val="%4."/>
      <w:lvlJc w:val="left"/>
      <w:pPr>
        <w:tabs>
          <w:tab w:val="num" w:pos="2837"/>
        </w:tabs>
        <w:ind w:left="2837" w:hanging="317"/>
      </w:pPr>
      <w:rPr>
        <w:rFonts w:hint="default"/>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BA3EAD"/>
    <w:multiLevelType w:val="hybridMultilevel"/>
    <w:tmpl w:val="8D80D1AC"/>
    <w:styleLink w:val="List41"/>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327737F"/>
    <w:multiLevelType w:val="hybridMultilevel"/>
    <w:tmpl w:val="7E34ED86"/>
    <w:lvl w:ilvl="0" w:tplc="8EB2BF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7A419C8"/>
    <w:multiLevelType w:val="hybridMultilevel"/>
    <w:tmpl w:val="6578089C"/>
    <w:lvl w:ilvl="0" w:tplc="687604D4">
      <w:start w:val="1"/>
      <w:numFmt w:val="lowerLetter"/>
      <w:lvlText w:val="%1."/>
      <w:lvlJc w:val="left"/>
      <w:pPr>
        <w:tabs>
          <w:tab w:val="num" w:pos="1397"/>
        </w:tabs>
        <w:ind w:left="1397" w:hanging="31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7F6930"/>
    <w:multiLevelType w:val="hybridMultilevel"/>
    <w:tmpl w:val="466874FA"/>
    <w:styleLink w:val="List51"/>
    <w:lvl w:ilvl="0" w:tplc="DF2A003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C6845D44">
      <w:start w:val="10"/>
      <w:numFmt w:val="upperLetter"/>
      <w:lvlText w:val="%4."/>
      <w:lvlJc w:val="left"/>
      <w:pPr>
        <w:tabs>
          <w:tab w:val="num" w:pos="360"/>
        </w:tabs>
        <w:ind w:left="360" w:hanging="360"/>
      </w:pPr>
      <w:rPr>
        <w:rFonts w:hint="default"/>
        <w:u w:val="none"/>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5FE77185"/>
    <w:multiLevelType w:val="hybridMultilevel"/>
    <w:tmpl w:val="6F9659B0"/>
    <w:lvl w:ilvl="0" w:tplc="6256E3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0B8330B"/>
    <w:multiLevelType w:val="multilevel"/>
    <w:tmpl w:val="982AFB52"/>
    <w:lvl w:ilvl="0">
      <w:start w:val="3"/>
      <w:numFmt w:val="upperLetter"/>
      <w:lvlText w:val="%1."/>
      <w:lvlJc w:val="left"/>
      <w:pPr>
        <w:tabs>
          <w:tab w:val="num" w:pos="360"/>
        </w:tabs>
        <w:ind w:left="360" w:hanging="360"/>
      </w:pPr>
      <w:rPr>
        <w:rFonts w:hint="default"/>
        <w:b/>
        <w:u w:val="none"/>
      </w:rPr>
    </w:lvl>
    <w:lvl w:ilvl="1">
      <w:start w:val="1"/>
      <w:numFmt w:val="lowerLetter"/>
      <w:lvlText w:val="%2."/>
      <w:lvlJc w:val="left"/>
      <w:pPr>
        <w:tabs>
          <w:tab w:val="num" w:pos="1080"/>
        </w:tabs>
        <w:ind w:left="1080" w:hanging="360"/>
      </w:pPr>
      <w:rPr>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nsid w:val="61C513EA"/>
    <w:multiLevelType w:val="multilevel"/>
    <w:tmpl w:val="68FE4EAA"/>
    <w:lvl w:ilvl="0">
      <w:start w:val="1"/>
      <w:numFmt w:val="lowerRoman"/>
      <w:lvlText w:val="%1."/>
      <w:lvlJc w:val="left"/>
      <w:pPr>
        <w:ind w:left="720" w:hanging="360"/>
      </w:pPr>
    </w:lvl>
    <w:lvl w:ilvl="1">
      <w:start w:val="1"/>
      <w:numFmt w:val="lowerLetter"/>
      <w:lvlText w:val="%2."/>
      <w:lvlJc w:val="left"/>
      <w:pPr>
        <w:tabs>
          <w:tab w:val="num" w:pos="1397"/>
        </w:tabs>
        <w:ind w:left="1397" w:hanging="317"/>
      </w:pPr>
      <w:rPr>
        <w:rFonts w:hint="default"/>
        <w:b w:val="0"/>
      </w:r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68E1B8E"/>
    <w:multiLevelType w:val="hybridMultilevel"/>
    <w:tmpl w:val="841CC4E0"/>
    <w:lvl w:ilvl="0" w:tplc="B04CF0D8">
      <w:start w:val="1"/>
      <w:numFmt w:val="lowerLetter"/>
      <w:lvlText w:val="%1."/>
      <w:lvlJc w:val="left"/>
      <w:pPr>
        <w:ind w:left="144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1A1516"/>
    <w:multiLevelType w:val="hybridMultilevel"/>
    <w:tmpl w:val="51B85990"/>
    <w:lvl w:ilvl="0" w:tplc="04090001">
      <w:start w:val="1"/>
      <w:numFmt w:val="low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DB512F"/>
    <w:multiLevelType w:val="hybridMultilevel"/>
    <w:tmpl w:val="52503146"/>
    <w:lvl w:ilvl="0" w:tplc="8124A34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9E66DB9"/>
    <w:multiLevelType w:val="hybridMultilevel"/>
    <w:tmpl w:val="5070704A"/>
    <w:lvl w:ilvl="0" w:tplc="04090001">
      <w:start w:val="1"/>
      <w:numFmt w:val="lowerRoman"/>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F624CDA"/>
    <w:multiLevelType w:val="hybridMultilevel"/>
    <w:tmpl w:val="4126DD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100FA8"/>
    <w:multiLevelType w:val="hybridMultilevel"/>
    <w:tmpl w:val="883CD0C2"/>
    <w:lvl w:ilvl="0" w:tplc="58681B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F483DE9"/>
    <w:multiLevelType w:val="hybridMultilevel"/>
    <w:tmpl w:val="B9FC84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25"/>
  </w:num>
  <w:num w:numId="4">
    <w:abstractNumId w:val="17"/>
  </w:num>
  <w:num w:numId="5">
    <w:abstractNumId w:val="22"/>
  </w:num>
  <w:num w:numId="6">
    <w:abstractNumId w:val="5"/>
  </w:num>
  <w:num w:numId="7">
    <w:abstractNumId w:val="30"/>
  </w:num>
  <w:num w:numId="8">
    <w:abstractNumId w:val="27"/>
  </w:num>
  <w:num w:numId="9">
    <w:abstractNumId w:val="2"/>
  </w:num>
  <w:num w:numId="10">
    <w:abstractNumId w:val="21"/>
  </w:num>
  <w:num w:numId="11">
    <w:abstractNumId w:val="8"/>
  </w:num>
  <w:num w:numId="12">
    <w:abstractNumId w:val="32"/>
  </w:num>
  <w:num w:numId="13">
    <w:abstractNumId w:val="10"/>
  </w:num>
  <w:num w:numId="14">
    <w:abstractNumId w:val="29"/>
  </w:num>
  <w:num w:numId="15">
    <w:abstractNumId w:val="15"/>
  </w:num>
  <w:num w:numId="16">
    <w:abstractNumId w:val="28"/>
  </w:num>
  <w:num w:numId="17">
    <w:abstractNumId w:val="13"/>
  </w:num>
  <w:num w:numId="18">
    <w:abstractNumId w:val="19"/>
  </w:num>
  <w:num w:numId="19">
    <w:abstractNumId w:val="11"/>
  </w:num>
  <w:num w:numId="20">
    <w:abstractNumId w:val="18"/>
  </w:num>
  <w:num w:numId="21">
    <w:abstractNumId w:val="9"/>
  </w:num>
  <w:num w:numId="22">
    <w:abstractNumId w:val="24"/>
  </w:num>
  <w:num w:numId="23">
    <w:abstractNumId w:val="14"/>
  </w:num>
  <w:num w:numId="24">
    <w:abstractNumId w:val="0"/>
  </w:num>
  <w:num w:numId="25">
    <w:abstractNumId w:val="31"/>
  </w:num>
  <w:num w:numId="26">
    <w:abstractNumId w:val="3"/>
  </w:num>
  <w:num w:numId="27">
    <w:abstractNumId w:val="23"/>
  </w:num>
  <w:num w:numId="28">
    <w:abstractNumId w:val="34"/>
  </w:num>
  <w:num w:numId="29">
    <w:abstractNumId w:val="20"/>
  </w:num>
  <w:num w:numId="30">
    <w:abstractNumId w:val="35"/>
  </w:num>
  <w:num w:numId="31">
    <w:abstractNumId w:val="33"/>
  </w:num>
  <w:num w:numId="32">
    <w:abstractNumId w:val="16"/>
  </w:num>
  <w:num w:numId="33">
    <w:abstractNumId w:val="6"/>
  </w:num>
  <w:num w:numId="34">
    <w:abstractNumId w:val="26"/>
  </w:num>
  <w:num w:numId="35">
    <w:abstractNumId w:val="7"/>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B3D"/>
    <w:rsid w:val="00007BB6"/>
    <w:rsid w:val="00011963"/>
    <w:rsid w:val="00013ACD"/>
    <w:rsid w:val="00021B15"/>
    <w:rsid w:val="0002335B"/>
    <w:rsid w:val="000306B0"/>
    <w:rsid w:val="00032C28"/>
    <w:rsid w:val="00044CD0"/>
    <w:rsid w:val="00051576"/>
    <w:rsid w:val="000559D0"/>
    <w:rsid w:val="00085C07"/>
    <w:rsid w:val="0008689A"/>
    <w:rsid w:val="000A6C24"/>
    <w:rsid w:val="000B40F1"/>
    <w:rsid w:val="000C071F"/>
    <w:rsid w:val="000C708D"/>
    <w:rsid w:val="000D2492"/>
    <w:rsid w:val="000E1D41"/>
    <w:rsid w:val="000E674D"/>
    <w:rsid w:val="000F4001"/>
    <w:rsid w:val="00117823"/>
    <w:rsid w:val="0012230A"/>
    <w:rsid w:val="00126308"/>
    <w:rsid w:val="001311A4"/>
    <w:rsid w:val="00151B9C"/>
    <w:rsid w:val="001521C1"/>
    <w:rsid w:val="001530BA"/>
    <w:rsid w:val="00175373"/>
    <w:rsid w:val="00175748"/>
    <w:rsid w:val="00181CF6"/>
    <w:rsid w:val="001845F6"/>
    <w:rsid w:val="0018708B"/>
    <w:rsid w:val="00194E2C"/>
    <w:rsid w:val="00195322"/>
    <w:rsid w:val="001B6699"/>
    <w:rsid w:val="001C0160"/>
    <w:rsid w:val="001E0E09"/>
    <w:rsid w:val="001E3933"/>
    <w:rsid w:val="001F101C"/>
    <w:rsid w:val="001F4937"/>
    <w:rsid w:val="00210BA6"/>
    <w:rsid w:val="00213A56"/>
    <w:rsid w:val="0021643F"/>
    <w:rsid w:val="002340D3"/>
    <w:rsid w:val="002428E6"/>
    <w:rsid w:val="00256B26"/>
    <w:rsid w:val="002622BE"/>
    <w:rsid w:val="00262CE4"/>
    <w:rsid w:val="00264595"/>
    <w:rsid w:val="00270562"/>
    <w:rsid w:val="0028101F"/>
    <w:rsid w:val="002A55E4"/>
    <w:rsid w:val="002B4AA0"/>
    <w:rsid w:val="002B52FA"/>
    <w:rsid w:val="002B61B8"/>
    <w:rsid w:val="002B68C7"/>
    <w:rsid w:val="002B74AF"/>
    <w:rsid w:val="002C55E4"/>
    <w:rsid w:val="002D6798"/>
    <w:rsid w:val="002D6CC9"/>
    <w:rsid w:val="002E7F81"/>
    <w:rsid w:val="002F37EA"/>
    <w:rsid w:val="002F5D4C"/>
    <w:rsid w:val="00302B7F"/>
    <w:rsid w:val="003106D3"/>
    <w:rsid w:val="0031168B"/>
    <w:rsid w:val="003204B8"/>
    <w:rsid w:val="00324260"/>
    <w:rsid w:val="00324F8D"/>
    <w:rsid w:val="00330E50"/>
    <w:rsid w:val="003339E4"/>
    <w:rsid w:val="00333F1B"/>
    <w:rsid w:val="003402C4"/>
    <w:rsid w:val="00340328"/>
    <w:rsid w:val="003421B8"/>
    <w:rsid w:val="003433E3"/>
    <w:rsid w:val="00351914"/>
    <w:rsid w:val="003524CC"/>
    <w:rsid w:val="00365758"/>
    <w:rsid w:val="00367E67"/>
    <w:rsid w:val="003841F0"/>
    <w:rsid w:val="00385479"/>
    <w:rsid w:val="003A32A2"/>
    <w:rsid w:val="003C787A"/>
    <w:rsid w:val="003D302F"/>
    <w:rsid w:val="003E3BE4"/>
    <w:rsid w:val="003F31B9"/>
    <w:rsid w:val="004408D4"/>
    <w:rsid w:val="00444EB9"/>
    <w:rsid w:val="00456886"/>
    <w:rsid w:val="004727F0"/>
    <w:rsid w:val="00484C49"/>
    <w:rsid w:val="0049624D"/>
    <w:rsid w:val="004B06E7"/>
    <w:rsid w:val="004B444D"/>
    <w:rsid w:val="004B4953"/>
    <w:rsid w:val="004C183F"/>
    <w:rsid w:val="004D1DF9"/>
    <w:rsid w:val="004E4B7C"/>
    <w:rsid w:val="004F097B"/>
    <w:rsid w:val="0051245A"/>
    <w:rsid w:val="005265F6"/>
    <w:rsid w:val="005315B4"/>
    <w:rsid w:val="005419D3"/>
    <w:rsid w:val="00551293"/>
    <w:rsid w:val="00554317"/>
    <w:rsid w:val="0056311C"/>
    <w:rsid w:val="005655FB"/>
    <w:rsid w:val="00567770"/>
    <w:rsid w:val="005855E3"/>
    <w:rsid w:val="00586270"/>
    <w:rsid w:val="00593E75"/>
    <w:rsid w:val="005A2ABC"/>
    <w:rsid w:val="005A7322"/>
    <w:rsid w:val="005B42FC"/>
    <w:rsid w:val="005C0AD0"/>
    <w:rsid w:val="005E00E4"/>
    <w:rsid w:val="005F136D"/>
    <w:rsid w:val="00611CDE"/>
    <w:rsid w:val="00614DB1"/>
    <w:rsid w:val="00617BF3"/>
    <w:rsid w:val="006240F4"/>
    <w:rsid w:val="00634A88"/>
    <w:rsid w:val="00637296"/>
    <w:rsid w:val="00641CC4"/>
    <w:rsid w:val="00643CF0"/>
    <w:rsid w:val="006478CB"/>
    <w:rsid w:val="00652916"/>
    <w:rsid w:val="00656311"/>
    <w:rsid w:val="00667DA6"/>
    <w:rsid w:val="00677381"/>
    <w:rsid w:val="00677F8C"/>
    <w:rsid w:val="006917DB"/>
    <w:rsid w:val="006A67D4"/>
    <w:rsid w:val="006C1444"/>
    <w:rsid w:val="006C2B24"/>
    <w:rsid w:val="006E7CC7"/>
    <w:rsid w:val="006F29B8"/>
    <w:rsid w:val="006F5553"/>
    <w:rsid w:val="006F6F02"/>
    <w:rsid w:val="00707B08"/>
    <w:rsid w:val="007122FA"/>
    <w:rsid w:val="007155DF"/>
    <w:rsid w:val="0072290C"/>
    <w:rsid w:val="00725124"/>
    <w:rsid w:val="007312AA"/>
    <w:rsid w:val="00734587"/>
    <w:rsid w:val="00735062"/>
    <w:rsid w:val="00741561"/>
    <w:rsid w:val="007466D2"/>
    <w:rsid w:val="00754597"/>
    <w:rsid w:val="0076750B"/>
    <w:rsid w:val="0077115E"/>
    <w:rsid w:val="00771A12"/>
    <w:rsid w:val="007868A3"/>
    <w:rsid w:val="007A1CC6"/>
    <w:rsid w:val="007A442A"/>
    <w:rsid w:val="007C4272"/>
    <w:rsid w:val="007D08FB"/>
    <w:rsid w:val="007D7125"/>
    <w:rsid w:val="007D7DB7"/>
    <w:rsid w:val="007E4DC5"/>
    <w:rsid w:val="007E685C"/>
    <w:rsid w:val="007F038C"/>
    <w:rsid w:val="00810E52"/>
    <w:rsid w:val="00817AAC"/>
    <w:rsid w:val="00835286"/>
    <w:rsid w:val="0084537D"/>
    <w:rsid w:val="00845F0A"/>
    <w:rsid w:val="008575D3"/>
    <w:rsid w:val="00863E32"/>
    <w:rsid w:val="00866482"/>
    <w:rsid w:val="008709D9"/>
    <w:rsid w:val="00884BA9"/>
    <w:rsid w:val="00886189"/>
    <w:rsid w:val="008924F4"/>
    <w:rsid w:val="008A332D"/>
    <w:rsid w:val="008A615F"/>
    <w:rsid w:val="008D76BB"/>
    <w:rsid w:val="008E271E"/>
    <w:rsid w:val="008F683A"/>
    <w:rsid w:val="00907049"/>
    <w:rsid w:val="00952303"/>
    <w:rsid w:val="0096090F"/>
    <w:rsid w:val="00962526"/>
    <w:rsid w:val="009653B1"/>
    <w:rsid w:val="00970CEF"/>
    <w:rsid w:val="00981358"/>
    <w:rsid w:val="00994779"/>
    <w:rsid w:val="009C4E74"/>
    <w:rsid w:val="009C5CEF"/>
    <w:rsid w:val="009E065C"/>
    <w:rsid w:val="009E4CD2"/>
    <w:rsid w:val="00A07329"/>
    <w:rsid w:val="00A0745E"/>
    <w:rsid w:val="00A31B3D"/>
    <w:rsid w:val="00A3643E"/>
    <w:rsid w:val="00A376C9"/>
    <w:rsid w:val="00A4117B"/>
    <w:rsid w:val="00A5770E"/>
    <w:rsid w:val="00A622DA"/>
    <w:rsid w:val="00A8458C"/>
    <w:rsid w:val="00AA3CEC"/>
    <w:rsid w:val="00AA4063"/>
    <w:rsid w:val="00AA7411"/>
    <w:rsid w:val="00AB3E41"/>
    <w:rsid w:val="00AE2A08"/>
    <w:rsid w:val="00B13B17"/>
    <w:rsid w:val="00B13F53"/>
    <w:rsid w:val="00B154C1"/>
    <w:rsid w:val="00B23EF9"/>
    <w:rsid w:val="00B2498E"/>
    <w:rsid w:val="00B2503C"/>
    <w:rsid w:val="00B42084"/>
    <w:rsid w:val="00B436C6"/>
    <w:rsid w:val="00B46432"/>
    <w:rsid w:val="00B82B20"/>
    <w:rsid w:val="00B91A10"/>
    <w:rsid w:val="00B9403B"/>
    <w:rsid w:val="00BB0FD5"/>
    <w:rsid w:val="00BC058F"/>
    <w:rsid w:val="00BC54ED"/>
    <w:rsid w:val="00BD609E"/>
    <w:rsid w:val="00BE39B3"/>
    <w:rsid w:val="00BF58A8"/>
    <w:rsid w:val="00C128FA"/>
    <w:rsid w:val="00C201D7"/>
    <w:rsid w:val="00C205D8"/>
    <w:rsid w:val="00C42CF8"/>
    <w:rsid w:val="00C60ABC"/>
    <w:rsid w:val="00C742AA"/>
    <w:rsid w:val="00CA13B5"/>
    <w:rsid w:val="00CB4376"/>
    <w:rsid w:val="00CC03FC"/>
    <w:rsid w:val="00CD215B"/>
    <w:rsid w:val="00CE223D"/>
    <w:rsid w:val="00CF1E9E"/>
    <w:rsid w:val="00D201DE"/>
    <w:rsid w:val="00D375FC"/>
    <w:rsid w:val="00D66A9A"/>
    <w:rsid w:val="00D7178F"/>
    <w:rsid w:val="00DA5FFD"/>
    <w:rsid w:val="00DB18C6"/>
    <w:rsid w:val="00DB1C09"/>
    <w:rsid w:val="00DE5BA0"/>
    <w:rsid w:val="00DE6B1C"/>
    <w:rsid w:val="00DF09E7"/>
    <w:rsid w:val="00DF1BCC"/>
    <w:rsid w:val="00DF5694"/>
    <w:rsid w:val="00E10C08"/>
    <w:rsid w:val="00E115AB"/>
    <w:rsid w:val="00E15966"/>
    <w:rsid w:val="00E21543"/>
    <w:rsid w:val="00E544EC"/>
    <w:rsid w:val="00E60BD5"/>
    <w:rsid w:val="00E756F1"/>
    <w:rsid w:val="00E927D7"/>
    <w:rsid w:val="00EA06C3"/>
    <w:rsid w:val="00EB3806"/>
    <w:rsid w:val="00EB7F1E"/>
    <w:rsid w:val="00EF0D0B"/>
    <w:rsid w:val="00F0120C"/>
    <w:rsid w:val="00F0279F"/>
    <w:rsid w:val="00F24A41"/>
    <w:rsid w:val="00F56062"/>
    <w:rsid w:val="00F739D5"/>
    <w:rsid w:val="00F879E4"/>
    <w:rsid w:val="00FB5628"/>
    <w:rsid w:val="00FB69F0"/>
    <w:rsid w:val="00FC5ADA"/>
    <w:rsid w:val="00FE188F"/>
    <w:rsid w:val="00FE56DE"/>
    <w:rsid w:val="00FF59D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4ADA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76">
    <w:lsdException w:name="Subtitle" w:qFormat="1"/>
    <w:lsdException w:name="No Spacing" w:qFormat="1"/>
  </w:latentStyles>
  <w:style w:type="paragraph" w:default="1" w:styleId="Normal">
    <w:name w:val="Normal"/>
    <w:qFormat/>
    <w:rsid w:val="001E3933"/>
    <w:pPr>
      <w:spacing w:after="200" w:line="276" w:lineRule="auto"/>
    </w:pPr>
    <w:rPr>
      <w:sz w:val="22"/>
      <w:szCs w:val="22"/>
    </w:rPr>
  </w:style>
  <w:style w:type="paragraph" w:styleId="Heading1">
    <w:name w:val="heading 1"/>
    <w:basedOn w:val="Normal"/>
    <w:next w:val="Normal"/>
    <w:qFormat/>
    <w:rsid w:val="001E3933"/>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qFormat/>
    <w:rsid w:val="001E3933"/>
    <w:pPr>
      <w:keepNext/>
      <w:keepLines/>
      <w:spacing w:before="200" w:after="0"/>
      <w:outlineLvl w:val="1"/>
    </w:pPr>
    <w:rPr>
      <w:rFonts w:ascii="Cambria" w:eastAsia="Times New Roman" w:hAnsi="Cambria"/>
      <w:b/>
      <w:bCs/>
      <w:color w:val="4F81BD"/>
      <w:sz w:val="26"/>
      <w:szCs w:val="26"/>
    </w:rPr>
  </w:style>
  <w:style w:type="paragraph" w:styleId="Heading5">
    <w:name w:val="heading 5"/>
    <w:basedOn w:val="Normal"/>
    <w:next w:val="Normal"/>
    <w:qFormat/>
    <w:rsid w:val="001E3933"/>
    <w:pPr>
      <w:keepNext/>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outlineLvl w:val="4"/>
    </w:pPr>
    <w:rPr>
      <w:rFonts w:ascii="Times New Roman" w:eastAsia="Times New Roman" w:hAnsi="Times New Roman"/>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1E3933"/>
    <w:pPr>
      <w:spacing w:after="0" w:line="240" w:lineRule="auto"/>
    </w:pPr>
    <w:rPr>
      <w:rFonts w:ascii="Tahoma" w:hAnsi="Tahoma" w:cs="Cambria"/>
      <w:sz w:val="16"/>
      <w:szCs w:val="16"/>
    </w:rPr>
  </w:style>
  <w:style w:type="character" w:customStyle="1" w:styleId="BalloonTextChar">
    <w:name w:val="Balloon Text Char"/>
    <w:semiHidden/>
    <w:rsid w:val="001E3933"/>
    <w:rPr>
      <w:rFonts w:ascii="Tahoma" w:hAnsi="Tahoma" w:cs="Cambria"/>
      <w:sz w:val="16"/>
      <w:szCs w:val="16"/>
    </w:rPr>
  </w:style>
  <w:style w:type="character" w:customStyle="1" w:styleId="Heading1Char">
    <w:name w:val="Heading 1 Char"/>
    <w:rsid w:val="001E3933"/>
    <w:rPr>
      <w:rFonts w:ascii="Cambria" w:eastAsia="Times New Roman" w:hAnsi="Cambria" w:cs="Times New Roman"/>
      <w:b/>
      <w:bCs/>
      <w:color w:val="365F91"/>
      <w:sz w:val="28"/>
      <w:szCs w:val="28"/>
    </w:rPr>
  </w:style>
  <w:style w:type="character" w:customStyle="1" w:styleId="Heading2Char">
    <w:name w:val="Heading 2 Char"/>
    <w:rsid w:val="001E3933"/>
    <w:rPr>
      <w:rFonts w:ascii="Cambria" w:eastAsia="Times New Roman" w:hAnsi="Cambria" w:cs="Times New Roman"/>
      <w:b/>
      <w:bCs/>
      <w:color w:val="4F81BD"/>
      <w:sz w:val="26"/>
      <w:szCs w:val="26"/>
    </w:rPr>
  </w:style>
  <w:style w:type="paragraph" w:customStyle="1" w:styleId="MediumGrid22">
    <w:name w:val="Medium Grid 22"/>
    <w:uiPriority w:val="99"/>
    <w:qFormat/>
    <w:rsid w:val="001E3933"/>
    <w:rPr>
      <w:sz w:val="22"/>
      <w:szCs w:val="22"/>
    </w:rPr>
  </w:style>
  <w:style w:type="character" w:styleId="CommentReference">
    <w:name w:val="annotation reference"/>
    <w:semiHidden/>
    <w:rsid w:val="003F3AE6"/>
    <w:rPr>
      <w:sz w:val="16"/>
      <w:szCs w:val="16"/>
    </w:rPr>
  </w:style>
  <w:style w:type="paragraph" w:styleId="CommentText">
    <w:name w:val="annotation text"/>
    <w:basedOn w:val="Normal"/>
    <w:semiHidden/>
    <w:rsid w:val="003F3AE6"/>
    <w:rPr>
      <w:sz w:val="20"/>
      <w:szCs w:val="20"/>
    </w:rPr>
  </w:style>
  <w:style w:type="paragraph" w:styleId="CommentSubject">
    <w:name w:val="annotation subject"/>
    <w:basedOn w:val="CommentText"/>
    <w:next w:val="CommentText"/>
    <w:semiHidden/>
    <w:rsid w:val="003F3AE6"/>
    <w:rPr>
      <w:b/>
      <w:bCs/>
    </w:rPr>
  </w:style>
  <w:style w:type="paragraph" w:styleId="Header">
    <w:name w:val="header"/>
    <w:basedOn w:val="Normal"/>
    <w:link w:val="HeaderChar"/>
    <w:uiPriority w:val="99"/>
    <w:unhideWhenUsed/>
    <w:rsid w:val="00A21EB3"/>
    <w:pPr>
      <w:tabs>
        <w:tab w:val="center" w:pos="4680"/>
        <w:tab w:val="right" w:pos="9360"/>
      </w:tabs>
    </w:pPr>
  </w:style>
  <w:style w:type="character" w:customStyle="1" w:styleId="HeaderChar">
    <w:name w:val="Header Char"/>
    <w:link w:val="Header"/>
    <w:uiPriority w:val="99"/>
    <w:rsid w:val="00A21EB3"/>
    <w:rPr>
      <w:sz w:val="22"/>
      <w:szCs w:val="22"/>
    </w:rPr>
  </w:style>
  <w:style w:type="paragraph" w:styleId="Footer">
    <w:name w:val="footer"/>
    <w:basedOn w:val="Normal"/>
    <w:link w:val="FooterChar"/>
    <w:uiPriority w:val="99"/>
    <w:unhideWhenUsed/>
    <w:rsid w:val="00A21EB3"/>
    <w:pPr>
      <w:tabs>
        <w:tab w:val="center" w:pos="4680"/>
        <w:tab w:val="right" w:pos="9360"/>
      </w:tabs>
    </w:pPr>
  </w:style>
  <w:style w:type="character" w:customStyle="1" w:styleId="FooterChar">
    <w:name w:val="Footer Char"/>
    <w:link w:val="Footer"/>
    <w:uiPriority w:val="99"/>
    <w:rsid w:val="00A21EB3"/>
    <w:rPr>
      <w:sz w:val="22"/>
      <w:szCs w:val="22"/>
    </w:rPr>
  </w:style>
  <w:style w:type="paragraph" w:styleId="NormalWeb">
    <w:name w:val="Normal (Web)"/>
    <w:basedOn w:val="Normal"/>
    <w:rsid w:val="00EA2991"/>
    <w:pPr>
      <w:spacing w:beforeLines="1" w:afterLines="1" w:line="240" w:lineRule="auto"/>
    </w:pPr>
    <w:rPr>
      <w:rFonts w:ascii="Times" w:hAnsi="Times"/>
      <w:sz w:val="20"/>
      <w:szCs w:val="20"/>
    </w:rPr>
  </w:style>
  <w:style w:type="paragraph" w:customStyle="1" w:styleId="normal0">
    <w:name w:val="normal"/>
    <w:uiPriority w:val="99"/>
    <w:rsid w:val="003C4B49"/>
    <w:pPr>
      <w:spacing w:after="200" w:line="276" w:lineRule="auto"/>
      <w:ind w:left="-1" w:right="-1" w:hanging="1"/>
    </w:pPr>
    <w:rPr>
      <w:rFonts w:ascii="Times New Roman" w:eastAsia="Times New Roman" w:hAnsi="Times New Roman"/>
      <w:color w:val="000000"/>
      <w:sz w:val="22"/>
      <w:szCs w:val="22"/>
    </w:rPr>
  </w:style>
  <w:style w:type="paragraph" w:customStyle="1" w:styleId="MediumGrid21">
    <w:name w:val="Medium Grid 21"/>
    <w:rsid w:val="00F91644"/>
    <w:rPr>
      <w:rFonts w:ascii="Lucida Grande" w:eastAsia="ヒラギノ角ゴ Pro W3" w:hAnsi="Lucida Grande"/>
      <w:color w:val="000000"/>
      <w:sz w:val="22"/>
    </w:rPr>
  </w:style>
  <w:style w:type="numbering" w:customStyle="1" w:styleId="List51">
    <w:name w:val="List 51"/>
    <w:rsid w:val="00F91644"/>
    <w:pPr>
      <w:numPr>
        <w:numId w:val="3"/>
      </w:numPr>
    </w:pPr>
  </w:style>
  <w:style w:type="numbering" w:customStyle="1" w:styleId="List41">
    <w:name w:val="List 41"/>
    <w:rsid w:val="00F91644"/>
    <w:pPr>
      <w:numPr>
        <w:numId w:val="5"/>
      </w:numPr>
    </w:pPr>
  </w:style>
  <w:style w:type="paragraph" w:styleId="NoSpacing">
    <w:name w:val="No Spacing"/>
    <w:qFormat/>
    <w:rsid w:val="005305CD"/>
    <w:rPr>
      <w:rFonts w:ascii="Lucida Grande" w:eastAsia="ヒラギノ角ゴ Pro W3" w:hAnsi="Lucida Grande"/>
      <w:color w:val="000000"/>
      <w:sz w:val="22"/>
    </w:rPr>
  </w:style>
  <w:style w:type="paragraph" w:customStyle="1" w:styleId="FreeForm">
    <w:name w:val="Free Form"/>
    <w:rsid w:val="009E3E74"/>
    <w:rPr>
      <w:rFonts w:ascii="Helvetica" w:eastAsia="ヒラギノ角ゴ Pro W3" w:hAnsi="Helvetica"/>
      <w:color w:val="000000"/>
    </w:rPr>
  </w:style>
  <w:style w:type="paragraph" w:styleId="BodyText2">
    <w:name w:val="Body Text 2"/>
    <w:basedOn w:val="Normal"/>
    <w:rsid w:val="00000041"/>
    <w:pPr>
      <w:spacing w:after="120" w:line="480" w:lineRule="auto"/>
    </w:pPr>
    <w:rPr>
      <w:rFonts w:ascii="Times" w:eastAsia="Times" w:hAnsi="Times"/>
      <w:sz w:val="24"/>
      <w:szCs w:val="20"/>
    </w:rPr>
  </w:style>
  <w:style w:type="character" w:styleId="Hyperlink">
    <w:name w:val="Hyperlink"/>
    <w:basedOn w:val="DefaultParagraphFont"/>
    <w:rsid w:val="00790689"/>
    <w:rPr>
      <w:color w:val="0000FF"/>
      <w:u w:val="single"/>
    </w:rPr>
  </w:style>
  <w:style w:type="paragraph" w:styleId="ListParagraph">
    <w:name w:val="List Paragraph"/>
    <w:basedOn w:val="Normal"/>
    <w:uiPriority w:val="34"/>
    <w:qFormat/>
    <w:rsid w:val="0072290C"/>
    <w:pPr>
      <w:ind w:left="720"/>
      <w:contextualSpacing/>
    </w:pPr>
  </w:style>
  <w:style w:type="paragraph" w:styleId="Subtitle">
    <w:name w:val="Subtitle"/>
    <w:basedOn w:val="Normal"/>
    <w:link w:val="SubtitleChar"/>
    <w:qFormat/>
    <w:rsid w:val="0072290C"/>
    <w:pPr>
      <w:spacing w:after="0" w:line="240" w:lineRule="auto"/>
      <w:jc w:val="center"/>
    </w:pPr>
    <w:rPr>
      <w:rFonts w:ascii="Times New Roman" w:eastAsia="Times New Roman" w:hAnsi="Times New Roman"/>
      <w:b/>
      <w:sz w:val="32"/>
      <w:szCs w:val="20"/>
    </w:rPr>
  </w:style>
  <w:style w:type="character" w:customStyle="1" w:styleId="SubtitleChar">
    <w:name w:val="Subtitle Char"/>
    <w:basedOn w:val="DefaultParagraphFont"/>
    <w:link w:val="Subtitle"/>
    <w:rsid w:val="0072290C"/>
    <w:rPr>
      <w:rFonts w:ascii="Times New Roman" w:eastAsia="Times New Roman" w:hAnsi="Times New Roman"/>
      <w:b/>
      <w:sz w:val="32"/>
    </w:rPr>
  </w:style>
  <w:style w:type="character" w:customStyle="1" w:styleId="st">
    <w:name w:val="st"/>
    <w:basedOn w:val="DefaultParagraphFont"/>
    <w:rsid w:val="00E21543"/>
  </w:style>
  <w:style w:type="character" w:styleId="Emphasis">
    <w:name w:val="Emphasis"/>
    <w:basedOn w:val="DefaultParagraphFont"/>
    <w:uiPriority w:val="20"/>
    <w:rsid w:val="00E21543"/>
    <w:rPr>
      <w: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76">
    <w:lsdException w:name="Subtitle" w:qFormat="1"/>
    <w:lsdException w:name="No Spacing" w:qFormat="1"/>
  </w:latentStyles>
  <w:style w:type="paragraph" w:default="1" w:styleId="Normal">
    <w:name w:val="Normal"/>
    <w:qFormat/>
    <w:rsid w:val="001E3933"/>
    <w:pPr>
      <w:spacing w:after="200" w:line="276" w:lineRule="auto"/>
    </w:pPr>
    <w:rPr>
      <w:sz w:val="22"/>
      <w:szCs w:val="22"/>
    </w:rPr>
  </w:style>
  <w:style w:type="paragraph" w:styleId="Heading1">
    <w:name w:val="heading 1"/>
    <w:basedOn w:val="Normal"/>
    <w:next w:val="Normal"/>
    <w:qFormat/>
    <w:rsid w:val="001E3933"/>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qFormat/>
    <w:rsid w:val="001E3933"/>
    <w:pPr>
      <w:keepNext/>
      <w:keepLines/>
      <w:spacing w:before="200" w:after="0"/>
      <w:outlineLvl w:val="1"/>
    </w:pPr>
    <w:rPr>
      <w:rFonts w:ascii="Cambria" w:eastAsia="Times New Roman" w:hAnsi="Cambria"/>
      <w:b/>
      <w:bCs/>
      <w:color w:val="4F81BD"/>
      <w:sz w:val="26"/>
      <w:szCs w:val="26"/>
    </w:rPr>
  </w:style>
  <w:style w:type="paragraph" w:styleId="Heading5">
    <w:name w:val="heading 5"/>
    <w:basedOn w:val="Normal"/>
    <w:next w:val="Normal"/>
    <w:qFormat/>
    <w:rsid w:val="001E3933"/>
    <w:pPr>
      <w:keepNext/>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outlineLvl w:val="4"/>
    </w:pPr>
    <w:rPr>
      <w:rFonts w:ascii="Times New Roman" w:eastAsia="Times New Roman" w:hAnsi="Times New Roman"/>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1E3933"/>
    <w:pPr>
      <w:spacing w:after="0" w:line="240" w:lineRule="auto"/>
    </w:pPr>
    <w:rPr>
      <w:rFonts w:ascii="Tahoma" w:hAnsi="Tahoma" w:cs="Cambria"/>
      <w:sz w:val="16"/>
      <w:szCs w:val="16"/>
    </w:rPr>
  </w:style>
  <w:style w:type="character" w:customStyle="1" w:styleId="BalloonTextChar">
    <w:name w:val="Balloon Text Char"/>
    <w:semiHidden/>
    <w:rsid w:val="001E3933"/>
    <w:rPr>
      <w:rFonts w:ascii="Tahoma" w:hAnsi="Tahoma" w:cs="Cambria"/>
      <w:sz w:val="16"/>
      <w:szCs w:val="16"/>
    </w:rPr>
  </w:style>
  <w:style w:type="character" w:customStyle="1" w:styleId="Heading1Char">
    <w:name w:val="Heading 1 Char"/>
    <w:rsid w:val="001E3933"/>
    <w:rPr>
      <w:rFonts w:ascii="Cambria" w:eastAsia="Times New Roman" w:hAnsi="Cambria" w:cs="Times New Roman"/>
      <w:b/>
      <w:bCs/>
      <w:color w:val="365F91"/>
      <w:sz w:val="28"/>
      <w:szCs w:val="28"/>
    </w:rPr>
  </w:style>
  <w:style w:type="character" w:customStyle="1" w:styleId="Heading2Char">
    <w:name w:val="Heading 2 Char"/>
    <w:rsid w:val="001E3933"/>
    <w:rPr>
      <w:rFonts w:ascii="Cambria" w:eastAsia="Times New Roman" w:hAnsi="Cambria" w:cs="Times New Roman"/>
      <w:b/>
      <w:bCs/>
      <w:color w:val="4F81BD"/>
      <w:sz w:val="26"/>
      <w:szCs w:val="26"/>
    </w:rPr>
  </w:style>
  <w:style w:type="paragraph" w:customStyle="1" w:styleId="MediumGrid22">
    <w:name w:val="Medium Grid 22"/>
    <w:uiPriority w:val="99"/>
    <w:qFormat/>
    <w:rsid w:val="001E3933"/>
    <w:rPr>
      <w:sz w:val="22"/>
      <w:szCs w:val="22"/>
    </w:rPr>
  </w:style>
  <w:style w:type="character" w:styleId="CommentReference">
    <w:name w:val="annotation reference"/>
    <w:semiHidden/>
    <w:rsid w:val="003F3AE6"/>
    <w:rPr>
      <w:sz w:val="16"/>
      <w:szCs w:val="16"/>
    </w:rPr>
  </w:style>
  <w:style w:type="paragraph" w:styleId="CommentText">
    <w:name w:val="annotation text"/>
    <w:basedOn w:val="Normal"/>
    <w:semiHidden/>
    <w:rsid w:val="003F3AE6"/>
    <w:rPr>
      <w:sz w:val="20"/>
      <w:szCs w:val="20"/>
    </w:rPr>
  </w:style>
  <w:style w:type="paragraph" w:styleId="CommentSubject">
    <w:name w:val="annotation subject"/>
    <w:basedOn w:val="CommentText"/>
    <w:next w:val="CommentText"/>
    <w:semiHidden/>
    <w:rsid w:val="003F3AE6"/>
    <w:rPr>
      <w:b/>
      <w:bCs/>
    </w:rPr>
  </w:style>
  <w:style w:type="paragraph" w:styleId="Header">
    <w:name w:val="header"/>
    <w:basedOn w:val="Normal"/>
    <w:link w:val="HeaderChar"/>
    <w:uiPriority w:val="99"/>
    <w:unhideWhenUsed/>
    <w:rsid w:val="00A21EB3"/>
    <w:pPr>
      <w:tabs>
        <w:tab w:val="center" w:pos="4680"/>
        <w:tab w:val="right" w:pos="9360"/>
      </w:tabs>
    </w:pPr>
  </w:style>
  <w:style w:type="character" w:customStyle="1" w:styleId="HeaderChar">
    <w:name w:val="Header Char"/>
    <w:link w:val="Header"/>
    <w:uiPriority w:val="99"/>
    <w:rsid w:val="00A21EB3"/>
    <w:rPr>
      <w:sz w:val="22"/>
      <w:szCs w:val="22"/>
    </w:rPr>
  </w:style>
  <w:style w:type="paragraph" w:styleId="Footer">
    <w:name w:val="footer"/>
    <w:basedOn w:val="Normal"/>
    <w:link w:val="FooterChar"/>
    <w:uiPriority w:val="99"/>
    <w:unhideWhenUsed/>
    <w:rsid w:val="00A21EB3"/>
    <w:pPr>
      <w:tabs>
        <w:tab w:val="center" w:pos="4680"/>
        <w:tab w:val="right" w:pos="9360"/>
      </w:tabs>
    </w:pPr>
  </w:style>
  <w:style w:type="character" w:customStyle="1" w:styleId="FooterChar">
    <w:name w:val="Footer Char"/>
    <w:link w:val="Footer"/>
    <w:uiPriority w:val="99"/>
    <w:rsid w:val="00A21EB3"/>
    <w:rPr>
      <w:sz w:val="22"/>
      <w:szCs w:val="22"/>
    </w:rPr>
  </w:style>
  <w:style w:type="paragraph" w:styleId="NormalWeb">
    <w:name w:val="Normal (Web)"/>
    <w:basedOn w:val="Normal"/>
    <w:rsid w:val="00EA2991"/>
    <w:pPr>
      <w:spacing w:beforeLines="1" w:afterLines="1" w:line="240" w:lineRule="auto"/>
    </w:pPr>
    <w:rPr>
      <w:rFonts w:ascii="Times" w:hAnsi="Times"/>
      <w:sz w:val="20"/>
      <w:szCs w:val="20"/>
    </w:rPr>
  </w:style>
  <w:style w:type="paragraph" w:customStyle="1" w:styleId="normal0">
    <w:name w:val="normal"/>
    <w:uiPriority w:val="99"/>
    <w:rsid w:val="003C4B49"/>
    <w:pPr>
      <w:spacing w:after="200" w:line="276" w:lineRule="auto"/>
      <w:ind w:left="-1" w:right="-1" w:hanging="1"/>
    </w:pPr>
    <w:rPr>
      <w:rFonts w:ascii="Times New Roman" w:eastAsia="Times New Roman" w:hAnsi="Times New Roman"/>
      <w:color w:val="000000"/>
      <w:sz w:val="22"/>
      <w:szCs w:val="22"/>
    </w:rPr>
  </w:style>
  <w:style w:type="paragraph" w:customStyle="1" w:styleId="MediumGrid21">
    <w:name w:val="Medium Grid 21"/>
    <w:rsid w:val="00F91644"/>
    <w:rPr>
      <w:rFonts w:ascii="Lucida Grande" w:eastAsia="ヒラギノ角ゴ Pro W3" w:hAnsi="Lucida Grande"/>
      <w:color w:val="000000"/>
      <w:sz w:val="22"/>
    </w:rPr>
  </w:style>
  <w:style w:type="numbering" w:customStyle="1" w:styleId="List51">
    <w:name w:val="List 51"/>
    <w:rsid w:val="00F91644"/>
    <w:pPr>
      <w:numPr>
        <w:numId w:val="3"/>
      </w:numPr>
    </w:pPr>
  </w:style>
  <w:style w:type="numbering" w:customStyle="1" w:styleId="List41">
    <w:name w:val="List 41"/>
    <w:rsid w:val="00F91644"/>
    <w:pPr>
      <w:numPr>
        <w:numId w:val="5"/>
      </w:numPr>
    </w:pPr>
  </w:style>
  <w:style w:type="paragraph" w:styleId="NoSpacing">
    <w:name w:val="No Spacing"/>
    <w:qFormat/>
    <w:rsid w:val="005305CD"/>
    <w:rPr>
      <w:rFonts w:ascii="Lucida Grande" w:eastAsia="ヒラギノ角ゴ Pro W3" w:hAnsi="Lucida Grande"/>
      <w:color w:val="000000"/>
      <w:sz w:val="22"/>
    </w:rPr>
  </w:style>
  <w:style w:type="paragraph" w:customStyle="1" w:styleId="FreeForm">
    <w:name w:val="Free Form"/>
    <w:rsid w:val="009E3E74"/>
    <w:rPr>
      <w:rFonts w:ascii="Helvetica" w:eastAsia="ヒラギノ角ゴ Pro W3" w:hAnsi="Helvetica"/>
      <w:color w:val="000000"/>
    </w:rPr>
  </w:style>
  <w:style w:type="paragraph" w:styleId="BodyText2">
    <w:name w:val="Body Text 2"/>
    <w:basedOn w:val="Normal"/>
    <w:rsid w:val="00000041"/>
    <w:pPr>
      <w:spacing w:after="120" w:line="480" w:lineRule="auto"/>
    </w:pPr>
    <w:rPr>
      <w:rFonts w:ascii="Times" w:eastAsia="Times" w:hAnsi="Times"/>
      <w:sz w:val="24"/>
      <w:szCs w:val="20"/>
    </w:rPr>
  </w:style>
  <w:style w:type="character" w:styleId="Hyperlink">
    <w:name w:val="Hyperlink"/>
    <w:basedOn w:val="DefaultParagraphFont"/>
    <w:rsid w:val="00790689"/>
    <w:rPr>
      <w:color w:val="0000FF"/>
      <w:u w:val="single"/>
    </w:rPr>
  </w:style>
  <w:style w:type="paragraph" w:styleId="ListParagraph">
    <w:name w:val="List Paragraph"/>
    <w:basedOn w:val="Normal"/>
    <w:uiPriority w:val="34"/>
    <w:qFormat/>
    <w:rsid w:val="0072290C"/>
    <w:pPr>
      <w:ind w:left="720"/>
      <w:contextualSpacing/>
    </w:pPr>
  </w:style>
  <w:style w:type="paragraph" w:styleId="Subtitle">
    <w:name w:val="Subtitle"/>
    <w:basedOn w:val="Normal"/>
    <w:link w:val="SubtitleChar"/>
    <w:qFormat/>
    <w:rsid w:val="0072290C"/>
    <w:pPr>
      <w:spacing w:after="0" w:line="240" w:lineRule="auto"/>
      <w:jc w:val="center"/>
    </w:pPr>
    <w:rPr>
      <w:rFonts w:ascii="Times New Roman" w:eastAsia="Times New Roman" w:hAnsi="Times New Roman"/>
      <w:b/>
      <w:sz w:val="32"/>
      <w:szCs w:val="20"/>
    </w:rPr>
  </w:style>
  <w:style w:type="character" w:customStyle="1" w:styleId="SubtitleChar">
    <w:name w:val="Subtitle Char"/>
    <w:basedOn w:val="DefaultParagraphFont"/>
    <w:link w:val="Subtitle"/>
    <w:rsid w:val="0072290C"/>
    <w:rPr>
      <w:rFonts w:ascii="Times New Roman" w:eastAsia="Times New Roman" w:hAnsi="Times New Roman"/>
      <w:b/>
      <w:sz w:val="32"/>
    </w:rPr>
  </w:style>
  <w:style w:type="character" w:customStyle="1" w:styleId="st">
    <w:name w:val="st"/>
    <w:basedOn w:val="DefaultParagraphFont"/>
    <w:rsid w:val="00E21543"/>
  </w:style>
  <w:style w:type="character" w:styleId="Emphasis">
    <w:name w:val="Emphasis"/>
    <w:basedOn w:val="DefaultParagraphFont"/>
    <w:uiPriority w:val="20"/>
    <w:rsid w:val="00E21543"/>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816728">
      <w:bodyDiv w:val="1"/>
      <w:marLeft w:val="0"/>
      <w:marRight w:val="0"/>
      <w:marTop w:val="0"/>
      <w:marBottom w:val="0"/>
      <w:divBdr>
        <w:top w:val="none" w:sz="0" w:space="0" w:color="auto"/>
        <w:left w:val="none" w:sz="0" w:space="0" w:color="auto"/>
        <w:bottom w:val="none" w:sz="0" w:space="0" w:color="auto"/>
        <w:right w:val="none" w:sz="0" w:space="0" w:color="auto"/>
      </w:divBdr>
      <w:divsChild>
        <w:div w:id="764349663">
          <w:marLeft w:val="0"/>
          <w:marRight w:val="0"/>
          <w:marTop w:val="0"/>
          <w:marBottom w:val="0"/>
          <w:divBdr>
            <w:top w:val="none" w:sz="0" w:space="0" w:color="auto"/>
            <w:left w:val="none" w:sz="0" w:space="0" w:color="auto"/>
            <w:bottom w:val="none" w:sz="0" w:space="0" w:color="auto"/>
            <w:right w:val="none" w:sz="0" w:space="0" w:color="auto"/>
          </w:divBdr>
        </w:div>
        <w:div w:id="1245921616">
          <w:marLeft w:val="0"/>
          <w:marRight w:val="0"/>
          <w:marTop w:val="0"/>
          <w:marBottom w:val="0"/>
          <w:divBdr>
            <w:top w:val="none" w:sz="0" w:space="0" w:color="auto"/>
            <w:left w:val="none" w:sz="0" w:space="0" w:color="auto"/>
            <w:bottom w:val="none" w:sz="0" w:space="0" w:color="auto"/>
            <w:right w:val="none" w:sz="0" w:space="0" w:color="auto"/>
          </w:divBdr>
        </w:div>
        <w:div w:id="1049643188">
          <w:marLeft w:val="0"/>
          <w:marRight w:val="0"/>
          <w:marTop w:val="0"/>
          <w:marBottom w:val="0"/>
          <w:divBdr>
            <w:top w:val="none" w:sz="0" w:space="0" w:color="auto"/>
            <w:left w:val="none" w:sz="0" w:space="0" w:color="auto"/>
            <w:bottom w:val="none" w:sz="0" w:space="0" w:color="auto"/>
            <w:right w:val="none" w:sz="0" w:space="0" w:color="auto"/>
          </w:divBdr>
        </w:div>
        <w:div w:id="1052658000">
          <w:marLeft w:val="0"/>
          <w:marRight w:val="0"/>
          <w:marTop w:val="0"/>
          <w:marBottom w:val="0"/>
          <w:divBdr>
            <w:top w:val="none" w:sz="0" w:space="0" w:color="auto"/>
            <w:left w:val="none" w:sz="0" w:space="0" w:color="auto"/>
            <w:bottom w:val="none" w:sz="0" w:space="0" w:color="auto"/>
            <w:right w:val="none" w:sz="0" w:space="0" w:color="auto"/>
          </w:divBdr>
        </w:div>
        <w:div w:id="569732626">
          <w:marLeft w:val="0"/>
          <w:marRight w:val="0"/>
          <w:marTop w:val="0"/>
          <w:marBottom w:val="0"/>
          <w:divBdr>
            <w:top w:val="none" w:sz="0" w:space="0" w:color="auto"/>
            <w:left w:val="none" w:sz="0" w:space="0" w:color="auto"/>
            <w:bottom w:val="none" w:sz="0" w:space="0" w:color="auto"/>
            <w:right w:val="none" w:sz="0" w:space="0" w:color="auto"/>
          </w:divBdr>
        </w:div>
        <w:div w:id="1123187227">
          <w:marLeft w:val="0"/>
          <w:marRight w:val="0"/>
          <w:marTop w:val="0"/>
          <w:marBottom w:val="0"/>
          <w:divBdr>
            <w:top w:val="none" w:sz="0" w:space="0" w:color="auto"/>
            <w:left w:val="none" w:sz="0" w:space="0" w:color="auto"/>
            <w:bottom w:val="none" w:sz="0" w:space="0" w:color="auto"/>
            <w:right w:val="none" w:sz="0" w:space="0" w:color="auto"/>
          </w:divBdr>
        </w:div>
      </w:divsChild>
    </w:div>
    <w:div w:id="1764258092">
      <w:bodyDiv w:val="1"/>
      <w:marLeft w:val="0"/>
      <w:marRight w:val="0"/>
      <w:marTop w:val="0"/>
      <w:marBottom w:val="0"/>
      <w:divBdr>
        <w:top w:val="none" w:sz="0" w:space="0" w:color="auto"/>
        <w:left w:val="none" w:sz="0" w:space="0" w:color="auto"/>
        <w:bottom w:val="none" w:sz="0" w:space="0" w:color="auto"/>
        <w:right w:val="none" w:sz="0" w:space="0" w:color="auto"/>
      </w:divBdr>
      <w:divsChild>
        <w:div w:id="840436496">
          <w:marLeft w:val="0"/>
          <w:marRight w:val="0"/>
          <w:marTop w:val="0"/>
          <w:marBottom w:val="0"/>
          <w:divBdr>
            <w:top w:val="none" w:sz="0" w:space="0" w:color="auto"/>
            <w:left w:val="none" w:sz="0" w:space="0" w:color="auto"/>
            <w:bottom w:val="none" w:sz="0" w:space="0" w:color="auto"/>
            <w:right w:val="none" w:sz="0" w:space="0" w:color="auto"/>
          </w:divBdr>
        </w:div>
        <w:div w:id="1711413378">
          <w:marLeft w:val="0"/>
          <w:marRight w:val="0"/>
          <w:marTop w:val="0"/>
          <w:marBottom w:val="0"/>
          <w:divBdr>
            <w:top w:val="none" w:sz="0" w:space="0" w:color="auto"/>
            <w:left w:val="none" w:sz="0" w:space="0" w:color="auto"/>
            <w:bottom w:val="none" w:sz="0" w:space="0" w:color="auto"/>
            <w:right w:val="none" w:sz="0" w:space="0" w:color="auto"/>
          </w:divBdr>
        </w:div>
        <w:div w:id="89550709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1001</Words>
  <Characters>5706</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Associated Students Legislative Council Meeting</vt:lpstr>
    </vt:vector>
  </TitlesOfParts>
  <Company>Toshiba</Company>
  <LinksUpToDate>false</LinksUpToDate>
  <CharactersWithSpaces>6694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Associated Students Legislative Council Meeting</dc:title>
  <dc:subject/>
  <dc:creator>Chris Wendle</dc:creator>
  <cp:keywords/>
  <cp:lastModifiedBy>AR AP  Coordinator</cp:lastModifiedBy>
  <cp:revision>6</cp:revision>
  <cp:lastPrinted>2012-08-28T20:30:00Z</cp:lastPrinted>
  <dcterms:created xsi:type="dcterms:W3CDTF">2014-11-25T05:05:00Z</dcterms:created>
  <dcterms:modified xsi:type="dcterms:W3CDTF">2014-11-26T17:20:00Z</dcterms:modified>
</cp:coreProperties>
</file>