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596F35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53D7" w:rsidRPr="005B1877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 </w:t>
      </w:r>
      <w:r w:rsidR="00FE210E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>Coastal Fund</w:t>
      </w:r>
      <w:r w:rsidR="008553D7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 Minutes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1C416B" w:rsidP="002F721C">
      <w:pPr>
        <w:pStyle w:val="NoSpacing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Tuesday</w:t>
      </w:r>
      <w:r w:rsidR="003E78CE">
        <w:rPr>
          <w:rFonts w:ascii="Trebuchet MS" w:hAnsi="Trebuchet MS"/>
          <w:sz w:val="24"/>
          <w:szCs w:val="24"/>
          <w:highlight w:val="lightGray"/>
        </w:rPr>
        <w:t>, 10/4/2016</w:t>
      </w:r>
      <w:r w:rsidR="00981647">
        <w:rPr>
          <w:rFonts w:ascii="Trebuchet MS" w:hAnsi="Trebuchet MS"/>
          <w:sz w:val="24"/>
          <w:szCs w:val="24"/>
          <w:highlight w:val="lightGray"/>
        </w:rPr>
        <w:t xml:space="preserve">, </w:t>
      </w:r>
      <w:r w:rsidR="00FE210E">
        <w:rPr>
          <w:rFonts w:ascii="Trebuchet MS" w:hAnsi="Trebuchet MS"/>
          <w:sz w:val="24"/>
          <w:szCs w:val="24"/>
          <w:highlight w:val="lightGray"/>
        </w:rPr>
        <w:t>Nati Conference Room</w:t>
      </w:r>
    </w:p>
    <w:p w:rsidR="002F721C" w:rsidRPr="007D4AA3" w:rsidRDefault="002F721C" w:rsidP="002F721C">
      <w:pPr>
        <w:pStyle w:val="NoSpacing"/>
        <w:rPr>
          <w:sz w:val="24"/>
          <w:szCs w:val="24"/>
        </w:rPr>
      </w:pPr>
    </w:p>
    <w:p w:rsidR="00981647" w:rsidRPr="00457F01" w:rsidRDefault="002F721C" w:rsidP="0014450E">
      <w:pPr>
        <w:pStyle w:val="NoSpacing"/>
        <w:shd w:val="clear" w:color="auto" w:fill="DBE5F1"/>
        <w:rPr>
          <w:u w:val="single"/>
        </w:rPr>
      </w:pPr>
      <w:r w:rsidRPr="00457F01">
        <w:rPr>
          <w:b/>
          <w:u w:val="single"/>
        </w:rPr>
        <w:t xml:space="preserve">CALL TO ORDER </w:t>
      </w:r>
      <w:r w:rsidR="004B62E5">
        <w:rPr>
          <w:u w:val="single"/>
        </w:rPr>
        <w:t xml:space="preserve">6:05pm </w:t>
      </w:r>
      <w:r w:rsidR="008553D7" w:rsidRPr="00457F01">
        <w:rPr>
          <w:u w:val="single"/>
        </w:rPr>
        <w:t xml:space="preserve">by </w:t>
      </w:r>
      <w:r w:rsidR="004B62E5">
        <w:rPr>
          <w:u w:val="single"/>
        </w:rPr>
        <w:t>ARCHER, minutes recorded by DI SANTO</w:t>
      </w:r>
    </w:p>
    <w:p w:rsidR="00BF615A" w:rsidRPr="00457F01" w:rsidRDefault="00BF615A" w:rsidP="009079AA">
      <w:pPr>
        <w:pStyle w:val="NoSpacing"/>
        <w:rPr>
          <w:b/>
        </w:rPr>
      </w:pPr>
    </w:p>
    <w:p w:rsidR="00981647" w:rsidRPr="00457F01" w:rsidRDefault="00981647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b/>
        </w:rPr>
        <w:t>ATTENDANCE</w:t>
      </w:r>
    </w:p>
    <w:p w:rsidR="00981647" w:rsidRPr="00457F01" w:rsidRDefault="00981647" w:rsidP="00981647">
      <w:pPr>
        <w:pStyle w:val="NoSpacing"/>
        <w:rPr>
          <w:b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2278"/>
        <w:gridCol w:w="2573"/>
        <w:gridCol w:w="2190"/>
      </w:tblGrid>
      <w:tr w:rsidR="00981647" w:rsidRPr="00457F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Name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Note: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color w:val="000000"/>
              </w:rPr>
              <w:t>absent (excused/not excused)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color w:val="000000"/>
              </w:rPr>
              <w:t>arrived late (time)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color w:val="000000"/>
              </w:rPr>
              <w:t>departed early (time)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Name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Note: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color w:val="000000"/>
              </w:rPr>
              <w:t>absent (excused/not excused)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color w:val="000000"/>
              </w:rPr>
              <w:t>arrived late (time)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57F01">
              <w:rPr>
                <w:rFonts w:eastAsia="Times New Roman"/>
                <w:color w:val="000000"/>
              </w:rPr>
              <w:t>departed early (time)</w:t>
            </w:r>
          </w:p>
        </w:tc>
      </w:tr>
      <w:tr w:rsidR="00981647" w:rsidRPr="00457F01">
        <w:trPr>
          <w:trHeight w:val="25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Delany Archer</w:t>
            </w:r>
          </w:p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57F01">
              <w:rPr>
                <w:rFonts w:eastAsia="Times New Roman"/>
                <w:b/>
                <w:color w:val="000000"/>
              </w:rPr>
              <w:t>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57F01">
              <w:rPr>
                <w:rFonts w:eastAsia="Times New Roman"/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Default="00960658" w:rsidP="0096065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(Vacant)</w:t>
            </w:r>
          </w:p>
          <w:p w:rsidR="00960658" w:rsidRPr="00457F01" w:rsidRDefault="00960658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000000"/>
              </w:rPr>
              <w:t>Graduate Student Rep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1647" w:rsidRPr="00457F01" w:rsidRDefault="00981647" w:rsidP="009816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60658" w:rsidRPr="00457F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Pr="00457F01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Stephen Fetterly</w:t>
            </w:r>
          </w:p>
          <w:p w:rsidR="00960658" w:rsidRPr="00457F01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57F01">
              <w:rPr>
                <w:rFonts w:eastAsia="Times New Roman"/>
                <w:b/>
                <w:color w:val="000000"/>
              </w:rPr>
              <w:t>Co-Chair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Pr="00457F01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57F01">
              <w:rPr>
                <w:rFonts w:eastAsia="Times New Roman"/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Default="00960658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Alejandra Posada</w:t>
            </w:r>
          </w:p>
          <w:p w:rsidR="00960658" w:rsidRPr="00457F01" w:rsidRDefault="00960658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Outreach Coordinator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Present</w:t>
            </w:r>
          </w:p>
        </w:tc>
      </w:tr>
      <w:tr w:rsidR="00670ABE" w:rsidRPr="00457F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Linn Bumpers</w:t>
            </w:r>
          </w:p>
          <w:p w:rsidR="00670ABE" w:rsidRPr="00457F01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000000"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Pr="00457F01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57F01">
              <w:rPr>
                <w:rFonts w:eastAsia="Times New Roman"/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Default="00670ABE" w:rsidP="004B62E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Annalise DiSanto</w:t>
            </w:r>
          </w:p>
          <w:p w:rsidR="00670ABE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</w:rPr>
              <w:t>Administrative Assist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57F01">
              <w:rPr>
                <w:rFonts w:eastAsia="Times New Roman"/>
                <w:b/>
              </w:rPr>
              <w:t>Present</w:t>
            </w:r>
          </w:p>
        </w:tc>
      </w:tr>
      <w:tr w:rsidR="00670ABE" w:rsidRPr="00457F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Daniel Charette</w:t>
            </w:r>
          </w:p>
          <w:p w:rsidR="00670ABE" w:rsidRPr="00457F01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000000"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Pr="00457F01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Default="00670ABE" w:rsidP="004B62E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(Vacant)</w:t>
            </w:r>
          </w:p>
          <w:p w:rsidR="00670ABE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Senate </w:t>
            </w:r>
            <w:r w:rsidR="00EE2777">
              <w:rPr>
                <w:rFonts w:eastAsia="Times New Roman"/>
                <w:b/>
              </w:rPr>
              <w:t>Liaison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670ABE" w:rsidRPr="00457F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Tristen Thron</w:t>
            </w:r>
          </w:p>
          <w:p w:rsidR="00670ABE" w:rsidRPr="00457F01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000000"/>
              </w:rPr>
              <w:t>Undergraduate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Pr="00457F01" w:rsidRDefault="00670ABE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57F01">
              <w:rPr>
                <w:rFonts w:eastAsia="Times New Roman"/>
                <w:b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Default="00670ABE" w:rsidP="004B62E5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Sarah Siedschlag</w:t>
            </w:r>
          </w:p>
          <w:p w:rsidR="00670ABE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Advisor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70ABE" w:rsidRPr="00457F01" w:rsidRDefault="00670ABE" w:rsidP="009606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Present</w:t>
            </w:r>
          </w:p>
        </w:tc>
      </w:tr>
      <w:tr w:rsidR="00960658" w:rsidRPr="00457F0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Isabella Marill</w:t>
            </w:r>
          </w:p>
          <w:p w:rsidR="00960658" w:rsidRPr="00457F01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000000"/>
              </w:rPr>
              <w:t>Graduate Student Rep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Pr="00457F01" w:rsidRDefault="00960658" w:rsidP="009816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57F01">
              <w:rPr>
                <w:rFonts w:eastAsia="Times New Roman"/>
                <w:b/>
                <w:bCs/>
                <w:color w:val="000000"/>
              </w:rPr>
              <w:t>Present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Pr="00457F01" w:rsidRDefault="00960658" w:rsidP="0096065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60658" w:rsidRPr="00457F01" w:rsidRDefault="00960658" w:rsidP="009606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981647" w:rsidRDefault="00981647" w:rsidP="00F0377D">
      <w:pPr>
        <w:pStyle w:val="NoSpacing"/>
        <w:rPr>
          <w:b/>
        </w:rPr>
      </w:pPr>
    </w:p>
    <w:p w:rsidR="00FE210E" w:rsidRPr="00457F01" w:rsidRDefault="00FE210E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b/>
        </w:rPr>
        <w:t>COMMITTEE BUSINESS</w:t>
      </w:r>
    </w:p>
    <w:p w:rsidR="00FE210E" w:rsidRPr="00457F01" w:rsidRDefault="00FE210E" w:rsidP="00FE210E">
      <w:pPr>
        <w:pStyle w:val="NoSpacing"/>
        <w:ind w:left="360"/>
        <w:rPr>
          <w:rFonts w:cs="Calibri"/>
          <w:i/>
        </w:rPr>
      </w:pPr>
    </w:p>
    <w:p w:rsidR="00FE210E" w:rsidRPr="00457F01" w:rsidRDefault="00FE210E" w:rsidP="00EE2777">
      <w:pPr>
        <w:pStyle w:val="NoSpacing"/>
        <w:numPr>
          <w:ilvl w:val="0"/>
          <w:numId w:val="1"/>
        </w:numPr>
        <w:ind w:left="360"/>
        <w:rPr>
          <w:rFonts w:cs="Calibri"/>
          <w:i/>
        </w:rPr>
      </w:pPr>
      <w:r w:rsidRPr="00457F01">
        <w:rPr>
          <w:rFonts w:cs="Calibri"/>
          <w:b/>
        </w:rPr>
        <w:t xml:space="preserve">Approval of </w:t>
      </w:r>
      <w:r>
        <w:rPr>
          <w:rFonts w:cs="Calibri"/>
          <w:b/>
        </w:rPr>
        <w:t>Attendance</w:t>
      </w:r>
      <w:r w:rsidR="00A1235B">
        <w:rPr>
          <w:rFonts w:cs="Calibri"/>
          <w:b/>
        </w:rPr>
        <w:t xml:space="preserve"> and Proxies</w:t>
      </w:r>
    </w:p>
    <w:p w:rsidR="00FE210E" w:rsidRPr="00457F01" w:rsidRDefault="004B62E5" w:rsidP="00FE210E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>MOTION/SECOND: MARILL/FETTERLY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4B62E5">
        <w:rPr>
          <w:rFonts w:cs="Calibri"/>
          <w:i/>
        </w:rPr>
        <w:t>Motion to approve the attendance Tuesday, October 4, 2016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FE210E" w:rsidRDefault="00FE210E" w:rsidP="00F0377D">
      <w:pPr>
        <w:pStyle w:val="NoSpacing"/>
        <w:rPr>
          <w:b/>
        </w:rPr>
      </w:pPr>
    </w:p>
    <w:p w:rsidR="00FE210E" w:rsidRPr="00FE210E" w:rsidRDefault="00FE210E" w:rsidP="00EE2777">
      <w:pPr>
        <w:pStyle w:val="NoSpacing"/>
        <w:numPr>
          <w:ilvl w:val="0"/>
          <w:numId w:val="1"/>
        </w:numPr>
        <w:ind w:left="360"/>
        <w:rPr>
          <w:rFonts w:cs="Calibri"/>
          <w:i/>
        </w:rPr>
      </w:pPr>
      <w:r w:rsidRPr="00457F01">
        <w:rPr>
          <w:rFonts w:cs="Calibri"/>
          <w:b/>
        </w:rPr>
        <w:t xml:space="preserve">Approval of </w:t>
      </w:r>
      <w:r>
        <w:rPr>
          <w:rFonts w:cs="Calibri"/>
          <w:b/>
        </w:rPr>
        <w:t>Minutes</w:t>
      </w:r>
      <w:r w:rsidR="00614DE8">
        <w:rPr>
          <w:rFonts w:cs="Calibri"/>
          <w:b/>
        </w:rPr>
        <w:t xml:space="preserve"> (no minutes from last week) (N/A)</w:t>
      </w:r>
    </w:p>
    <w:p w:rsidR="00F0377D" w:rsidRPr="00457F01" w:rsidRDefault="00F0377D" w:rsidP="00F0377D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MOTION/SECOND: (name)/(name)</w:t>
      </w:r>
    </w:p>
    <w:p w:rsidR="00F0377D" w:rsidRPr="00457F01" w:rsidRDefault="00F0377D" w:rsidP="00F0377D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</w:p>
    <w:p w:rsidR="00F0377D" w:rsidRPr="00457F01" w:rsidRDefault="00F0377D" w:rsidP="00F0377D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F0377D" w:rsidRPr="00457F01" w:rsidRDefault="00F0377D" w:rsidP="00F0377D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F0377D" w:rsidRPr="00457F01" w:rsidRDefault="00F0377D" w:rsidP="00981647">
      <w:pPr>
        <w:pStyle w:val="NoSpacing"/>
        <w:pBdr>
          <w:bottom w:val="single" w:sz="4" w:space="1" w:color="auto"/>
        </w:pBdr>
        <w:rPr>
          <w:b/>
        </w:rPr>
      </w:pPr>
    </w:p>
    <w:p w:rsidR="00BF615A" w:rsidRPr="00457F01" w:rsidRDefault="00BF615A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b/>
        </w:rPr>
        <w:t>PUBLIC FORUM</w:t>
      </w:r>
    </w:p>
    <w:p w:rsidR="009079AA" w:rsidRPr="00457F01" w:rsidRDefault="009079AA" w:rsidP="009079AA">
      <w:pPr>
        <w:pStyle w:val="NoSpacing"/>
        <w:rPr>
          <w:b/>
        </w:rPr>
      </w:pPr>
    </w:p>
    <w:p w:rsidR="00596F35" w:rsidRDefault="00596F35" w:rsidP="00596F35">
      <w:pPr>
        <w:pStyle w:val="NoSpacing"/>
      </w:pPr>
      <w:r>
        <w:t>(Announcements, appreciations, concerns, requests to have items added to agenda)</w:t>
      </w:r>
    </w:p>
    <w:p w:rsidR="004B62E5" w:rsidRDefault="004B62E5" w:rsidP="00596F35">
      <w:pPr>
        <w:pStyle w:val="NoSpacing"/>
      </w:pPr>
    </w:p>
    <w:p w:rsidR="004B62E5" w:rsidRDefault="004B62E5" w:rsidP="00EE2777">
      <w:pPr>
        <w:pStyle w:val="NoSpacing"/>
        <w:numPr>
          <w:ilvl w:val="0"/>
          <w:numId w:val="6"/>
        </w:numPr>
      </w:pPr>
      <w:r>
        <w:t>Aaron Jones – advocates for community-based student groups, introducing himself</w:t>
      </w:r>
    </w:p>
    <w:p w:rsidR="004B62E5" w:rsidRDefault="004B62E5" w:rsidP="00EE2777">
      <w:pPr>
        <w:pStyle w:val="NoSpacing"/>
        <w:numPr>
          <w:ilvl w:val="1"/>
          <w:numId w:val="6"/>
        </w:numPr>
      </w:pPr>
      <w:r>
        <w:t>Office next door to Coastal Fund</w:t>
      </w:r>
    </w:p>
    <w:p w:rsidR="004B62E5" w:rsidRDefault="004B62E5" w:rsidP="00EE2777">
      <w:pPr>
        <w:pStyle w:val="NoSpacing"/>
        <w:numPr>
          <w:ilvl w:val="1"/>
          <w:numId w:val="6"/>
        </w:numPr>
      </w:pPr>
      <w:r>
        <w:t xml:space="preserve">Coastal Fund tasked with important work to preserve environment </w:t>
      </w:r>
    </w:p>
    <w:p w:rsidR="004B62E5" w:rsidRDefault="004B62E5" w:rsidP="00EE2777">
      <w:pPr>
        <w:pStyle w:val="NoSpacing"/>
        <w:numPr>
          <w:ilvl w:val="1"/>
          <w:numId w:val="6"/>
        </w:numPr>
      </w:pPr>
      <w:r>
        <w:t>Encourages us to keep in mind that our peers have entrusted us with responsibility to justly distribute funds</w:t>
      </w:r>
    </w:p>
    <w:p w:rsidR="004B62E5" w:rsidRDefault="004B62E5" w:rsidP="00EE2777">
      <w:pPr>
        <w:pStyle w:val="NoSpacing"/>
        <w:numPr>
          <w:ilvl w:val="1"/>
          <w:numId w:val="6"/>
        </w:numPr>
      </w:pPr>
      <w:r>
        <w:t xml:space="preserve">Be mindful of the work we have before us </w:t>
      </w:r>
      <w:r>
        <w:sym w:font="Wingdings" w:char="F0E0"/>
      </w:r>
      <w:r>
        <w:t xml:space="preserve"> Coastal Fund under the microscope because some feel that undergraduates should not be in control of these funds </w:t>
      </w:r>
      <w:r>
        <w:sym w:font="Wingdings" w:char="F0E0"/>
      </w:r>
      <w:r>
        <w:t xml:space="preserve"> make sure to record all of your work, do your best</w:t>
      </w:r>
    </w:p>
    <w:p w:rsidR="004B62E5" w:rsidRDefault="004B62E5" w:rsidP="00EE2777">
      <w:pPr>
        <w:pStyle w:val="NoSpacing"/>
        <w:numPr>
          <w:ilvl w:val="1"/>
          <w:numId w:val="6"/>
        </w:numPr>
      </w:pPr>
      <w:r>
        <w:t xml:space="preserve">Cheat sheet for Robert’s Rules of Order </w:t>
      </w:r>
      <w:r>
        <w:sym w:font="Wingdings" w:char="F0E0"/>
      </w:r>
      <w:r>
        <w:t xml:space="preserve"> Presents guidelines for how we make decisions</w:t>
      </w:r>
    </w:p>
    <w:p w:rsidR="004B62E5" w:rsidRDefault="004B62E5" w:rsidP="004B62E5">
      <w:pPr>
        <w:pStyle w:val="NoSpacing"/>
        <w:ind w:left="1440"/>
      </w:pPr>
    </w:p>
    <w:p w:rsidR="00596F35" w:rsidRPr="00457F01" w:rsidRDefault="00596F35" w:rsidP="00981647">
      <w:pPr>
        <w:pStyle w:val="NoSpacing"/>
        <w:rPr>
          <w:b/>
        </w:rPr>
      </w:pPr>
    </w:p>
    <w:p w:rsidR="00BF615A" w:rsidRPr="00457F01" w:rsidRDefault="00BF615A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b/>
        </w:rPr>
        <w:t>REPORTS</w:t>
      </w:r>
    </w:p>
    <w:p w:rsidR="00120B4D" w:rsidRPr="00457F01" w:rsidRDefault="00120B4D" w:rsidP="00120B4D">
      <w:pPr>
        <w:pStyle w:val="NoSpacing"/>
        <w:ind w:left="360"/>
      </w:pPr>
    </w:p>
    <w:p w:rsidR="009079AA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Advisor Report: Siedschlag</w:t>
      </w:r>
    </w:p>
    <w:p w:rsidR="004B62E5" w:rsidRPr="009B3853" w:rsidRDefault="004B62E5" w:rsidP="00EE2777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Adding to the agenda: Ojai Wild Formal Approval (Santa Barbara Wild)</w:t>
      </w:r>
    </w:p>
    <w:p w:rsidR="004B62E5" w:rsidRPr="009B3853" w:rsidRDefault="004B62E5" w:rsidP="00EE2777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Discussion at the end: have 8 tickets</w:t>
      </w:r>
      <w:r w:rsidR="00614DE8" w:rsidRPr="009B3853">
        <w:rPr>
          <w:rFonts w:cs="Calibri"/>
          <w:i/>
        </w:rPr>
        <w:t xml:space="preserve"> to Santa Barbara Wild</w:t>
      </w:r>
    </w:p>
    <w:p w:rsidR="004B62E5" w:rsidRPr="009B3853" w:rsidRDefault="004B62E5" w:rsidP="00EE2777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Office is available for work/study use. Do not have your friends in the office unattended</w:t>
      </w:r>
    </w:p>
    <w:p w:rsidR="004B62E5" w:rsidRPr="009B3853" w:rsidRDefault="004B62E5" w:rsidP="00EE2777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Had meetings about how we distribute our funds</w:t>
      </w:r>
    </w:p>
    <w:p w:rsidR="004B62E5" w:rsidRPr="009B3853" w:rsidRDefault="004B62E5" w:rsidP="00EE2777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In the pas</w:t>
      </w:r>
      <w:r w:rsidR="00614DE8" w:rsidRPr="009B3853">
        <w:rPr>
          <w:rFonts w:cs="Calibri"/>
          <w:i/>
        </w:rPr>
        <w:t>t</w:t>
      </w:r>
      <w:r w:rsidRPr="009B3853">
        <w:rPr>
          <w:rFonts w:cs="Calibri"/>
          <w:i/>
        </w:rPr>
        <w:t xml:space="preserve"> we have been sending checks to central budget office, which get distributed from there</w:t>
      </w:r>
    </w:p>
    <w:p w:rsidR="004B62E5" w:rsidRPr="009B3853" w:rsidRDefault="004B62E5" w:rsidP="00EE2777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We are transitioning to self-distributing (expedites process slightly and gives us more ability to know exactly what funds are going where)</w:t>
      </w:r>
    </w:p>
    <w:p w:rsidR="004B62E5" w:rsidRPr="004B62E5" w:rsidRDefault="004B62E5" w:rsidP="00EE2777">
      <w:pPr>
        <w:pStyle w:val="NoSpacing"/>
        <w:numPr>
          <w:ilvl w:val="1"/>
          <w:numId w:val="7"/>
        </w:numPr>
        <w:rPr>
          <w:b/>
        </w:rPr>
      </w:pPr>
      <w:r w:rsidRPr="009B3853">
        <w:rPr>
          <w:rFonts w:cs="Calibri"/>
          <w:i/>
        </w:rPr>
        <w:t>Will show us the procedure when she knows</w:t>
      </w:r>
      <w:r>
        <w:rPr>
          <w:b/>
        </w:rPr>
        <w:t xml:space="preserve"> </w:t>
      </w:r>
    </w:p>
    <w:p w:rsidR="00FE210E" w:rsidRPr="00960658" w:rsidRDefault="00FE210E" w:rsidP="00FE210E">
      <w:pPr>
        <w:pStyle w:val="NoSpacing"/>
        <w:ind w:left="360"/>
        <w:rPr>
          <w:b/>
        </w:rPr>
      </w:pPr>
    </w:p>
    <w:p w:rsidR="009079AA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Chair Report: Archer</w:t>
      </w:r>
    </w:p>
    <w:p w:rsidR="004B62E5" w:rsidRPr="009B3853" w:rsidRDefault="004B62E5" w:rsidP="009B3853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 xml:space="preserve">We are supposed to have a senate </w:t>
      </w:r>
      <w:r w:rsidR="00F54302" w:rsidRPr="009B3853">
        <w:rPr>
          <w:rFonts w:cs="Calibri"/>
          <w:i/>
        </w:rPr>
        <w:t>liaison</w:t>
      </w:r>
      <w:r w:rsidRPr="009B3853">
        <w:rPr>
          <w:rFonts w:cs="Calibri"/>
          <w:i/>
        </w:rPr>
        <w:t xml:space="preserve"> at the majority of meetings</w:t>
      </w:r>
      <w:r w:rsidR="00614DE8" w:rsidRPr="009B3853">
        <w:rPr>
          <w:rFonts w:cs="Calibri"/>
          <w:i/>
        </w:rPr>
        <w:t xml:space="preserve">, but </w:t>
      </w:r>
      <w:r w:rsidRPr="009B3853">
        <w:rPr>
          <w:rFonts w:cs="Calibri"/>
          <w:i/>
        </w:rPr>
        <w:t>last year we did not have anyone</w:t>
      </w:r>
    </w:p>
    <w:p w:rsidR="00614DE8" w:rsidRPr="009B3853" w:rsidRDefault="00614DE8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Adamant that someone should be here regularly from senate to back up the minutes</w:t>
      </w:r>
    </w:p>
    <w:p w:rsidR="00614DE8" w:rsidRPr="009B3853" w:rsidRDefault="00614DE8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Working on getting someone by October 23rd</w:t>
      </w:r>
    </w:p>
    <w:p w:rsidR="004B62E5" w:rsidRPr="009B3853" w:rsidRDefault="004B62E5" w:rsidP="009B3853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Food at meetings: do we want to pick up food before meetings and venmo each other? Post on GroupMe</w:t>
      </w:r>
    </w:p>
    <w:p w:rsidR="00F54302" w:rsidRPr="009B3853" w:rsidRDefault="00F54302" w:rsidP="009B3853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Thanksgiving Meeting</w:t>
      </w:r>
    </w:p>
    <w:p w:rsidR="00F54302" w:rsidRPr="009B3853" w:rsidRDefault="00F54302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Usually big grant meeting is the Tuesday before</w:t>
      </w:r>
    </w:p>
    <w:p w:rsidR="00F54302" w:rsidRPr="009B3853" w:rsidRDefault="00F54302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Last year, we had the big meeting one week before thanksgiving, and the grant discussion meeting the Thursday after</w:t>
      </w:r>
    </w:p>
    <w:p w:rsidR="00F54302" w:rsidRPr="009B3853" w:rsidRDefault="00F54302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 xml:space="preserve">For now, we will meet on the 22nd </w:t>
      </w:r>
    </w:p>
    <w:p w:rsidR="00F54302" w:rsidRPr="009B3853" w:rsidRDefault="00F54302" w:rsidP="009B3853">
      <w:pPr>
        <w:pStyle w:val="NoSpacing"/>
        <w:numPr>
          <w:ilvl w:val="0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Opinions on having a meeting election night?</w:t>
      </w:r>
    </w:p>
    <w:p w:rsidR="00F54302" w:rsidRPr="009B3853" w:rsidRDefault="00F54302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Could do it anothe</w:t>
      </w:r>
      <w:r w:rsidR="00614DE8" w:rsidRPr="009B3853">
        <w:rPr>
          <w:rFonts w:cs="Calibri"/>
          <w:i/>
        </w:rPr>
        <w:t>r day, could not hold a meeting</w:t>
      </w:r>
      <w:r w:rsidRPr="009B3853">
        <w:rPr>
          <w:rFonts w:cs="Calibri"/>
          <w:i/>
        </w:rPr>
        <w:t xml:space="preserve"> – depends on h</w:t>
      </w:r>
      <w:r w:rsidR="00614DE8" w:rsidRPr="009B3853">
        <w:rPr>
          <w:rFonts w:cs="Calibri"/>
          <w:i/>
        </w:rPr>
        <w:t xml:space="preserve">ow many grant applications </w:t>
      </w:r>
      <w:r w:rsidRPr="009B3853">
        <w:rPr>
          <w:rFonts w:cs="Calibri"/>
          <w:i/>
        </w:rPr>
        <w:t>come in</w:t>
      </w:r>
    </w:p>
    <w:p w:rsidR="00F54302" w:rsidRPr="009B3853" w:rsidRDefault="00F54302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Wait until Friday to see how many applications we have</w:t>
      </w:r>
    </w:p>
    <w:p w:rsidR="00F54302" w:rsidRPr="009B3853" w:rsidRDefault="00F54302" w:rsidP="009B3853">
      <w:pPr>
        <w:pStyle w:val="NoSpacing"/>
        <w:numPr>
          <w:ilvl w:val="1"/>
          <w:numId w:val="7"/>
        </w:numPr>
        <w:rPr>
          <w:rFonts w:cs="Calibri"/>
          <w:i/>
        </w:rPr>
      </w:pPr>
      <w:r w:rsidRPr="009B3853">
        <w:rPr>
          <w:rFonts w:cs="Calibri"/>
          <w:i/>
        </w:rPr>
        <w:t>Thursday night could be a possible alternative – send out a Doodle</w:t>
      </w:r>
    </w:p>
    <w:p w:rsidR="00FE210E" w:rsidRPr="00960658" w:rsidRDefault="00FE210E" w:rsidP="00FE210E">
      <w:pPr>
        <w:pStyle w:val="NoSpacing"/>
        <w:ind w:left="360"/>
        <w:rPr>
          <w:b/>
        </w:rPr>
      </w:pPr>
    </w:p>
    <w:p w:rsidR="009079AA" w:rsidRPr="00960658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Senate Report</w:t>
      </w:r>
    </w:p>
    <w:p w:rsidR="00FE210E" w:rsidRPr="00960658" w:rsidRDefault="00FE210E" w:rsidP="00FE210E">
      <w:pPr>
        <w:pStyle w:val="NoSpacing"/>
        <w:ind w:left="360"/>
        <w:rPr>
          <w:b/>
        </w:rPr>
      </w:pPr>
    </w:p>
    <w:p w:rsidR="00120B4D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Administrative Report: Di Santo</w:t>
      </w:r>
    </w:p>
    <w:p w:rsidR="00F54302" w:rsidRDefault="00F54302" w:rsidP="00F54302">
      <w:pPr>
        <w:pStyle w:val="NoSpacing"/>
        <w:rPr>
          <w:b/>
        </w:rPr>
      </w:pPr>
    </w:p>
    <w:p w:rsidR="00F54302" w:rsidRPr="009B3853" w:rsidRDefault="00F54302" w:rsidP="00EE2777">
      <w:pPr>
        <w:pStyle w:val="NoSpacing"/>
        <w:numPr>
          <w:ilvl w:val="0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>5 Major grant applications so far</w:t>
      </w:r>
    </w:p>
    <w:p w:rsidR="00F54302" w:rsidRPr="009B3853" w:rsidRDefault="00F54302" w:rsidP="00EE2777">
      <w:pPr>
        <w:pStyle w:val="NoSpacing"/>
        <w:numPr>
          <w:ilvl w:val="0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>Deadline is Friday</w:t>
      </w:r>
    </w:p>
    <w:p w:rsidR="00FE210E" w:rsidRPr="00960658" w:rsidRDefault="00FE210E" w:rsidP="00FE210E">
      <w:pPr>
        <w:pStyle w:val="NoSpacing"/>
        <w:ind w:left="360"/>
        <w:rPr>
          <w:b/>
        </w:rPr>
      </w:pPr>
    </w:p>
    <w:p w:rsidR="00120B4D" w:rsidRPr="00960658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Coastal Service Program Report: Di Santo</w:t>
      </w:r>
    </w:p>
    <w:p w:rsidR="00FE210E" w:rsidRPr="00960658" w:rsidRDefault="00FE210E" w:rsidP="00FE210E">
      <w:pPr>
        <w:pStyle w:val="NoSpacing"/>
        <w:ind w:left="360"/>
        <w:rPr>
          <w:b/>
        </w:rPr>
      </w:pPr>
    </w:p>
    <w:p w:rsidR="00FE210E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Outreach and Education Report: Posada</w:t>
      </w:r>
    </w:p>
    <w:p w:rsidR="00F54302" w:rsidRDefault="00F54302" w:rsidP="00F54302">
      <w:pPr>
        <w:pStyle w:val="NoSpacing"/>
        <w:rPr>
          <w:b/>
        </w:rPr>
      </w:pPr>
    </w:p>
    <w:p w:rsidR="00F54302" w:rsidRPr="009B3853" w:rsidRDefault="00F54302" w:rsidP="009B3853">
      <w:pPr>
        <w:pStyle w:val="NoSpacing"/>
        <w:numPr>
          <w:ilvl w:val="0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 xml:space="preserve">Decided not to hire new outreach person – not enough good applications (most were </w:t>
      </w:r>
      <w:r w:rsidR="00614DE8" w:rsidRPr="009B3853">
        <w:rPr>
          <w:rFonts w:cs="Calibri"/>
          <w:i/>
        </w:rPr>
        <w:t xml:space="preserve">graduating </w:t>
      </w:r>
      <w:r w:rsidRPr="009B3853">
        <w:rPr>
          <w:rFonts w:cs="Calibri"/>
          <w:i/>
        </w:rPr>
        <w:t>seniors)</w:t>
      </w:r>
    </w:p>
    <w:p w:rsidR="00F54302" w:rsidRPr="009B3853" w:rsidRDefault="00F54302" w:rsidP="009B3853">
      <w:pPr>
        <w:pStyle w:val="NoSpacing"/>
        <w:numPr>
          <w:ilvl w:val="0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>Just going to be Alejandra this quarter</w:t>
      </w:r>
    </w:p>
    <w:p w:rsidR="00FE210E" w:rsidRPr="00960658" w:rsidRDefault="00FE210E" w:rsidP="00FE210E">
      <w:pPr>
        <w:pStyle w:val="NoSpacing"/>
        <w:ind w:left="360"/>
        <w:rPr>
          <w:b/>
        </w:rPr>
      </w:pPr>
    </w:p>
    <w:p w:rsidR="00120B4D" w:rsidRDefault="00FE210E" w:rsidP="00EE2777">
      <w:pPr>
        <w:pStyle w:val="NoSpacing"/>
        <w:numPr>
          <w:ilvl w:val="1"/>
          <w:numId w:val="2"/>
        </w:numPr>
        <w:ind w:left="360"/>
        <w:rPr>
          <w:b/>
        </w:rPr>
      </w:pPr>
      <w:r w:rsidRPr="00960658">
        <w:rPr>
          <w:b/>
        </w:rPr>
        <w:t>Sub-Committee Reports</w:t>
      </w:r>
    </w:p>
    <w:p w:rsidR="00F54302" w:rsidRPr="009B3853" w:rsidRDefault="00F54302" w:rsidP="009B3853">
      <w:pPr>
        <w:pStyle w:val="NoSpacing"/>
        <w:numPr>
          <w:ilvl w:val="0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>None right now</w:t>
      </w:r>
    </w:p>
    <w:p w:rsidR="00F54302" w:rsidRPr="009B3853" w:rsidRDefault="00F54302" w:rsidP="009B3853">
      <w:pPr>
        <w:pStyle w:val="NoSpacing"/>
        <w:numPr>
          <w:ilvl w:val="0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>Jack Morrow had</w:t>
      </w:r>
      <w:r w:rsidR="009B3853">
        <w:rPr>
          <w:rFonts w:cs="Calibri"/>
          <w:i/>
        </w:rPr>
        <w:t xml:space="preserve"> an</w:t>
      </w:r>
      <w:r w:rsidRPr="009B3853">
        <w:rPr>
          <w:rFonts w:cs="Calibri"/>
          <w:i/>
        </w:rPr>
        <w:t xml:space="preserve"> idea about overflow funding: using it for Coastal Fund Scholarship – would be a sub-committee</w:t>
      </w:r>
      <w:bookmarkStart w:id="0" w:name="_GoBack"/>
      <w:bookmarkEnd w:id="0"/>
    </w:p>
    <w:p w:rsidR="00F54302" w:rsidRPr="009B3853" w:rsidRDefault="00F54302" w:rsidP="009B3853">
      <w:pPr>
        <w:pStyle w:val="NoSpacing"/>
        <w:numPr>
          <w:ilvl w:val="1"/>
          <w:numId w:val="9"/>
        </w:numPr>
        <w:rPr>
          <w:rFonts w:cs="Calibri"/>
          <w:i/>
        </w:rPr>
      </w:pPr>
      <w:r w:rsidRPr="009B3853">
        <w:rPr>
          <w:rFonts w:cs="Calibri"/>
          <w:i/>
        </w:rPr>
        <w:t>Could be work study, or some type of scholarship</w:t>
      </w:r>
    </w:p>
    <w:p w:rsidR="00F54302" w:rsidRPr="00960658" w:rsidRDefault="00F54302" w:rsidP="00F54302">
      <w:pPr>
        <w:pStyle w:val="NoSpacing"/>
        <w:ind w:left="1440"/>
        <w:rPr>
          <w:b/>
        </w:rPr>
      </w:pPr>
    </w:p>
    <w:p w:rsidR="00FE210E" w:rsidRPr="00457F01" w:rsidRDefault="00FE210E" w:rsidP="00FE210E">
      <w:pPr>
        <w:pStyle w:val="NoSpacing"/>
        <w:ind w:left="1080"/>
      </w:pPr>
    </w:p>
    <w:p w:rsidR="00FE210E" w:rsidRPr="00457F01" w:rsidRDefault="00FE210E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>
        <w:rPr>
          <w:b/>
        </w:rPr>
        <w:t>AGENDA</w:t>
      </w:r>
    </w:p>
    <w:p w:rsidR="00FE210E" w:rsidRPr="00FE210E" w:rsidRDefault="00FE210E" w:rsidP="00596F35">
      <w:pPr>
        <w:pStyle w:val="NoSpacing"/>
        <w:rPr>
          <w:rFonts w:cs="Calibri"/>
          <w:b/>
          <w:i/>
        </w:rPr>
      </w:pPr>
    </w:p>
    <w:p w:rsidR="00FE210E" w:rsidRPr="00457F01" w:rsidRDefault="00FE210E" w:rsidP="00EE2777">
      <w:pPr>
        <w:pStyle w:val="NoSpacing"/>
        <w:numPr>
          <w:ilvl w:val="0"/>
          <w:numId w:val="3"/>
        </w:numPr>
        <w:ind w:left="360"/>
        <w:rPr>
          <w:rFonts w:cs="Calibri"/>
          <w:i/>
        </w:rPr>
      </w:pPr>
      <w:r w:rsidRPr="00457F01">
        <w:rPr>
          <w:rFonts w:cs="Calibri"/>
          <w:b/>
        </w:rPr>
        <w:t xml:space="preserve">Approval of </w:t>
      </w:r>
      <w:r>
        <w:rPr>
          <w:rFonts w:cs="Calibri"/>
          <w:b/>
        </w:rPr>
        <w:t>Agenda/Additions to Agenda</w:t>
      </w:r>
    </w:p>
    <w:p w:rsidR="00FE210E" w:rsidRPr="00457F01" w:rsidRDefault="00F54302" w:rsidP="00FE210E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CHARETTE/BUMPERS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F54302">
        <w:rPr>
          <w:rFonts w:cs="Calibri"/>
          <w:i/>
        </w:rPr>
        <w:t>Motion to approve the additions to the agenda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FE210E" w:rsidRPr="00FE210E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9079AA" w:rsidRPr="00457F01" w:rsidRDefault="009079AA" w:rsidP="009079AA">
      <w:pPr>
        <w:pStyle w:val="NoSpacing"/>
        <w:pBdr>
          <w:bottom w:val="single" w:sz="4" w:space="1" w:color="auto"/>
        </w:pBdr>
        <w:rPr>
          <w:b/>
        </w:rPr>
      </w:pPr>
    </w:p>
    <w:p w:rsidR="00BF615A" w:rsidRPr="00457F01" w:rsidRDefault="00BF615A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b/>
        </w:rPr>
        <w:t>OLD BUSINESS</w:t>
      </w:r>
    </w:p>
    <w:p w:rsidR="00BF615A" w:rsidRPr="00457F01" w:rsidRDefault="00BF615A" w:rsidP="00960658">
      <w:pPr>
        <w:pStyle w:val="NoSpacing"/>
        <w:rPr>
          <w:b/>
        </w:rPr>
      </w:pPr>
    </w:p>
    <w:p w:rsidR="00FA1F15" w:rsidRPr="00457F01" w:rsidRDefault="00133AB0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b/>
        </w:rPr>
        <w:t>NEW BUSINESS</w:t>
      </w:r>
    </w:p>
    <w:p w:rsidR="00D3736D" w:rsidRPr="00457F01" w:rsidRDefault="00D3736D" w:rsidP="00133AB0">
      <w:pPr>
        <w:pStyle w:val="NoSpacing"/>
        <w:rPr>
          <w:rFonts w:cs="Calibri"/>
          <w:i/>
        </w:rPr>
      </w:pPr>
    </w:p>
    <w:p w:rsidR="00693634" w:rsidRPr="008E17CB" w:rsidRDefault="00960658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Fall 15-06 Budget Reallocation</w:t>
      </w:r>
    </w:p>
    <w:p w:rsidR="008E17CB" w:rsidRDefault="007E3302" w:rsidP="00EE2777">
      <w:pPr>
        <w:pStyle w:val="NoSpacing"/>
        <w:numPr>
          <w:ilvl w:val="0"/>
          <w:numId w:val="5"/>
        </w:numPr>
        <w:rPr>
          <w:rFonts w:cs="Calibri"/>
          <w:i/>
        </w:rPr>
      </w:pPr>
      <w:r>
        <w:rPr>
          <w:rFonts w:cs="Calibri"/>
          <w:i/>
        </w:rPr>
        <w:t>They aren’t taking money from the internship, they are taking money from materials</w:t>
      </w:r>
    </w:p>
    <w:p w:rsidR="007E3302" w:rsidRDefault="007E3302" w:rsidP="00EE2777">
      <w:pPr>
        <w:pStyle w:val="NoSpacing"/>
        <w:numPr>
          <w:ilvl w:val="0"/>
          <w:numId w:val="5"/>
        </w:numPr>
        <w:rPr>
          <w:rFonts w:cs="Calibri"/>
          <w:i/>
        </w:rPr>
      </w:pPr>
      <w:r>
        <w:rPr>
          <w:rFonts w:cs="Calibri"/>
          <w:i/>
        </w:rPr>
        <w:t>What h</w:t>
      </w:r>
      <w:r w:rsidR="00614DE8">
        <w:rPr>
          <w:rFonts w:cs="Calibri"/>
          <w:i/>
        </w:rPr>
        <w:t>appens if we don’t approve it? It w</w:t>
      </w:r>
      <w:r>
        <w:rPr>
          <w:rFonts w:cs="Calibri"/>
          <w:i/>
        </w:rPr>
        <w:t>ouldn’t make or break the project, but would rather them use the money and spend more time</w:t>
      </w:r>
      <w:r w:rsidR="00614DE8">
        <w:rPr>
          <w:rFonts w:cs="Calibri"/>
          <w:i/>
        </w:rPr>
        <w:t xml:space="preserve"> on it</w:t>
      </w:r>
    </w:p>
    <w:p w:rsidR="007E3302" w:rsidRPr="00693634" w:rsidRDefault="007E3302" w:rsidP="00EE2777">
      <w:pPr>
        <w:pStyle w:val="NoSpacing"/>
        <w:numPr>
          <w:ilvl w:val="0"/>
          <w:numId w:val="5"/>
        </w:numPr>
        <w:rPr>
          <w:rFonts w:cs="Calibri"/>
          <w:i/>
        </w:rPr>
      </w:pPr>
      <w:r>
        <w:rPr>
          <w:rFonts w:cs="Calibri"/>
          <w:i/>
        </w:rPr>
        <w:t>Goes hand in hand with extension request –</w:t>
      </w:r>
      <w:r w:rsidR="00614DE8">
        <w:rPr>
          <w:rFonts w:cs="Calibri"/>
          <w:i/>
        </w:rPr>
        <w:t xml:space="preserve"> They ultimately just need more staff time.</w:t>
      </w:r>
    </w:p>
    <w:p w:rsidR="00BF615A" w:rsidRPr="00457F01" w:rsidRDefault="007E3302" w:rsidP="00BF615A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>MOTION/SECOND: MARILL/CHARETTE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7E3302">
        <w:rPr>
          <w:rFonts w:cs="Calibri"/>
          <w:i/>
        </w:rPr>
        <w:t>Motion to approve Fall 15-06 Budget Reallocation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BF615A" w:rsidRPr="00457F01" w:rsidRDefault="00BF615A" w:rsidP="00BF615A">
      <w:pPr>
        <w:pStyle w:val="NoSpacing"/>
        <w:ind w:left="360"/>
        <w:rPr>
          <w:rFonts w:cs="Calibri"/>
          <w:i/>
        </w:rPr>
      </w:pPr>
    </w:p>
    <w:p w:rsidR="00BF615A" w:rsidRPr="008E17CB" w:rsidRDefault="00960658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Fall 15-06 Extension Request</w:t>
      </w:r>
    </w:p>
    <w:p w:rsidR="008E17CB" w:rsidRPr="00457F01" w:rsidRDefault="007E3302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>
        <w:rPr>
          <w:rFonts w:cs="Calibri"/>
          <w:i/>
        </w:rPr>
        <w:t>Seems like the project objective remains the same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BUMPERS/MARILL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7E3302">
        <w:rPr>
          <w:rFonts w:cs="Calibri"/>
          <w:i/>
        </w:rPr>
        <w:t>Motion to approve Fall 15-06 Extension Request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BF615A" w:rsidRPr="00457F01" w:rsidRDefault="00BF615A" w:rsidP="00BF615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670ABE" w:rsidRPr="00670ABE" w:rsidRDefault="00670ABE" w:rsidP="00670ABE">
      <w:pPr>
        <w:pStyle w:val="NoSpacing"/>
        <w:ind w:left="360"/>
        <w:rPr>
          <w:rFonts w:cs="Calibri"/>
          <w:i/>
        </w:rPr>
      </w:pPr>
    </w:p>
    <w:p w:rsidR="00670ABE" w:rsidRPr="008E17CB" w:rsidRDefault="00670ABE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Fall 15-07 Budget Reallocation</w:t>
      </w:r>
    </w:p>
    <w:p w:rsidR="00670ABE" w:rsidRDefault="007E3302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>What are the additional fees for hourly internship? Fees that cover worker’s compensation</w:t>
      </w:r>
    </w:p>
    <w:p w:rsidR="007E3302" w:rsidRDefault="008541CE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>Frank has submitted</w:t>
      </w:r>
      <w:r w:rsidR="007E3302">
        <w:rPr>
          <w:rFonts w:cs="Calibri"/>
          <w:i/>
        </w:rPr>
        <w:t xml:space="preserve"> several requests in the past, and it is helpful to go back in the archive folder to look at original budget</w:t>
      </w:r>
    </w:p>
    <w:p w:rsidR="007E3302" w:rsidRDefault="008541CE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 xml:space="preserve">1 intern for 10 hours a week </w:t>
      </w:r>
      <w:r w:rsidR="007E3302">
        <w:rPr>
          <w:rFonts w:cs="Calibri"/>
          <w:i/>
        </w:rPr>
        <w:t>– maybe he did his m</w:t>
      </w:r>
      <w:r>
        <w:rPr>
          <w:rFonts w:cs="Calibri"/>
          <w:i/>
        </w:rPr>
        <w:t>ath wrong the first time around</w:t>
      </w:r>
    </w:p>
    <w:p w:rsidR="007E3302" w:rsidRDefault="007E3302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 xml:space="preserve">He cut the person’s hours, but the travel </w:t>
      </w:r>
      <w:r w:rsidR="008541CE">
        <w:rPr>
          <w:rFonts w:cs="Calibri"/>
          <w:i/>
        </w:rPr>
        <w:t xml:space="preserve">cost </w:t>
      </w:r>
      <w:r>
        <w:rPr>
          <w:rFonts w:cs="Calibri"/>
          <w:i/>
        </w:rPr>
        <w:t>to the salt mars</w:t>
      </w:r>
      <w:r w:rsidR="008541CE">
        <w:rPr>
          <w:rFonts w:cs="Calibri"/>
          <w:i/>
        </w:rPr>
        <w:t>h was reimbursed to</w:t>
      </w:r>
      <w:r>
        <w:rPr>
          <w:rFonts w:cs="Calibri"/>
          <w:i/>
        </w:rPr>
        <w:t xml:space="preserve"> the intern – he pulled money out of the internship to fund travel – still going to the intern but being paid differently</w:t>
      </w:r>
    </w:p>
    <w:p w:rsidR="007E3302" w:rsidRDefault="007E3302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 xml:space="preserve">The original budget reallocation – changed it to $2282 and then added the money to travel, everything else stayed the same </w:t>
      </w:r>
    </w:p>
    <w:p w:rsidR="007E3302" w:rsidRDefault="007E3302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>If we allotted a certain amount of money for materials, shouldn’t matter how he adjusts it</w:t>
      </w:r>
      <w:r w:rsidR="00D44ED3">
        <w:rPr>
          <w:rFonts w:cs="Calibri"/>
          <w:i/>
        </w:rPr>
        <w:t xml:space="preserve"> – got funding from other people, as well</w:t>
      </w:r>
    </w:p>
    <w:p w:rsidR="007E3302" w:rsidRPr="00693634" w:rsidRDefault="007E3302" w:rsidP="00EE2777">
      <w:pPr>
        <w:pStyle w:val="NoSpacing"/>
        <w:numPr>
          <w:ilvl w:val="0"/>
          <w:numId w:val="17"/>
        </w:numPr>
        <w:rPr>
          <w:rFonts w:cs="Calibri"/>
          <w:i/>
        </w:rPr>
      </w:pPr>
      <w:r>
        <w:rPr>
          <w:rFonts w:cs="Calibri"/>
          <w:i/>
        </w:rPr>
        <w:t>This</w:t>
      </w:r>
      <w:r w:rsidR="00D44ED3">
        <w:rPr>
          <w:rFonts w:cs="Calibri"/>
          <w:i/>
        </w:rPr>
        <w:t xml:space="preserve"> request</w:t>
      </w:r>
      <w:r>
        <w:rPr>
          <w:rFonts w:cs="Calibri"/>
          <w:i/>
        </w:rPr>
        <w:t xml:space="preserve"> is correcting the last correction </w:t>
      </w:r>
    </w:p>
    <w:p w:rsidR="00670ABE" w:rsidRPr="00457F01" w:rsidRDefault="007E3302" w:rsidP="00670ABE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MARILL/CHARETTE</w:t>
      </w:r>
    </w:p>
    <w:p w:rsidR="00670ABE" w:rsidRPr="00457F01" w:rsidRDefault="00670ABE" w:rsidP="00670AB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Motion language:</w:t>
      </w:r>
      <w:r w:rsidR="00D44ED3">
        <w:rPr>
          <w:rFonts w:cs="Calibri"/>
          <w:i/>
        </w:rPr>
        <w:t xml:space="preserve"> Motion to approve Budget Reallocation Request Fall 15-07</w:t>
      </w:r>
      <w:r w:rsidRPr="00457F01">
        <w:rPr>
          <w:rFonts w:cs="Calibri"/>
          <w:i/>
        </w:rPr>
        <w:t xml:space="preserve"> </w:t>
      </w:r>
    </w:p>
    <w:p w:rsidR="00670ABE" w:rsidRPr="00457F01" w:rsidRDefault="00670ABE" w:rsidP="00670AB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670ABE" w:rsidRPr="00457F01" w:rsidRDefault="00670ABE" w:rsidP="00670AB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670ABE" w:rsidRPr="00457F01" w:rsidRDefault="00670ABE" w:rsidP="00670ABE">
      <w:pPr>
        <w:pStyle w:val="NoSpacing"/>
        <w:ind w:left="360"/>
        <w:rPr>
          <w:rFonts w:cs="Calibri"/>
          <w:i/>
        </w:rPr>
      </w:pPr>
    </w:p>
    <w:p w:rsidR="00670ABE" w:rsidRPr="008E17CB" w:rsidRDefault="00670ABE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Fall 15-07 Extension Request</w:t>
      </w:r>
    </w:p>
    <w:p w:rsidR="00670ABE" w:rsidRDefault="00D44ED3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>
        <w:rPr>
          <w:rFonts w:cs="Calibri"/>
          <w:i/>
        </w:rPr>
        <w:t>Frank came in to the office two days ago – his original deadline was 9/1/16 – very frantic</w:t>
      </w:r>
    </w:p>
    <w:p w:rsidR="00D44ED3" w:rsidRDefault="00D44ED3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>
        <w:rPr>
          <w:rFonts w:cs="Calibri"/>
          <w:i/>
        </w:rPr>
        <w:t>Couldn’t finish the project on time – need to extend until January 1, 2017</w:t>
      </w:r>
    </w:p>
    <w:p w:rsidR="008541CE" w:rsidRDefault="00D44ED3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>
        <w:rPr>
          <w:rFonts w:cs="Calibri"/>
          <w:i/>
        </w:rPr>
        <w:t xml:space="preserve">Who sets these project end dates? </w:t>
      </w:r>
    </w:p>
    <w:p w:rsidR="00D44ED3" w:rsidRDefault="00D44ED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>
        <w:rPr>
          <w:rFonts w:cs="Calibri"/>
          <w:i/>
        </w:rPr>
        <w:t>Each project is two quarters, but gets messy with summer months with final reports</w:t>
      </w:r>
    </w:p>
    <w:p w:rsidR="00D44ED3" w:rsidRPr="00457F01" w:rsidRDefault="00D44ED3" w:rsidP="00D44ED3">
      <w:pPr>
        <w:pStyle w:val="NoSpacing"/>
        <w:rPr>
          <w:rFonts w:cs="Calibri"/>
          <w:i/>
        </w:rPr>
      </w:pPr>
    </w:p>
    <w:p w:rsidR="00670ABE" w:rsidRPr="00457F01" w:rsidRDefault="00D44ED3" w:rsidP="00670ABE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CHARETTE/MARILL</w:t>
      </w:r>
    </w:p>
    <w:p w:rsidR="00670ABE" w:rsidRPr="00457F01" w:rsidRDefault="00670ABE" w:rsidP="00670AB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44ED3">
        <w:rPr>
          <w:rFonts w:cs="Calibri"/>
          <w:i/>
        </w:rPr>
        <w:t>Motion to approve Fall 15-07 Extension Request</w:t>
      </w:r>
    </w:p>
    <w:p w:rsidR="00670ABE" w:rsidRPr="00457F01" w:rsidRDefault="00670ABE" w:rsidP="00670AB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670ABE" w:rsidRPr="00457F01" w:rsidRDefault="00670ABE" w:rsidP="00670AB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BF615A" w:rsidRPr="00457F01" w:rsidRDefault="00BF615A" w:rsidP="00BF615A">
      <w:pPr>
        <w:pStyle w:val="NoSpacing"/>
        <w:ind w:left="360"/>
        <w:rPr>
          <w:rFonts w:cs="Calibri"/>
          <w:i/>
        </w:rPr>
      </w:pPr>
    </w:p>
    <w:p w:rsidR="009079AA" w:rsidRPr="00D44ED3" w:rsidRDefault="00960658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 xml:space="preserve">Fall 15-08 </w:t>
      </w:r>
      <w:r w:rsidR="00596F35">
        <w:rPr>
          <w:rFonts w:cs="Calibri"/>
          <w:b/>
        </w:rPr>
        <w:t>Extension Request</w:t>
      </w:r>
    </w:p>
    <w:p w:rsidR="00D44ED3" w:rsidRPr="00457F01" w:rsidRDefault="00D44ED3" w:rsidP="00EE2777">
      <w:pPr>
        <w:pStyle w:val="NoSpacing"/>
        <w:numPr>
          <w:ilvl w:val="0"/>
          <w:numId w:val="18"/>
        </w:numPr>
        <w:rPr>
          <w:rFonts w:cs="Calibri"/>
          <w:i/>
        </w:rPr>
      </w:pPr>
      <w:r>
        <w:rPr>
          <w:rFonts w:cs="Calibri"/>
          <w:i/>
        </w:rPr>
        <w:t>Intern getting great supervision and experience</w:t>
      </w:r>
      <w:r w:rsidR="008541CE">
        <w:rPr>
          <w:rFonts w:cs="Calibri"/>
          <w:i/>
        </w:rPr>
        <w:t>. We should keep that momentum going.</w:t>
      </w:r>
    </w:p>
    <w:p w:rsidR="009079AA" w:rsidRPr="00457F01" w:rsidRDefault="009079AA" w:rsidP="00D44ED3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MARILL/BUMPERS</w:t>
      </w:r>
    </w:p>
    <w:p w:rsidR="009079AA" w:rsidRPr="00457F01" w:rsidRDefault="009079AA" w:rsidP="009079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44ED3">
        <w:rPr>
          <w:rFonts w:cs="Calibri"/>
          <w:i/>
        </w:rPr>
        <w:t>Motion to approve Fall 15-08 Extension Request</w:t>
      </w:r>
    </w:p>
    <w:p w:rsidR="009079AA" w:rsidRPr="00457F01" w:rsidRDefault="009079AA" w:rsidP="009079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BF615A" w:rsidRPr="00457F01" w:rsidRDefault="009079AA" w:rsidP="009079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596F35" w:rsidRPr="00596F35" w:rsidRDefault="00596F35" w:rsidP="00596F35">
      <w:pPr>
        <w:pStyle w:val="NoSpacing"/>
        <w:ind w:left="360"/>
        <w:rPr>
          <w:rFonts w:cs="Calibri"/>
          <w:i/>
        </w:rPr>
      </w:pPr>
    </w:p>
    <w:p w:rsidR="00596F35" w:rsidRPr="00D44ED3" w:rsidRDefault="00596F35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HalloClean Co-Sponsorship</w:t>
      </w:r>
    </w:p>
    <w:p w:rsidR="00D44ED3" w:rsidRDefault="00D44ED3" w:rsidP="00EE2777">
      <w:pPr>
        <w:pStyle w:val="NoSpacing"/>
        <w:numPr>
          <w:ilvl w:val="0"/>
          <w:numId w:val="19"/>
        </w:numPr>
        <w:rPr>
          <w:rFonts w:cs="Calibri"/>
          <w:i/>
        </w:rPr>
      </w:pPr>
      <w:r>
        <w:rPr>
          <w:rFonts w:cs="Calibri"/>
          <w:i/>
        </w:rPr>
        <w:t>Adopt a Block requesting money for t-shirts to give to volunteers ($425 to pay for half) (usually 100 t-shirts)</w:t>
      </w:r>
    </w:p>
    <w:p w:rsidR="00D44ED3" w:rsidRDefault="00D44ED3" w:rsidP="00EE2777">
      <w:pPr>
        <w:pStyle w:val="NoSpacing"/>
        <w:numPr>
          <w:ilvl w:val="0"/>
          <w:numId w:val="19"/>
        </w:numPr>
        <w:rPr>
          <w:rFonts w:cs="Calibri"/>
          <w:i/>
        </w:rPr>
      </w:pPr>
      <w:r>
        <w:rPr>
          <w:rFonts w:cs="Calibri"/>
          <w:i/>
        </w:rPr>
        <w:t>Generally we have funded t-shirts for outreach, but this is more for volunteers</w:t>
      </w:r>
    </w:p>
    <w:p w:rsidR="00D44ED3" w:rsidRDefault="00D44ED3" w:rsidP="00EE2777">
      <w:pPr>
        <w:pStyle w:val="NoSpacing"/>
        <w:numPr>
          <w:ilvl w:val="0"/>
          <w:numId w:val="19"/>
        </w:numPr>
        <w:rPr>
          <w:rFonts w:cs="Calibri"/>
          <w:i/>
        </w:rPr>
      </w:pPr>
      <w:r>
        <w:rPr>
          <w:rFonts w:cs="Calibri"/>
          <w:i/>
        </w:rPr>
        <w:t>Has our logo on the shirts</w:t>
      </w:r>
    </w:p>
    <w:p w:rsidR="00D44ED3" w:rsidRDefault="00D44ED3" w:rsidP="00EE2777">
      <w:pPr>
        <w:pStyle w:val="NoSpacing"/>
        <w:numPr>
          <w:ilvl w:val="0"/>
          <w:numId w:val="19"/>
        </w:numPr>
        <w:rPr>
          <w:rFonts w:cs="Calibri"/>
          <w:i/>
        </w:rPr>
      </w:pPr>
      <w:r>
        <w:rPr>
          <w:rFonts w:cs="Calibri"/>
          <w:i/>
        </w:rPr>
        <w:t>Most of Coastal Fund money comes from people who live in IV – big benefit</w:t>
      </w:r>
    </w:p>
    <w:p w:rsidR="00D44ED3" w:rsidRDefault="00D44ED3" w:rsidP="00EE2777">
      <w:pPr>
        <w:pStyle w:val="NoSpacing"/>
        <w:numPr>
          <w:ilvl w:val="0"/>
          <w:numId w:val="19"/>
        </w:numPr>
        <w:rPr>
          <w:rFonts w:cs="Calibri"/>
          <w:i/>
        </w:rPr>
      </w:pPr>
      <w:r>
        <w:rPr>
          <w:rFonts w:cs="Calibri"/>
          <w:i/>
        </w:rPr>
        <w:t>AS requires that shirts be made from eco materials, made in US (need to be sustainable) – we need to ask where the shirts are coming from</w:t>
      </w:r>
    </w:p>
    <w:p w:rsidR="00D44ED3" w:rsidRPr="00457F01" w:rsidRDefault="00D44ED3" w:rsidP="00EE2777">
      <w:pPr>
        <w:pStyle w:val="NoSpacing"/>
        <w:numPr>
          <w:ilvl w:val="0"/>
          <w:numId w:val="19"/>
        </w:numPr>
        <w:rPr>
          <w:rFonts w:cs="Calibri"/>
          <w:i/>
        </w:rPr>
      </w:pPr>
      <w:r>
        <w:rPr>
          <w:rFonts w:cs="Calibri"/>
          <w:i/>
        </w:rPr>
        <w:t>E-mail him and say Sarah can help him with sources</w:t>
      </w:r>
      <w:r w:rsidR="009313E1">
        <w:rPr>
          <w:rFonts w:cs="Calibri"/>
          <w:i/>
        </w:rPr>
        <w:t xml:space="preserve"> – need more information before decision</w:t>
      </w:r>
    </w:p>
    <w:p w:rsidR="00596F35" w:rsidRPr="00457F01" w:rsidRDefault="00D44ED3" w:rsidP="00596F35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FETTERLY/THRON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44ED3">
        <w:rPr>
          <w:rFonts w:cs="Calibri"/>
          <w:i/>
        </w:rPr>
        <w:t xml:space="preserve">Motion to </w:t>
      </w:r>
      <w:r w:rsidR="009313E1">
        <w:rPr>
          <w:rFonts w:cs="Calibri"/>
          <w:i/>
        </w:rPr>
        <w:t>table HalloClean 2016 Co-Sponsorship Application Request until next week after we find out about the source of the t-shirts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596F35" w:rsidRDefault="00596F35" w:rsidP="00596F35">
      <w:pPr>
        <w:pStyle w:val="NoSpacing"/>
        <w:ind w:left="360"/>
        <w:rPr>
          <w:rFonts w:cs="Calibri"/>
          <w:i/>
        </w:rPr>
      </w:pPr>
    </w:p>
    <w:p w:rsidR="00596F35" w:rsidRPr="009313E1" w:rsidRDefault="00596F35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STEAMroom Co-Sponsorship</w:t>
      </w:r>
    </w:p>
    <w:p w:rsidR="009313E1" w:rsidRPr="009313E1" w:rsidRDefault="009313E1" w:rsidP="00EE2777">
      <w:pPr>
        <w:pStyle w:val="NoSpacing"/>
        <w:numPr>
          <w:ilvl w:val="0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 xml:space="preserve">First year they are putting this together – </w:t>
      </w:r>
      <w:r w:rsidR="008541CE" w:rsidRPr="008541CE">
        <w:rPr>
          <w:rFonts w:cs="Calibri"/>
          <w:i/>
        </w:rPr>
        <w:t>science and art graduate</w:t>
      </w:r>
      <w:r w:rsidRPr="008541CE">
        <w:rPr>
          <w:rFonts w:cs="Calibri"/>
          <w:i/>
        </w:rPr>
        <w:t xml:space="preserve"> students </w:t>
      </w:r>
      <w:r w:rsidR="008541CE" w:rsidRPr="008541CE">
        <w:rPr>
          <w:rFonts w:cs="Calibri"/>
          <w:i/>
        </w:rPr>
        <w:t xml:space="preserve">teaming up </w:t>
      </w:r>
      <w:r w:rsidRPr="008541CE">
        <w:rPr>
          <w:rFonts w:cs="Calibri"/>
          <w:i/>
        </w:rPr>
        <w:t>to bring together oceanographers and artist</w:t>
      </w:r>
      <w:r w:rsidR="008541CE" w:rsidRPr="008541CE">
        <w:rPr>
          <w:rFonts w:cs="Calibri"/>
          <w:i/>
        </w:rPr>
        <w:t>s</w:t>
      </w:r>
      <w:r w:rsidRPr="008541CE">
        <w:rPr>
          <w:rFonts w:cs="Calibri"/>
          <w:i/>
        </w:rPr>
        <w:t xml:space="preserve"> at </w:t>
      </w:r>
      <w:r w:rsidR="008541CE" w:rsidRPr="008541CE">
        <w:rPr>
          <w:rFonts w:cs="Calibri"/>
          <w:i/>
        </w:rPr>
        <w:t xml:space="preserve">this </w:t>
      </w:r>
      <w:r w:rsidRPr="008541CE">
        <w:rPr>
          <w:rFonts w:cs="Calibri"/>
          <w:i/>
        </w:rPr>
        <w:t>event</w:t>
      </w:r>
    </w:p>
    <w:p w:rsidR="009313E1" w:rsidRPr="009313E1" w:rsidRDefault="009313E1" w:rsidP="00EE2777">
      <w:pPr>
        <w:pStyle w:val="NoSpacing"/>
        <w:numPr>
          <w:ilvl w:val="0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Requesting $1500</w:t>
      </w:r>
    </w:p>
    <w:p w:rsidR="009313E1" w:rsidRPr="009313E1" w:rsidRDefault="009313E1" w:rsidP="00EE2777">
      <w:pPr>
        <w:pStyle w:val="NoSpacing"/>
        <w:numPr>
          <w:ilvl w:val="0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Money is going towards outreach and materials, printing art things</w:t>
      </w:r>
    </w:p>
    <w:p w:rsidR="009313E1" w:rsidRPr="009313E1" w:rsidRDefault="009313E1" w:rsidP="00EE2777">
      <w:pPr>
        <w:pStyle w:val="NoSpacing"/>
        <w:numPr>
          <w:ilvl w:val="0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Grad student event, but everyone is welcome to come – should we use the funding for a graduate event?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Graduates also pay into the fund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Not many things come through here that are for graduate students – would be nice to support them since they are paying money, as well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Co-sponsorships don’t have to be all or nothing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Any money not spent will be returned to us, and the printing costs is the first thing that will be cut ( which is what we would be funding)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Venue is the red barn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 xml:space="preserve">Community invited, but graduate student-led 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Helping graduate students with their projects, and getting environmentally-friendly art involved with the community is a great idea</w:t>
      </w:r>
    </w:p>
    <w:p w:rsidR="009313E1" w:rsidRPr="009313E1" w:rsidRDefault="008541CE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>
        <w:rPr>
          <w:rFonts w:cs="Calibri"/>
          <w:i/>
        </w:rPr>
        <w:t>The even would h</w:t>
      </w:r>
      <w:r w:rsidR="009313E1" w:rsidRPr="008541CE">
        <w:rPr>
          <w:rFonts w:cs="Calibri"/>
          <w:i/>
        </w:rPr>
        <w:t>ighlight a lot of oceanographic work on campus</w:t>
      </w:r>
    </w:p>
    <w:p w:rsidR="009313E1" w:rsidRPr="009313E1" w:rsidRDefault="009313E1" w:rsidP="00EE2777">
      <w:pPr>
        <w:pStyle w:val="NoSpacing"/>
        <w:numPr>
          <w:ilvl w:val="1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>More campus-based than Santa Barbara Wild (same amount of money)</w:t>
      </w:r>
    </w:p>
    <w:p w:rsidR="009313E1" w:rsidRPr="00457F01" w:rsidRDefault="009313E1" w:rsidP="00EE2777">
      <w:pPr>
        <w:pStyle w:val="NoSpacing"/>
        <w:numPr>
          <w:ilvl w:val="2"/>
          <w:numId w:val="20"/>
        </w:numPr>
        <w:rPr>
          <w:rFonts w:cs="Calibri"/>
          <w:i/>
        </w:rPr>
      </w:pPr>
      <w:r w:rsidRPr="008541CE">
        <w:rPr>
          <w:rFonts w:cs="Calibri"/>
          <w:i/>
        </w:rPr>
        <w:t xml:space="preserve">Both are new events – </w:t>
      </w:r>
      <w:r w:rsidR="008541CE">
        <w:rPr>
          <w:rFonts w:cs="Calibri"/>
          <w:i/>
        </w:rPr>
        <w:t xml:space="preserve">will probably </w:t>
      </w:r>
      <w:r w:rsidRPr="008541CE">
        <w:rPr>
          <w:rFonts w:cs="Calibri"/>
          <w:i/>
        </w:rPr>
        <w:t>push past the outreach budget, but we have rollover</w:t>
      </w:r>
    </w:p>
    <w:p w:rsidR="00596F35" w:rsidRPr="00457F01" w:rsidRDefault="009313E1" w:rsidP="00596F35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MARILL/BUMPERS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9313E1">
        <w:rPr>
          <w:rFonts w:cs="Calibri"/>
          <w:i/>
        </w:rPr>
        <w:t>Motion to fund the STEAMroom Co-sponsorship with a total of $1500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596F35" w:rsidRPr="00596F35" w:rsidRDefault="00596F35" w:rsidP="00596F35">
      <w:pPr>
        <w:pStyle w:val="NoSpacing"/>
        <w:ind w:left="360"/>
        <w:rPr>
          <w:rFonts w:cs="Calibri"/>
          <w:i/>
        </w:rPr>
      </w:pPr>
    </w:p>
    <w:p w:rsidR="00596F35" w:rsidRPr="009313E1" w:rsidRDefault="00596F35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Tide Calendars</w:t>
      </w:r>
    </w:p>
    <w:p w:rsidR="009313E1" w:rsidRPr="009313E1" w:rsidRDefault="009313E1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To order for next year, wanted to get 250, but minimum is 500</w:t>
      </w:r>
    </w:p>
    <w:p w:rsidR="009313E1" w:rsidRPr="009313E1" w:rsidRDefault="009313E1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$</w:t>
      </w:r>
      <w:r w:rsidR="00087253" w:rsidRPr="008541CE">
        <w:rPr>
          <w:rFonts w:cs="Calibri"/>
          <w:i/>
        </w:rPr>
        <w:t>1.35 each so total would be $371.29</w:t>
      </w:r>
      <w:r w:rsidRPr="008541CE">
        <w:rPr>
          <w:rFonts w:cs="Calibri"/>
          <w:i/>
        </w:rPr>
        <w:t xml:space="preserve"> for 250 tide calendars next year</w:t>
      </w:r>
    </w:p>
    <w:p w:rsidR="009313E1" w:rsidRPr="00087253" w:rsidRDefault="009313E1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$15 processing, 18.79 shipping (included in total above)</w:t>
      </w:r>
    </w:p>
    <w:p w:rsidR="00087253" w:rsidRPr="00087253" w:rsidRDefault="00087253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$380 to give a little wiggle room</w:t>
      </w:r>
    </w:p>
    <w:p w:rsidR="00087253" w:rsidRPr="00087253" w:rsidRDefault="00087253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Calendar with tide times</w:t>
      </w:r>
    </w:p>
    <w:p w:rsidR="00087253" w:rsidRPr="00087253" w:rsidRDefault="00087253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Good to have people know what we do, especially for CSP, the organization benefits them and it is something we should continue to fund</w:t>
      </w:r>
    </w:p>
    <w:p w:rsidR="00087253" w:rsidRPr="00457F01" w:rsidRDefault="00087253" w:rsidP="00EE2777">
      <w:pPr>
        <w:pStyle w:val="NoSpacing"/>
        <w:numPr>
          <w:ilvl w:val="0"/>
          <w:numId w:val="21"/>
        </w:numPr>
        <w:rPr>
          <w:rFonts w:cs="Calibri"/>
          <w:i/>
        </w:rPr>
      </w:pPr>
      <w:r w:rsidRPr="008541CE">
        <w:rPr>
          <w:rFonts w:cs="Calibri"/>
          <w:i/>
        </w:rPr>
        <w:t>They get a tide chart that they paid for</w:t>
      </w:r>
    </w:p>
    <w:p w:rsidR="00596F35" w:rsidRPr="00457F01" w:rsidRDefault="00087253" w:rsidP="00596F35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CHARETTE/BUMPERS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087253">
        <w:rPr>
          <w:rFonts w:cs="Calibri"/>
          <w:i/>
        </w:rPr>
        <w:t>Motion to fund tide calendars for $380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596F35" w:rsidRPr="00596F35" w:rsidRDefault="00596F35" w:rsidP="00596F35">
      <w:pPr>
        <w:pStyle w:val="NoSpacing"/>
        <w:ind w:left="360"/>
        <w:rPr>
          <w:rFonts w:cs="Calibri"/>
          <w:i/>
        </w:rPr>
      </w:pPr>
    </w:p>
    <w:p w:rsidR="00596F35" w:rsidRPr="00087253" w:rsidRDefault="00596F35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Coastal Fund T-shirts</w:t>
      </w:r>
    </w:p>
    <w:p w:rsidR="00087253" w:rsidRPr="00087253" w:rsidRDefault="00087253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T-shirts are very expensive, originally going to order from Sustain-U, but didn’t have the right colors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Would it matter if they were two different colors if we are not handing them out at the same time? Since it is cheaper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It is not that we would get two different colors, but the t-shirt type and style would be different</w:t>
      </w:r>
    </w:p>
    <w:p w:rsidR="00087253" w:rsidRPr="00087253" w:rsidRDefault="00087253" w:rsidP="00087253">
      <w:pPr>
        <w:pStyle w:val="NoSpacing"/>
        <w:ind w:left="2160"/>
        <w:rPr>
          <w:rFonts w:cs="Calibri"/>
          <w:i/>
        </w:rPr>
      </w:pPr>
    </w:p>
    <w:p w:rsidR="00087253" w:rsidRDefault="00087253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 xml:space="preserve">People most excited about shirts were kids?? Should we order 200? Do people really care about the color? </w:t>
      </w:r>
    </w:p>
    <w:p w:rsidR="008541CE" w:rsidRPr="00D7149B" w:rsidRDefault="008541CE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>
        <w:rPr>
          <w:rFonts w:cs="Calibri"/>
          <w:i/>
        </w:rPr>
        <w:t>Yes, all students would be excited about the shirts</w:t>
      </w:r>
    </w:p>
    <w:p w:rsidR="00D7149B" w:rsidRPr="00087253" w:rsidRDefault="00D7149B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 xml:space="preserve">It is worth exploring into the different styles at Sustain-U instead of spending all this money – </w:t>
      </w:r>
      <w:r w:rsidR="008541CE">
        <w:rPr>
          <w:rFonts w:cs="Calibri"/>
          <w:i/>
        </w:rPr>
        <w:t xml:space="preserve">Buying the full </w:t>
      </w:r>
      <w:r w:rsidRPr="008541CE">
        <w:rPr>
          <w:rFonts w:cs="Calibri"/>
          <w:i/>
        </w:rPr>
        <w:t xml:space="preserve">200 </w:t>
      </w:r>
      <w:r w:rsidR="008541CE">
        <w:rPr>
          <w:rFonts w:cs="Calibri"/>
          <w:i/>
        </w:rPr>
        <w:t xml:space="preserve">at once </w:t>
      </w:r>
      <w:r w:rsidRPr="008541CE">
        <w:rPr>
          <w:rFonts w:cs="Calibri"/>
          <w:i/>
        </w:rPr>
        <w:t>makes more sense because of shipment and processing fees</w:t>
      </w:r>
    </w:p>
    <w:p w:rsidR="00087253" w:rsidRPr="00087253" w:rsidRDefault="00087253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 xml:space="preserve">Decided to look into Isla Vista Screen Printing, more expensive but still made with eco materials and made in US 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$2500 for 200 shirts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Supporting local business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last year ordered 100 for $889, but 200 would be good for the entire year and next year maybe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B</w:t>
      </w:r>
      <w:r w:rsidR="008541CE">
        <w:rPr>
          <w:rFonts w:cs="Calibri"/>
          <w:i/>
        </w:rPr>
        <w:t xml:space="preserve">ase fee is more expensive at IV Screen </w:t>
      </w:r>
      <w:r w:rsidRPr="008541CE">
        <w:rPr>
          <w:rFonts w:cs="Calibri"/>
          <w:i/>
        </w:rPr>
        <w:t>P</w:t>
      </w:r>
      <w:r w:rsidR="008541CE">
        <w:rPr>
          <w:rFonts w:cs="Calibri"/>
          <w:i/>
        </w:rPr>
        <w:t>rinting</w:t>
      </w:r>
      <w:r w:rsidRPr="008541CE">
        <w:rPr>
          <w:rFonts w:cs="Calibri"/>
          <w:i/>
        </w:rPr>
        <w:t>, but colors are cheaper</w:t>
      </w:r>
    </w:p>
    <w:p w:rsidR="008541CE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 xml:space="preserve">is there an issue with getting 100 shirts and then reordering? </w:t>
      </w:r>
    </w:p>
    <w:p w:rsidR="00087253" w:rsidRPr="00087253" w:rsidRDefault="00087253" w:rsidP="00EE2777">
      <w:pPr>
        <w:pStyle w:val="NoSpacing"/>
        <w:numPr>
          <w:ilvl w:val="3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Screen fee is paid with each order, would be cheaper to do larger batches</w:t>
      </w:r>
    </w:p>
    <w:p w:rsidR="00087253" w:rsidRPr="00087253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Unisex sizes this year- s, m, l, xl</w:t>
      </w:r>
    </w:p>
    <w:p w:rsidR="008541CE" w:rsidRDefault="00087253" w:rsidP="00EE2777">
      <w:pPr>
        <w:pStyle w:val="NoSpacing"/>
        <w:numPr>
          <w:ilvl w:val="2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 xml:space="preserve">Do we usually give the shirts away? </w:t>
      </w:r>
    </w:p>
    <w:p w:rsidR="00087253" w:rsidRPr="00087253" w:rsidRDefault="00087253" w:rsidP="00EE2777">
      <w:pPr>
        <w:pStyle w:val="NoSpacing"/>
        <w:numPr>
          <w:ilvl w:val="3"/>
          <w:numId w:val="4"/>
        </w:numPr>
        <w:rPr>
          <w:rFonts w:cs="Calibri"/>
          <w:i/>
        </w:rPr>
      </w:pPr>
      <w:r w:rsidRPr="008541CE">
        <w:rPr>
          <w:rFonts w:cs="Calibri"/>
          <w:i/>
        </w:rPr>
        <w:t>Not really, someone needs to put effort in to receive a shirt</w:t>
      </w:r>
    </w:p>
    <w:p w:rsidR="00087253" w:rsidRPr="00457F01" w:rsidRDefault="00087253" w:rsidP="00087253">
      <w:pPr>
        <w:pStyle w:val="NoSpacing"/>
        <w:rPr>
          <w:rFonts w:cs="Calibri"/>
          <w:i/>
        </w:rPr>
      </w:pP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MARILL/BUMPERS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7149B">
        <w:rPr>
          <w:rFonts w:cs="Calibri"/>
          <w:i/>
        </w:rPr>
        <w:t>Motion to table shirt budget until next week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6712AA" w:rsidRPr="006712AA" w:rsidRDefault="006712AA" w:rsidP="006712AA">
      <w:pPr>
        <w:pStyle w:val="NoSpacing"/>
        <w:ind w:left="360"/>
        <w:rPr>
          <w:rFonts w:cs="Calibri"/>
          <w:i/>
        </w:rPr>
      </w:pPr>
    </w:p>
    <w:p w:rsidR="006712AA" w:rsidRPr="00D7149B" w:rsidRDefault="00D7149B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 xml:space="preserve">Santa Barbara Wild </w:t>
      </w:r>
    </w:p>
    <w:p w:rsidR="00D7149B" w:rsidRPr="00457F01" w:rsidRDefault="00D7149B" w:rsidP="00EE2777">
      <w:pPr>
        <w:pStyle w:val="NoSpacing"/>
        <w:numPr>
          <w:ilvl w:val="0"/>
          <w:numId w:val="22"/>
        </w:numPr>
        <w:rPr>
          <w:rFonts w:cs="Calibri"/>
          <w:i/>
        </w:rPr>
      </w:pPr>
      <w:r w:rsidRPr="00EE2777">
        <w:rPr>
          <w:rFonts w:cs="Calibri"/>
          <w:i/>
        </w:rPr>
        <w:t>Is everyone still ok with approving it? Yes</w:t>
      </w:r>
    </w:p>
    <w:p w:rsidR="006712AA" w:rsidRPr="00457F01" w:rsidRDefault="00D7149B" w:rsidP="006712AA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BUMPERS/MARILL</w:t>
      </w:r>
    </w:p>
    <w:p w:rsidR="006712AA" w:rsidRPr="00457F01" w:rsidRDefault="006712AA" w:rsidP="006712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7149B">
        <w:rPr>
          <w:rFonts w:cs="Calibri"/>
          <w:i/>
        </w:rPr>
        <w:t>Motion to approve co-sponsorship for Santa Barbara Wild for $1500</w:t>
      </w:r>
    </w:p>
    <w:p w:rsidR="006712AA" w:rsidRPr="00457F01" w:rsidRDefault="006712AA" w:rsidP="006712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6712AA" w:rsidRPr="00457F01" w:rsidRDefault="006712AA" w:rsidP="006712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6712AA" w:rsidRPr="006712AA" w:rsidRDefault="006712AA" w:rsidP="006712AA">
      <w:pPr>
        <w:pStyle w:val="NoSpacing"/>
        <w:ind w:left="360"/>
        <w:rPr>
          <w:rFonts w:cs="Calibri"/>
          <w:i/>
        </w:rPr>
      </w:pPr>
    </w:p>
    <w:p w:rsidR="006712AA" w:rsidRPr="00D7149B" w:rsidRDefault="006712AA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Supplies for Coastal Service Program</w:t>
      </w:r>
    </w:p>
    <w:p w:rsidR="00D7149B" w:rsidRPr="00457F01" w:rsidRDefault="00D7149B" w:rsidP="00EE2777">
      <w:pPr>
        <w:pStyle w:val="NoSpacing"/>
        <w:numPr>
          <w:ilvl w:val="0"/>
          <w:numId w:val="23"/>
        </w:numPr>
        <w:rPr>
          <w:rFonts w:cs="Calibri"/>
          <w:i/>
        </w:rPr>
      </w:pPr>
      <w:r w:rsidRPr="00EE2777">
        <w:rPr>
          <w:rFonts w:cs="Calibri"/>
          <w:i/>
        </w:rPr>
        <w:t>$400</w:t>
      </w:r>
      <w:r w:rsidR="00EE2777">
        <w:rPr>
          <w:rFonts w:cs="Calibri"/>
          <w:i/>
        </w:rPr>
        <w:t xml:space="preserve"> for new scales, gloves, garbage bags for Beach Cleans</w:t>
      </w:r>
    </w:p>
    <w:p w:rsidR="006712AA" w:rsidRPr="00457F01" w:rsidRDefault="00D7149B" w:rsidP="006712AA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FETTERLY/MARILL</w:t>
      </w:r>
    </w:p>
    <w:p w:rsidR="006712AA" w:rsidRPr="00457F01" w:rsidRDefault="006712AA" w:rsidP="006712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7149B">
        <w:rPr>
          <w:rFonts w:cs="Calibri"/>
          <w:i/>
        </w:rPr>
        <w:t>Motion to approve $400 for supplies for the Coastal Service Program for 2016-2017 year</w:t>
      </w:r>
    </w:p>
    <w:p w:rsidR="006712AA" w:rsidRPr="00457F01" w:rsidRDefault="006712AA" w:rsidP="006712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6712AA" w:rsidRPr="006712AA" w:rsidRDefault="006712AA" w:rsidP="006712AA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596F35" w:rsidRPr="00596F35" w:rsidRDefault="00596F35" w:rsidP="00596F35">
      <w:pPr>
        <w:pStyle w:val="NoSpacing"/>
        <w:ind w:left="360"/>
        <w:rPr>
          <w:rFonts w:cs="Calibri"/>
          <w:b/>
          <w:i/>
        </w:rPr>
      </w:pPr>
    </w:p>
    <w:p w:rsidR="00596F35" w:rsidRPr="00D7149B" w:rsidRDefault="006712AA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Printing for Coastal Service Program</w:t>
      </w:r>
    </w:p>
    <w:p w:rsidR="00D7149B" w:rsidRPr="00D7149B" w:rsidRDefault="00D7149B" w:rsidP="00EE2777">
      <w:pPr>
        <w:pStyle w:val="NoSpacing"/>
        <w:numPr>
          <w:ilvl w:val="0"/>
          <w:numId w:val="25"/>
        </w:numPr>
        <w:rPr>
          <w:rFonts w:cs="Calibri"/>
          <w:i/>
        </w:rPr>
      </w:pPr>
      <w:r w:rsidRPr="00EE2777">
        <w:rPr>
          <w:rFonts w:cs="Calibri"/>
          <w:i/>
        </w:rPr>
        <w:t>Need code for printing downstairs (costs $20)</w:t>
      </w:r>
    </w:p>
    <w:p w:rsidR="00D7149B" w:rsidRPr="00D7149B" w:rsidRDefault="00D7149B" w:rsidP="00EE2777">
      <w:pPr>
        <w:pStyle w:val="NoSpacing"/>
        <w:numPr>
          <w:ilvl w:val="0"/>
          <w:numId w:val="25"/>
        </w:numPr>
        <w:rPr>
          <w:rFonts w:cs="Calibri"/>
          <w:i/>
        </w:rPr>
      </w:pPr>
      <w:r w:rsidRPr="00EE2777">
        <w:rPr>
          <w:rFonts w:cs="Calibri"/>
          <w:i/>
        </w:rPr>
        <w:t>Stephen could never get the one downstairs to work</w:t>
      </w:r>
    </w:p>
    <w:p w:rsidR="00D7149B" w:rsidRPr="00457F01" w:rsidRDefault="00D7149B" w:rsidP="00EE2777">
      <w:pPr>
        <w:pStyle w:val="NoSpacing"/>
        <w:numPr>
          <w:ilvl w:val="0"/>
          <w:numId w:val="25"/>
        </w:numPr>
        <w:rPr>
          <w:rFonts w:cs="Calibri"/>
          <w:i/>
        </w:rPr>
      </w:pPr>
      <w:r w:rsidRPr="00EE2777">
        <w:rPr>
          <w:rFonts w:cs="Calibri"/>
          <w:i/>
        </w:rPr>
        <w:t>$20 is fine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BUMPERS/MARILL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D7149B">
        <w:rPr>
          <w:rFonts w:cs="Calibri"/>
          <w:i/>
        </w:rPr>
        <w:t>Motion to approve $20 for printing for Coastal Service Program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596F35" w:rsidRPr="00457F01" w:rsidRDefault="00596F35" w:rsidP="00596F35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4E58B9" w:rsidRPr="004E58B9" w:rsidRDefault="004E58B9" w:rsidP="004E58B9">
      <w:pPr>
        <w:pStyle w:val="NoSpacing"/>
        <w:ind w:left="360"/>
        <w:rPr>
          <w:rFonts w:cs="Calibri"/>
          <w:i/>
        </w:rPr>
      </w:pPr>
    </w:p>
    <w:p w:rsidR="00D7149B" w:rsidRPr="00D7149B" w:rsidRDefault="004E58B9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>
        <w:rPr>
          <w:rFonts w:cs="Calibri"/>
          <w:b/>
        </w:rPr>
        <w:t>Printing for Coastal Fund / Outreach</w:t>
      </w:r>
    </w:p>
    <w:p w:rsidR="00D7149B" w:rsidRPr="00D7149B" w:rsidRDefault="00D7149B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EE2777">
        <w:rPr>
          <w:rFonts w:cs="Calibri"/>
          <w:i/>
        </w:rPr>
        <w:t>Need a different code for Outreach</w:t>
      </w:r>
    </w:p>
    <w:p w:rsidR="00D7149B" w:rsidRPr="00D7149B" w:rsidRDefault="00D7149B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EE2777">
        <w:rPr>
          <w:rFonts w:cs="Calibri"/>
          <w:i/>
        </w:rPr>
        <w:t>We will need to be able to send them the name cards that we use in board meetings</w:t>
      </w:r>
    </w:p>
    <w:p w:rsidR="00D7149B" w:rsidRPr="00D7149B" w:rsidRDefault="00D7149B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EE2777">
        <w:rPr>
          <w:rFonts w:cs="Calibri"/>
          <w:i/>
        </w:rPr>
        <w:t>Need to get those printed now</w:t>
      </w:r>
      <w:r w:rsidR="00EE2777">
        <w:rPr>
          <w:rFonts w:cs="Calibri"/>
          <w:i/>
        </w:rPr>
        <w:t xml:space="preserve"> rather than later</w:t>
      </w:r>
    </w:p>
    <w:p w:rsidR="00D7149B" w:rsidRPr="00457F01" w:rsidRDefault="00D7149B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 w:rsidRPr="00EE2777">
        <w:rPr>
          <w:rFonts w:cs="Calibri"/>
          <w:i/>
        </w:rPr>
        <w:t>Last year $300 for general printing over the course of the year – annual fliers separate, but includes the Gala programs, etc.</w:t>
      </w:r>
    </w:p>
    <w:p w:rsidR="00D7149B" w:rsidRPr="00457F01" w:rsidRDefault="00D7149B" w:rsidP="00D7149B">
      <w:pPr>
        <w:pStyle w:val="NoSpacing"/>
        <w:shd w:val="clear" w:color="auto" w:fill="DBE5F1"/>
        <w:ind w:left="360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CHARETTE/THRON</w:t>
      </w:r>
    </w:p>
    <w:p w:rsidR="00D7149B" w:rsidRPr="00457F01" w:rsidRDefault="00D7149B" w:rsidP="00D7149B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>
        <w:rPr>
          <w:rFonts w:cs="Calibri"/>
          <w:i/>
        </w:rPr>
        <w:t>Motion to approve $300 for printing for Outreach</w:t>
      </w:r>
    </w:p>
    <w:p w:rsidR="00D7149B" w:rsidRPr="00457F01" w:rsidRDefault="00D7149B" w:rsidP="00D7149B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D7149B" w:rsidRPr="004E58B9" w:rsidRDefault="00D7149B" w:rsidP="00D7149B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EE2777" w:rsidRPr="00EE2777" w:rsidRDefault="00EE2777" w:rsidP="00EE2777">
      <w:pPr>
        <w:pStyle w:val="NoSpacing"/>
        <w:ind w:left="360"/>
        <w:rPr>
          <w:rFonts w:cs="Calibri"/>
          <w:i/>
        </w:rPr>
      </w:pPr>
    </w:p>
    <w:p w:rsidR="00D7149B" w:rsidRDefault="00D7149B" w:rsidP="00EE2777">
      <w:pPr>
        <w:pStyle w:val="NoSpacing"/>
        <w:numPr>
          <w:ilvl w:val="0"/>
          <w:numId w:val="4"/>
        </w:numPr>
        <w:ind w:left="360"/>
        <w:rPr>
          <w:rFonts w:cs="Calibri"/>
          <w:i/>
        </w:rPr>
      </w:pPr>
      <w:r w:rsidRPr="00EE2777">
        <w:rPr>
          <w:rFonts w:cs="Calibri"/>
          <w:b/>
        </w:rPr>
        <w:t>Letter of Support for designating a portion of the highway a California Scenic Highway</w:t>
      </w:r>
    </w:p>
    <w:p w:rsidR="00D7149B" w:rsidRPr="00EE2777" w:rsidRDefault="007C0F2D" w:rsidP="00EE2777">
      <w:pPr>
        <w:pStyle w:val="NoSpacing"/>
        <w:numPr>
          <w:ilvl w:val="1"/>
          <w:numId w:val="4"/>
        </w:numPr>
        <w:rPr>
          <w:rFonts w:cs="Calibri"/>
          <w:i/>
        </w:rPr>
      </w:pPr>
      <w:r>
        <w:rPr>
          <w:rFonts w:cs="Calibri"/>
          <w:i/>
        </w:rPr>
        <w:t>Sounds like a great idea</w:t>
      </w:r>
    </w:p>
    <w:p w:rsidR="00D7149B" w:rsidRPr="00457F01" w:rsidRDefault="00D7149B" w:rsidP="00EE2777">
      <w:pPr>
        <w:pStyle w:val="NoSpacing"/>
        <w:numPr>
          <w:ilvl w:val="0"/>
          <w:numId w:val="4"/>
        </w:numPr>
        <w:shd w:val="clear" w:color="auto" w:fill="DBE5F1"/>
        <w:rPr>
          <w:rFonts w:cs="Calibri"/>
          <w:i/>
        </w:rPr>
      </w:pPr>
      <w:r>
        <w:rPr>
          <w:rFonts w:cs="Calibri"/>
          <w:i/>
        </w:rPr>
        <w:t xml:space="preserve">MOTION/SECOND: </w:t>
      </w:r>
      <w:r w:rsidR="007C0F2D">
        <w:rPr>
          <w:rFonts w:cs="Calibri"/>
          <w:i/>
        </w:rPr>
        <w:t>MARILL/BUMPERS</w:t>
      </w:r>
    </w:p>
    <w:p w:rsidR="00D7149B" w:rsidRPr="00457F01" w:rsidRDefault="00D7149B" w:rsidP="00EE2777">
      <w:pPr>
        <w:pStyle w:val="NoSpacing"/>
        <w:numPr>
          <w:ilvl w:val="0"/>
          <w:numId w:val="4"/>
        </w:numPr>
        <w:shd w:val="clear" w:color="auto" w:fill="DBE5F1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>
        <w:rPr>
          <w:rFonts w:cs="Calibri"/>
          <w:i/>
        </w:rPr>
        <w:t>Motion to approve the Gaviota Support Letter</w:t>
      </w:r>
    </w:p>
    <w:p w:rsidR="00D7149B" w:rsidRPr="00457F01" w:rsidRDefault="00D7149B" w:rsidP="00EE2777">
      <w:pPr>
        <w:pStyle w:val="NoSpacing"/>
        <w:numPr>
          <w:ilvl w:val="0"/>
          <w:numId w:val="4"/>
        </w:numPr>
        <w:shd w:val="clear" w:color="auto" w:fill="DBE5F1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D7149B" w:rsidRPr="004E58B9" w:rsidRDefault="00D7149B" w:rsidP="00EE2777">
      <w:pPr>
        <w:pStyle w:val="NoSpacing"/>
        <w:numPr>
          <w:ilvl w:val="0"/>
          <w:numId w:val="4"/>
        </w:numPr>
        <w:shd w:val="clear" w:color="auto" w:fill="DBE5F1"/>
        <w:rPr>
          <w:rFonts w:cs="Calibri"/>
          <w:i/>
        </w:rPr>
      </w:pPr>
      <w:r w:rsidRPr="00457F01">
        <w:rPr>
          <w:rFonts w:cs="Calibri"/>
          <w:i/>
        </w:rPr>
        <w:t>Additional approval required: YES (Senate)</w:t>
      </w:r>
    </w:p>
    <w:p w:rsidR="004E58B9" w:rsidRPr="00457F01" w:rsidRDefault="004E58B9" w:rsidP="00BF615A">
      <w:pPr>
        <w:pStyle w:val="NoSpacing"/>
        <w:pBdr>
          <w:bottom w:val="single" w:sz="4" w:space="1" w:color="auto"/>
        </w:pBdr>
        <w:rPr>
          <w:b/>
        </w:rPr>
      </w:pPr>
    </w:p>
    <w:p w:rsidR="00BF615A" w:rsidRPr="00457F01" w:rsidRDefault="00BF615A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457F01">
        <w:rPr>
          <w:rFonts w:cs="Calibri"/>
          <w:b/>
        </w:rPr>
        <w:t>DISCUSSION</w:t>
      </w:r>
    </w:p>
    <w:p w:rsidR="00BF615A" w:rsidRPr="00457F01" w:rsidRDefault="00BF615A" w:rsidP="00BF615A">
      <w:pPr>
        <w:pStyle w:val="NoSpacing"/>
        <w:ind w:left="360"/>
        <w:rPr>
          <w:b/>
        </w:rPr>
      </w:pPr>
    </w:p>
    <w:p w:rsidR="00BF615A" w:rsidRDefault="00960658" w:rsidP="00EE2777">
      <w:pPr>
        <w:pStyle w:val="NoSpacing"/>
        <w:numPr>
          <w:ilvl w:val="1"/>
          <w:numId w:val="2"/>
        </w:numPr>
        <w:ind w:left="360"/>
      </w:pPr>
      <w:r>
        <w:t>Office Hours</w:t>
      </w:r>
    </w:p>
    <w:p w:rsidR="00D7149B" w:rsidRDefault="00D7149B" w:rsidP="00EE2777">
      <w:pPr>
        <w:pStyle w:val="NoSpacing"/>
        <w:numPr>
          <w:ilvl w:val="0"/>
          <w:numId w:val="12"/>
        </w:numPr>
      </w:pPr>
      <w:r>
        <w:t>Stephen and Delaney required 2 office hours/week</w:t>
      </w:r>
    </w:p>
    <w:p w:rsidR="00D7149B" w:rsidRDefault="00BB5685" w:rsidP="00EE2777">
      <w:pPr>
        <w:pStyle w:val="NoSpacing"/>
        <w:numPr>
          <w:ilvl w:val="0"/>
          <w:numId w:val="12"/>
        </w:numPr>
      </w:pPr>
      <w:r>
        <w:t>Everyone else required 1 hour</w:t>
      </w:r>
    </w:p>
    <w:p w:rsidR="00BB5685" w:rsidRDefault="00BB5685" w:rsidP="00EE2777">
      <w:pPr>
        <w:pStyle w:val="NoSpacing"/>
        <w:numPr>
          <w:ilvl w:val="0"/>
          <w:numId w:val="12"/>
        </w:numPr>
      </w:pPr>
      <w:r>
        <w:t>Supposed to answer questions, read grants, etc.</w:t>
      </w:r>
    </w:p>
    <w:p w:rsidR="00BB5685" w:rsidRDefault="00BB5685" w:rsidP="00EE2777">
      <w:pPr>
        <w:pStyle w:val="NoSpacing"/>
        <w:numPr>
          <w:ilvl w:val="0"/>
          <w:numId w:val="12"/>
        </w:numPr>
      </w:pPr>
      <w:r>
        <w:t>Sign ups during meeting</w:t>
      </w:r>
    </w:p>
    <w:p w:rsidR="00960658" w:rsidRDefault="00960658" w:rsidP="00960658">
      <w:pPr>
        <w:pStyle w:val="NoSpacing"/>
        <w:ind w:left="360"/>
      </w:pPr>
    </w:p>
    <w:p w:rsidR="00960658" w:rsidRDefault="00960658" w:rsidP="00EE2777">
      <w:pPr>
        <w:pStyle w:val="NoSpacing"/>
        <w:numPr>
          <w:ilvl w:val="1"/>
          <w:numId w:val="2"/>
        </w:numPr>
        <w:ind w:left="360"/>
      </w:pPr>
      <w:r>
        <w:t>Key Access</w:t>
      </w:r>
    </w:p>
    <w:p w:rsidR="00BB5685" w:rsidRDefault="00BB5685" w:rsidP="00EE2777">
      <w:pPr>
        <w:pStyle w:val="NoSpacing"/>
        <w:numPr>
          <w:ilvl w:val="0"/>
          <w:numId w:val="14"/>
        </w:numPr>
      </w:pPr>
      <w:r>
        <w:t>Forms for key access need to be filled out</w:t>
      </w:r>
    </w:p>
    <w:p w:rsidR="00BB5685" w:rsidRDefault="00BB5685" w:rsidP="00EE2777">
      <w:pPr>
        <w:pStyle w:val="NoSpacing"/>
        <w:numPr>
          <w:ilvl w:val="0"/>
          <w:numId w:val="14"/>
        </w:numPr>
      </w:pPr>
      <w:r>
        <w:t>Signed by Sarah – Turn in to admin office to get your access card keyed</w:t>
      </w:r>
    </w:p>
    <w:p w:rsidR="00BB5685" w:rsidRDefault="00BB5685" w:rsidP="00EE2777">
      <w:pPr>
        <w:pStyle w:val="NoSpacing"/>
        <w:numPr>
          <w:ilvl w:val="0"/>
          <w:numId w:val="14"/>
        </w:numPr>
      </w:pPr>
      <w:r>
        <w:t>To get into the Coastal Fund office after hours</w:t>
      </w:r>
    </w:p>
    <w:p w:rsidR="00BB5685" w:rsidRDefault="00BB5685" w:rsidP="00EE2777">
      <w:pPr>
        <w:pStyle w:val="NoSpacing"/>
        <w:numPr>
          <w:ilvl w:val="0"/>
          <w:numId w:val="14"/>
        </w:numPr>
      </w:pPr>
      <w:r>
        <w:t>If you have access that works now, don’t need to fill out form</w:t>
      </w:r>
    </w:p>
    <w:p w:rsidR="00BB5685" w:rsidRDefault="00BB5685" w:rsidP="00EE2777">
      <w:pPr>
        <w:pStyle w:val="NoSpacing"/>
        <w:numPr>
          <w:ilvl w:val="0"/>
          <w:numId w:val="14"/>
        </w:numPr>
      </w:pPr>
      <w:r>
        <w:t>If you do not have access now, need to fill out the form</w:t>
      </w:r>
    </w:p>
    <w:p w:rsidR="00BB5685" w:rsidRDefault="00BB5685" w:rsidP="00EE2777">
      <w:pPr>
        <w:pStyle w:val="NoSpacing"/>
        <w:numPr>
          <w:ilvl w:val="0"/>
          <w:numId w:val="14"/>
        </w:numPr>
      </w:pPr>
      <w:r>
        <w:t>Office number MCC 2521 and conference room</w:t>
      </w:r>
    </w:p>
    <w:p w:rsidR="00960658" w:rsidRDefault="00960658" w:rsidP="00960658">
      <w:pPr>
        <w:pStyle w:val="NoSpacing"/>
        <w:ind w:left="360"/>
      </w:pPr>
    </w:p>
    <w:p w:rsidR="00960658" w:rsidRDefault="00960658" w:rsidP="00EE2777">
      <w:pPr>
        <w:pStyle w:val="NoSpacing"/>
        <w:numPr>
          <w:ilvl w:val="1"/>
          <w:numId w:val="2"/>
        </w:numPr>
        <w:ind w:left="360"/>
      </w:pPr>
      <w:r>
        <w:t>Updates to Outreach and Grad Rep recruitment</w:t>
      </w:r>
    </w:p>
    <w:p w:rsidR="00BB5685" w:rsidRDefault="00BB5685" w:rsidP="00BB5685">
      <w:pPr>
        <w:pStyle w:val="NoSpacing"/>
      </w:pPr>
    </w:p>
    <w:p w:rsidR="00BB5685" w:rsidRDefault="00BB5685" w:rsidP="00EE2777">
      <w:pPr>
        <w:pStyle w:val="NoSpacing"/>
        <w:numPr>
          <w:ilvl w:val="0"/>
          <w:numId w:val="13"/>
        </w:numPr>
      </w:pPr>
      <w:r>
        <w:t>Everyone is on the e-mail chain talking about their votes</w:t>
      </w:r>
    </w:p>
    <w:p w:rsidR="00BB5685" w:rsidRDefault="00BB5685" w:rsidP="00EE2777">
      <w:pPr>
        <w:pStyle w:val="NoSpacing"/>
        <w:numPr>
          <w:ilvl w:val="0"/>
          <w:numId w:val="13"/>
        </w:numPr>
      </w:pPr>
      <w:r>
        <w:t>Interviews next week</w:t>
      </w:r>
    </w:p>
    <w:p w:rsidR="00BB5685" w:rsidRDefault="00BB5685" w:rsidP="00EE2777">
      <w:pPr>
        <w:pStyle w:val="NoSpacing"/>
        <w:numPr>
          <w:ilvl w:val="0"/>
          <w:numId w:val="13"/>
        </w:numPr>
      </w:pPr>
      <w:r>
        <w:t>Hopefully will have someone on the 23</w:t>
      </w:r>
      <w:r w:rsidRPr="00BB5685">
        <w:rPr>
          <w:vertAlign w:val="superscript"/>
        </w:rPr>
        <w:t>rd</w:t>
      </w:r>
      <w:r>
        <w:t xml:space="preserve"> of October so they are only absent for one grant approval meeting</w:t>
      </w:r>
    </w:p>
    <w:p w:rsidR="00BB5685" w:rsidRDefault="00BB5685" w:rsidP="00EE2777">
      <w:pPr>
        <w:pStyle w:val="NoSpacing"/>
        <w:numPr>
          <w:ilvl w:val="0"/>
          <w:numId w:val="13"/>
        </w:numPr>
      </w:pPr>
      <w:r>
        <w:t>Max is doing a fellowship</w:t>
      </w:r>
    </w:p>
    <w:p w:rsidR="00960658" w:rsidRDefault="00960658" w:rsidP="00960658">
      <w:pPr>
        <w:pStyle w:val="NoSpacing"/>
        <w:ind w:left="360"/>
      </w:pPr>
    </w:p>
    <w:p w:rsidR="00960658" w:rsidRDefault="00960658" w:rsidP="00EE2777">
      <w:pPr>
        <w:pStyle w:val="NoSpacing"/>
        <w:numPr>
          <w:ilvl w:val="1"/>
          <w:numId w:val="2"/>
        </w:numPr>
        <w:ind w:left="360"/>
      </w:pPr>
      <w:r>
        <w:t>Conflict of Interest</w:t>
      </w:r>
    </w:p>
    <w:p w:rsidR="000B44B0" w:rsidRDefault="000B44B0" w:rsidP="00EE2777">
      <w:pPr>
        <w:pStyle w:val="NoSpacing"/>
        <w:numPr>
          <w:ilvl w:val="0"/>
          <w:numId w:val="15"/>
        </w:numPr>
      </w:pPr>
      <w:r>
        <w:t>Last year we had a woman who talked about conflicts of interest – very informative training</w:t>
      </w:r>
    </w:p>
    <w:p w:rsidR="000B44B0" w:rsidRDefault="000B44B0" w:rsidP="00EE2777">
      <w:pPr>
        <w:pStyle w:val="NoSpacing"/>
        <w:numPr>
          <w:ilvl w:val="0"/>
          <w:numId w:val="15"/>
        </w:numPr>
      </w:pPr>
      <w:r>
        <w:t>Sarah and Delaney’s summary:</w:t>
      </w:r>
    </w:p>
    <w:p w:rsidR="000B44B0" w:rsidRDefault="000B44B0" w:rsidP="00EE2777">
      <w:pPr>
        <w:pStyle w:val="NoSpacing"/>
        <w:numPr>
          <w:ilvl w:val="1"/>
          <w:numId w:val="15"/>
        </w:numPr>
      </w:pPr>
      <w:r>
        <w:t>Be upfront about what your connections/involvements are</w:t>
      </w:r>
    </w:p>
    <w:p w:rsidR="000B44B0" w:rsidRDefault="000B44B0" w:rsidP="00EE2777">
      <w:pPr>
        <w:pStyle w:val="NoSpacing"/>
        <w:numPr>
          <w:ilvl w:val="1"/>
          <w:numId w:val="15"/>
        </w:numPr>
      </w:pPr>
      <w:r>
        <w:t>Make it known that you stepped out for certain votes and discussions</w:t>
      </w:r>
    </w:p>
    <w:p w:rsidR="000B44B0" w:rsidRDefault="000B44B0" w:rsidP="00EE2777">
      <w:pPr>
        <w:pStyle w:val="NoSpacing"/>
        <w:numPr>
          <w:ilvl w:val="1"/>
          <w:numId w:val="15"/>
        </w:numPr>
      </w:pPr>
      <w:r>
        <w:t>Perceived conflict is equally as important to avoid as compared to actual conflict</w:t>
      </w:r>
    </w:p>
    <w:p w:rsidR="000B44B0" w:rsidRDefault="000B44B0" w:rsidP="00EE2777">
      <w:pPr>
        <w:pStyle w:val="NoSpacing"/>
        <w:numPr>
          <w:ilvl w:val="1"/>
          <w:numId w:val="15"/>
        </w:numPr>
      </w:pPr>
      <w:r>
        <w:t>Conflict of Interest forms</w:t>
      </w:r>
    </w:p>
    <w:p w:rsidR="000B44B0" w:rsidRDefault="000B44B0" w:rsidP="00EE2777">
      <w:pPr>
        <w:pStyle w:val="NoSpacing"/>
        <w:numPr>
          <w:ilvl w:val="2"/>
          <w:numId w:val="15"/>
        </w:numPr>
      </w:pPr>
      <w:r>
        <w:t>Note any other internship/organization you’re involved in that may be relevant for Coastal Fund</w:t>
      </w:r>
    </w:p>
    <w:p w:rsidR="000B44B0" w:rsidRDefault="000B44B0" w:rsidP="00EE2777">
      <w:pPr>
        <w:pStyle w:val="NoSpacing"/>
        <w:numPr>
          <w:ilvl w:val="2"/>
          <w:numId w:val="15"/>
        </w:numPr>
      </w:pPr>
      <w:r>
        <w:t>Kept on file – declared what our conflicts are/may be</w:t>
      </w:r>
    </w:p>
    <w:p w:rsidR="000B44B0" w:rsidRDefault="000B44B0" w:rsidP="00EE2777">
      <w:pPr>
        <w:pStyle w:val="NoSpacing"/>
        <w:numPr>
          <w:ilvl w:val="1"/>
          <w:numId w:val="15"/>
        </w:numPr>
      </w:pPr>
      <w:r>
        <w:t xml:space="preserve">Former commitments? </w:t>
      </w:r>
    </w:p>
    <w:p w:rsidR="000B44B0" w:rsidRDefault="000B44B0" w:rsidP="00EE2777">
      <w:pPr>
        <w:pStyle w:val="NoSpacing"/>
        <w:numPr>
          <w:ilvl w:val="2"/>
          <w:numId w:val="15"/>
        </w:numPr>
      </w:pPr>
      <w:r>
        <w:t>If you’re directly involved, you leave the room</w:t>
      </w:r>
    </w:p>
    <w:p w:rsidR="000B44B0" w:rsidRDefault="000B44B0" w:rsidP="00EE2777">
      <w:pPr>
        <w:pStyle w:val="NoSpacing"/>
        <w:numPr>
          <w:ilvl w:val="2"/>
          <w:numId w:val="15"/>
        </w:numPr>
      </w:pPr>
      <w:r>
        <w:t>If it was a previous experience, you make it known, but don’t have to leave the room</w:t>
      </w:r>
    </w:p>
    <w:p w:rsidR="000B44B0" w:rsidRDefault="000B44B0" w:rsidP="00EE2777">
      <w:pPr>
        <w:pStyle w:val="NoSpacing"/>
        <w:numPr>
          <w:ilvl w:val="3"/>
          <w:numId w:val="15"/>
        </w:numPr>
      </w:pPr>
      <w:r>
        <w:t>Adds good perspective</w:t>
      </w:r>
    </w:p>
    <w:p w:rsidR="000B44B0" w:rsidRDefault="000B44B0" w:rsidP="000B44B0">
      <w:pPr>
        <w:pStyle w:val="NoSpacing"/>
        <w:ind w:left="360"/>
      </w:pPr>
    </w:p>
    <w:p w:rsidR="000B44B0" w:rsidRDefault="000B44B0" w:rsidP="00EE2777">
      <w:pPr>
        <w:pStyle w:val="NoSpacing"/>
        <w:numPr>
          <w:ilvl w:val="1"/>
          <w:numId w:val="2"/>
        </w:numPr>
        <w:ind w:left="360"/>
      </w:pPr>
      <w:r>
        <w:t>8 Tickets for Santa Barbara Wild</w:t>
      </w:r>
    </w:p>
    <w:p w:rsidR="000B44B0" w:rsidRDefault="000B44B0" w:rsidP="00EE2777">
      <w:pPr>
        <w:pStyle w:val="NoSpacing"/>
        <w:numPr>
          <w:ilvl w:val="0"/>
          <w:numId w:val="16"/>
        </w:numPr>
      </w:pPr>
      <w:r>
        <w:t>Thron, Charette, Bumpers, Posada, Fetterly, Sarah, Archer</w:t>
      </w:r>
    </w:p>
    <w:p w:rsidR="009505F6" w:rsidRPr="00457F01" w:rsidRDefault="009505F6" w:rsidP="009505F6">
      <w:pPr>
        <w:pStyle w:val="NoSpacing"/>
        <w:ind w:left="360"/>
      </w:pPr>
    </w:p>
    <w:p w:rsidR="009505F6" w:rsidRPr="00457F01" w:rsidRDefault="009505F6" w:rsidP="00EE277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>
        <w:rPr>
          <w:rFonts w:cs="Calibri"/>
          <w:b/>
        </w:rPr>
        <w:t>PROJECT REVIEW</w:t>
      </w:r>
    </w:p>
    <w:p w:rsidR="00BF615A" w:rsidRPr="00457F01" w:rsidRDefault="00BF615A" w:rsidP="00BF615A">
      <w:pPr>
        <w:pStyle w:val="NoSpacing"/>
      </w:pPr>
    </w:p>
    <w:p w:rsidR="00BF615A" w:rsidRDefault="00BF615A" w:rsidP="00BF615A">
      <w:pPr>
        <w:pStyle w:val="NoSpacing"/>
        <w:rPr>
          <w:b/>
        </w:rPr>
      </w:pPr>
      <w:r w:rsidRPr="00457F01">
        <w:rPr>
          <w:b/>
        </w:rPr>
        <w:t>ADJOURNMENT AT (time)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MOTION/SECOND</w:t>
      </w:r>
      <w:r w:rsidR="00BB5685">
        <w:rPr>
          <w:rFonts w:cs="Calibri"/>
          <w:i/>
        </w:rPr>
        <w:t xml:space="preserve">: </w:t>
      </w:r>
      <w:r w:rsidR="000B44B0">
        <w:rPr>
          <w:rFonts w:cs="Calibri"/>
          <w:i/>
        </w:rPr>
        <w:t>CHARETTE</w:t>
      </w:r>
      <w:r w:rsidR="00BB5685">
        <w:rPr>
          <w:rFonts w:cs="Calibri"/>
          <w:i/>
        </w:rPr>
        <w:t>/</w:t>
      </w:r>
      <w:r w:rsidR="000B44B0">
        <w:rPr>
          <w:rFonts w:cs="Calibri"/>
          <w:i/>
        </w:rPr>
        <w:t>THRON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Motion language: </w:t>
      </w:r>
      <w:r w:rsidR="00BB5685">
        <w:rPr>
          <w:rFonts w:cs="Calibri"/>
          <w:i/>
        </w:rPr>
        <w:t xml:space="preserve">Motion to </w:t>
      </w:r>
      <w:r w:rsidR="000B44B0">
        <w:rPr>
          <w:rFonts w:cs="Calibri"/>
          <w:i/>
        </w:rPr>
        <w:t>adjourn the meeting at 7:50pm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>ACTION: Consent</w:t>
      </w:r>
    </w:p>
    <w:p w:rsidR="00FE210E" w:rsidRPr="00457F01" w:rsidRDefault="00FE210E" w:rsidP="00FE210E">
      <w:pPr>
        <w:pStyle w:val="NoSpacing"/>
        <w:shd w:val="clear" w:color="auto" w:fill="DBE5F1"/>
        <w:ind w:left="360"/>
        <w:rPr>
          <w:rFonts w:cs="Calibri"/>
          <w:i/>
        </w:rPr>
      </w:pPr>
      <w:r w:rsidRPr="00457F01">
        <w:rPr>
          <w:rFonts w:cs="Calibri"/>
          <w:i/>
        </w:rPr>
        <w:t xml:space="preserve">Additional approval required: </w:t>
      </w:r>
      <w:r>
        <w:rPr>
          <w:rFonts w:cs="Calibri"/>
          <w:i/>
        </w:rPr>
        <w:t>NO</w:t>
      </w:r>
    </w:p>
    <w:p w:rsidR="00FE210E" w:rsidRPr="00457F01" w:rsidRDefault="00FE210E" w:rsidP="00BF615A">
      <w:pPr>
        <w:pStyle w:val="NoSpacing"/>
        <w:rPr>
          <w:b/>
        </w:rPr>
      </w:pPr>
    </w:p>
    <w:sectPr w:rsidR="00FE210E" w:rsidRPr="00457F01" w:rsidSect="003946D2"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CE" w:rsidRDefault="008541CE" w:rsidP="00BF1054">
      <w:pPr>
        <w:spacing w:after="0" w:line="240" w:lineRule="auto"/>
      </w:pPr>
      <w:r>
        <w:separator/>
      </w:r>
    </w:p>
  </w:endnote>
  <w:endnote w:type="continuationSeparator" w:id="0">
    <w:p w:rsidR="008541CE" w:rsidRDefault="008541CE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CE" w:rsidRPr="00BF1054" w:rsidRDefault="00112DB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F14281">
        <w:rPr>
          <w:rFonts w:ascii="Tahoma" w:hAnsi="Tahoma" w:cs="Tahoma"/>
          <w:noProof/>
          <w:sz w:val="20"/>
          <w:szCs w:val="20"/>
        </w:rPr>
        <w:t>8</w:t>
      </w:r>
    </w:fldSimple>
    <w:r w:rsidR="008541CE" w:rsidRPr="00BF1054">
      <w:rPr>
        <w:rFonts w:ascii="Tahoma" w:hAnsi="Tahoma" w:cs="Tahoma"/>
        <w:sz w:val="20"/>
        <w:szCs w:val="20"/>
      </w:rPr>
      <w:t xml:space="preserve"> | </w:t>
    </w:r>
    <w:r w:rsidR="008541CE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8541CE" w:rsidRDefault="008541C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CE" w:rsidRDefault="008541CE" w:rsidP="00BF1054">
      <w:pPr>
        <w:spacing w:after="0" w:line="240" w:lineRule="auto"/>
      </w:pPr>
      <w:r>
        <w:separator/>
      </w:r>
    </w:p>
  </w:footnote>
  <w:footnote w:type="continuationSeparator" w:id="0">
    <w:p w:rsidR="008541CE" w:rsidRDefault="008541CE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E61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F57F8"/>
    <w:multiLevelType w:val="hybridMultilevel"/>
    <w:tmpl w:val="287459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243B36"/>
    <w:multiLevelType w:val="hybridMultilevel"/>
    <w:tmpl w:val="932EDD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81A30"/>
    <w:multiLevelType w:val="hybridMultilevel"/>
    <w:tmpl w:val="AA9EE5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5B1BD3"/>
    <w:multiLevelType w:val="hybridMultilevel"/>
    <w:tmpl w:val="33A0CA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EC6794"/>
    <w:multiLevelType w:val="hybridMultilevel"/>
    <w:tmpl w:val="AF7005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3B2D6D"/>
    <w:multiLevelType w:val="hybridMultilevel"/>
    <w:tmpl w:val="C52E17A8"/>
    <w:lvl w:ilvl="0" w:tplc="D952D9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2267A"/>
    <w:multiLevelType w:val="hybridMultilevel"/>
    <w:tmpl w:val="910636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276A7"/>
    <w:multiLevelType w:val="hybridMultilevel"/>
    <w:tmpl w:val="822C4D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3A4A33"/>
    <w:multiLevelType w:val="hybridMultilevel"/>
    <w:tmpl w:val="E60AA9A2"/>
    <w:lvl w:ilvl="0" w:tplc="17E62E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D1928"/>
    <w:multiLevelType w:val="hybridMultilevel"/>
    <w:tmpl w:val="797289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FD2612"/>
    <w:multiLevelType w:val="hybridMultilevel"/>
    <w:tmpl w:val="F8C0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665"/>
    <w:multiLevelType w:val="hybridMultilevel"/>
    <w:tmpl w:val="E8DA8A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0E0762"/>
    <w:multiLevelType w:val="hybridMultilevel"/>
    <w:tmpl w:val="C1485E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72522A"/>
    <w:multiLevelType w:val="hybridMultilevel"/>
    <w:tmpl w:val="C1D0F3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90C69"/>
    <w:multiLevelType w:val="hybridMultilevel"/>
    <w:tmpl w:val="FFBC89BE"/>
    <w:lvl w:ilvl="0" w:tplc="D952D9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74125"/>
    <w:multiLevelType w:val="hybridMultilevel"/>
    <w:tmpl w:val="F996ABD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22A69D4"/>
    <w:multiLevelType w:val="hybridMultilevel"/>
    <w:tmpl w:val="7B527E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3B6DEA"/>
    <w:multiLevelType w:val="hybridMultilevel"/>
    <w:tmpl w:val="E2D477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4B37F5"/>
    <w:multiLevelType w:val="hybridMultilevel"/>
    <w:tmpl w:val="D07A80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5C40CA"/>
    <w:multiLevelType w:val="hybridMultilevel"/>
    <w:tmpl w:val="8BD4CE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450442"/>
    <w:multiLevelType w:val="hybridMultilevel"/>
    <w:tmpl w:val="F11087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F5633E"/>
    <w:multiLevelType w:val="hybridMultilevel"/>
    <w:tmpl w:val="31F053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F43742"/>
    <w:multiLevelType w:val="hybridMultilevel"/>
    <w:tmpl w:val="FD32FAB2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u w:val="none"/>
      </w:rPr>
    </w:lvl>
    <w:lvl w:ilvl="1" w:tplc="1034F316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5D1CC5"/>
    <w:multiLevelType w:val="hybridMultilevel"/>
    <w:tmpl w:val="B1F2FE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22"/>
  </w:num>
  <w:num w:numId="8">
    <w:abstractNumId w:val="17"/>
  </w:num>
  <w:num w:numId="9">
    <w:abstractNumId w:val="3"/>
  </w:num>
  <w:num w:numId="10">
    <w:abstractNumId w:val="19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3"/>
  </w:num>
  <w:num w:numId="16">
    <w:abstractNumId w:val="1"/>
  </w:num>
  <w:num w:numId="17">
    <w:abstractNumId w:val="18"/>
  </w:num>
  <w:num w:numId="18">
    <w:abstractNumId w:val="14"/>
  </w:num>
  <w:num w:numId="19">
    <w:abstractNumId w:val="10"/>
  </w:num>
  <w:num w:numId="20">
    <w:abstractNumId w:val="2"/>
  </w:num>
  <w:num w:numId="21">
    <w:abstractNumId w:val="7"/>
  </w:num>
  <w:num w:numId="22">
    <w:abstractNumId w:val="24"/>
  </w:num>
  <w:num w:numId="23">
    <w:abstractNumId w:val="4"/>
  </w:num>
  <w:num w:numId="24">
    <w:abstractNumId w:val="0"/>
  </w:num>
  <w:num w:numId="25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B3D"/>
    <w:rsid w:val="00001D01"/>
    <w:rsid w:val="00007091"/>
    <w:rsid w:val="00010C7C"/>
    <w:rsid w:val="00016274"/>
    <w:rsid w:val="000164ED"/>
    <w:rsid w:val="00021954"/>
    <w:rsid w:val="00022CD5"/>
    <w:rsid w:val="000428E7"/>
    <w:rsid w:val="00042FBE"/>
    <w:rsid w:val="00046EB4"/>
    <w:rsid w:val="00054871"/>
    <w:rsid w:val="0005528B"/>
    <w:rsid w:val="00062AF3"/>
    <w:rsid w:val="00070F41"/>
    <w:rsid w:val="000731E6"/>
    <w:rsid w:val="00087253"/>
    <w:rsid w:val="00087C24"/>
    <w:rsid w:val="00087CE4"/>
    <w:rsid w:val="00092957"/>
    <w:rsid w:val="00095DEC"/>
    <w:rsid w:val="000A637B"/>
    <w:rsid w:val="000B44B0"/>
    <w:rsid w:val="000C33D7"/>
    <w:rsid w:val="000C3757"/>
    <w:rsid w:val="000C3DD7"/>
    <w:rsid w:val="000F5DEF"/>
    <w:rsid w:val="00106D2A"/>
    <w:rsid w:val="00111A95"/>
    <w:rsid w:val="00112DB4"/>
    <w:rsid w:val="00112DC4"/>
    <w:rsid w:val="0011354C"/>
    <w:rsid w:val="00113D9F"/>
    <w:rsid w:val="00113FF6"/>
    <w:rsid w:val="00116057"/>
    <w:rsid w:val="00116C1A"/>
    <w:rsid w:val="0012001D"/>
    <w:rsid w:val="00120B4D"/>
    <w:rsid w:val="0012555F"/>
    <w:rsid w:val="00131FF4"/>
    <w:rsid w:val="00133AB0"/>
    <w:rsid w:val="00134310"/>
    <w:rsid w:val="001352E7"/>
    <w:rsid w:val="00143871"/>
    <w:rsid w:val="0014450E"/>
    <w:rsid w:val="00151118"/>
    <w:rsid w:val="001602D3"/>
    <w:rsid w:val="001621F0"/>
    <w:rsid w:val="00174393"/>
    <w:rsid w:val="00177A69"/>
    <w:rsid w:val="001805F7"/>
    <w:rsid w:val="00182C04"/>
    <w:rsid w:val="00185CE0"/>
    <w:rsid w:val="00191164"/>
    <w:rsid w:val="00195C83"/>
    <w:rsid w:val="001A042C"/>
    <w:rsid w:val="001A6909"/>
    <w:rsid w:val="001A6F9F"/>
    <w:rsid w:val="001A7257"/>
    <w:rsid w:val="001A72F5"/>
    <w:rsid w:val="001B3DDA"/>
    <w:rsid w:val="001B6B4A"/>
    <w:rsid w:val="001B794F"/>
    <w:rsid w:val="001C043F"/>
    <w:rsid w:val="001C0CCC"/>
    <w:rsid w:val="001C27EE"/>
    <w:rsid w:val="001C3F7B"/>
    <w:rsid w:val="001C416B"/>
    <w:rsid w:val="001C4727"/>
    <w:rsid w:val="001C6F36"/>
    <w:rsid w:val="001D36F4"/>
    <w:rsid w:val="001D4659"/>
    <w:rsid w:val="001D4ED9"/>
    <w:rsid w:val="001E3890"/>
    <w:rsid w:val="001E41E3"/>
    <w:rsid w:val="001E6E96"/>
    <w:rsid w:val="001F0527"/>
    <w:rsid w:val="002116E6"/>
    <w:rsid w:val="0021670F"/>
    <w:rsid w:val="002260E5"/>
    <w:rsid w:val="00232CB7"/>
    <w:rsid w:val="00234B4E"/>
    <w:rsid w:val="002375AE"/>
    <w:rsid w:val="00240C64"/>
    <w:rsid w:val="00240F23"/>
    <w:rsid w:val="00246C03"/>
    <w:rsid w:val="00253B16"/>
    <w:rsid w:val="00254E94"/>
    <w:rsid w:val="00262552"/>
    <w:rsid w:val="0027421B"/>
    <w:rsid w:val="00275C5C"/>
    <w:rsid w:val="00280115"/>
    <w:rsid w:val="00280CBC"/>
    <w:rsid w:val="00285C9D"/>
    <w:rsid w:val="00286791"/>
    <w:rsid w:val="002919DC"/>
    <w:rsid w:val="00294853"/>
    <w:rsid w:val="002A0FD1"/>
    <w:rsid w:val="002A28A2"/>
    <w:rsid w:val="002A51CC"/>
    <w:rsid w:val="002C087C"/>
    <w:rsid w:val="002C4773"/>
    <w:rsid w:val="002D1092"/>
    <w:rsid w:val="002D70C1"/>
    <w:rsid w:val="002E3009"/>
    <w:rsid w:val="002E41CD"/>
    <w:rsid w:val="002F230B"/>
    <w:rsid w:val="002F721C"/>
    <w:rsid w:val="00311800"/>
    <w:rsid w:val="003136BE"/>
    <w:rsid w:val="003159AF"/>
    <w:rsid w:val="00315AF0"/>
    <w:rsid w:val="00316577"/>
    <w:rsid w:val="00322E03"/>
    <w:rsid w:val="003324DE"/>
    <w:rsid w:val="00340975"/>
    <w:rsid w:val="00341FCE"/>
    <w:rsid w:val="003500E3"/>
    <w:rsid w:val="00351082"/>
    <w:rsid w:val="00360E1A"/>
    <w:rsid w:val="00364E83"/>
    <w:rsid w:val="0036641D"/>
    <w:rsid w:val="0037678C"/>
    <w:rsid w:val="00380D64"/>
    <w:rsid w:val="003815DD"/>
    <w:rsid w:val="00387A85"/>
    <w:rsid w:val="00387C67"/>
    <w:rsid w:val="00393D60"/>
    <w:rsid w:val="003946D2"/>
    <w:rsid w:val="00394AB4"/>
    <w:rsid w:val="0039701D"/>
    <w:rsid w:val="003A29D2"/>
    <w:rsid w:val="003B0093"/>
    <w:rsid w:val="003B7B99"/>
    <w:rsid w:val="003C375A"/>
    <w:rsid w:val="003C627B"/>
    <w:rsid w:val="003C7555"/>
    <w:rsid w:val="003E02E9"/>
    <w:rsid w:val="003E364C"/>
    <w:rsid w:val="003E78CE"/>
    <w:rsid w:val="003F3AE6"/>
    <w:rsid w:val="003F79AA"/>
    <w:rsid w:val="00401FB7"/>
    <w:rsid w:val="00402EB0"/>
    <w:rsid w:val="00415445"/>
    <w:rsid w:val="00415719"/>
    <w:rsid w:val="00422179"/>
    <w:rsid w:val="004224ED"/>
    <w:rsid w:val="00430EC1"/>
    <w:rsid w:val="0043355F"/>
    <w:rsid w:val="00433D2C"/>
    <w:rsid w:val="00457F01"/>
    <w:rsid w:val="0046169C"/>
    <w:rsid w:val="004623C6"/>
    <w:rsid w:val="00490A59"/>
    <w:rsid w:val="004941B5"/>
    <w:rsid w:val="00496544"/>
    <w:rsid w:val="00497DCF"/>
    <w:rsid w:val="004A242C"/>
    <w:rsid w:val="004B08F8"/>
    <w:rsid w:val="004B10E3"/>
    <w:rsid w:val="004B3715"/>
    <w:rsid w:val="004B62E5"/>
    <w:rsid w:val="004B6BA5"/>
    <w:rsid w:val="004C791F"/>
    <w:rsid w:val="004D2573"/>
    <w:rsid w:val="004E31EB"/>
    <w:rsid w:val="004E58B9"/>
    <w:rsid w:val="004E5BF2"/>
    <w:rsid w:val="004E69F1"/>
    <w:rsid w:val="004F5AC6"/>
    <w:rsid w:val="004F6585"/>
    <w:rsid w:val="00506875"/>
    <w:rsid w:val="00507254"/>
    <w:rsid w:val="005148BF"/>
    <w:rsid w:val="00515642"/>
    <w:rsid w:val="005166B3"/>
    <w:rsid w:val="00522836"/>
    <w:rsid w:val="00522A0C"/>
    <w:rsid w:val="0052464F"/>
    <w:rsid w:val="00526054"/>
    <w:rsid w:val="00527A76"/>
    <w:rsid w:val="00527DDF"/>
    <w:rsid w:val="0053747D"/>
    <w:rsid w:val="005415E0"/>
    <w:rsid w:val="0054340E"/>
    <w:rsid w:val="005438A8"/>
    <w:rsid w:val="00544ABD"/>
    <w:rsid w:val="00547C1D"/>
    <w:rsid w:val="00556588"/>
    <w:rsid w:val="0056193E"/>
    <w:rsid w:val="00562147"/>
    <w:rsid w:val="00571F15"/>
    <w:rsid w:val="0057555A"/>
    <w:rsid w:val="00590EA1"/>
    <w:rsid w:val="00593AC1"/>
    <w:rsid w:val="00596F35"/>
    <w:rsid w:val="005B1877"/>
    <w:rsid w:val="005B3561"/>
    <w:rsid w:val="005B6538"/>
    <w:rsid w:val="005C0108"/>
    <w:rsid w:val="005C6645"/>
    <w:rsid w:val="005C6BD4"/>
    <w:rsid w:val="005D53D9"/>
    <w:rsid w:val="005D69BE"/>
    <w:rsid w:val="005E0EE3"/>
    <w:rsid w:val="005E263F"/>
    <w:rsid w:val="005E270B"/>
    <w:rsid w:val="005E7DE4"/>
    <w:rsid w:val="005F0CC2"/>
    <w:rsid w:val="005F1DDE"/>
    <w:rsid w:val="005F219F"/>
    <w:rsid w:val="005F428F"/>
    <w:rsid w:val="00600EF9"/>
    <w:rsid w:val="00606426"/>
    <w:rsid w:val="00614DE8"/>
    <w:rsid w:val="00617A6D"/>
    <w:rsid w:val="006230B3"/>
    <w:rsid w:val="00624907"/>
    <w:rsid w:val="00645457"/>
    <w:rsid w:val="006517F2"/>
    <w:rsid w:val="00652892"/>
    <w:rsid w:val="00660D57"/>
    <w:rsid w:val="006642BB"/>
    <w:rsid w:val="00670ABE"/>
    <w:rsid w:val="006712AA"/>
    <w:rsid w:val="006773C1"/>
    <w:rsid w:val="00686102"/>
    <w:rsid w:val="006901A0"/>
    <w:rsid w:val="00693634"/>
    <w:rsid w:val="0069766F"/>
    <w:rsid w:val="006A617D"/>
    <w:rsid w:val="006B1362"/>
    <w:rsid w:val="006B2382"/>
    <w:rsid w:val="006B3A61"/>
    <w:rsid w:val="006C35CC"/>
    <w:rsid w:val="006C4F17"/>
    <w:rsid w:val="006C64CE"/>
    <w:rsid w:val="006D1235"/>
    <w:rsid w:val="006D6D6C"/>
    <w:rsid w:val="006E1FF1"/>
    <w:rsid w:val="00700E7D"/>
    <w:rsid w:val="00704785"/>
    <w:rsid w:val="00705E17"/>
    <w:rsid w:val="0070639D"/>
    <w:rsid w:val="00707E5D"/>
    <w:rsid w:val="007100B2"/>
    <w:rsid w:val="00710BEA"/>
    <w:rsid w:val="007226E5"/>
    <w:rsid w:val="00727036"/>
    <w:rsid w:val="00733390"/>
    <w:rsid w:val="00737167"/>
    <w:rsid w:val="00737630"/>
    <w:rsid w:val="00741AE8"/>
    <w:rsid w:val="0074202C"/>
    <w:rsid w:val="00743C37"/>
    <w:rsid w:val="00757645"/>
    <w:rsid w:val="00767D87"/>
    <w:rsid w:val="00772CE0"/>
    <w:rsid w:val="0077537F"/>
    <w:rsid w:val="007849DB"/>
    <w:rsid w:val="00787501"/>
    <w:rsid w:val="007927D8"/>
    <w:rsid w:val="007A394D"/>
    <w:rsid w:val="007B1AF6"/>
    <w:rsid w:val="007B47CF"/>
    <w:rsid w:val="007B4D08"/>
    <w:rsid w:val="007B67FD"/>
    <w:rsid w:val="007C0CD7"/>
    <w:rsid w:val="007C0F2D"/>
    <w:rsid w:val="007C1FE7"/>
    <w:rsid w:val="007C427D"/>
    <w:rsid w:val="007D0547"/>
    <w:rsid w:val="007D2B9B"/>
    <w:rsid w:val="007D3A0C"/>
    <w:rsid w:val="007D4AA3"/>
    <w:rsid w:val="007D516E"/>
    <w:rsid w:val="007D7698"/>
    <w:rsid w:val="007D7C44"/>
    <w:rsid w:val="007E3302"/>
    <w:rsid w:val="007F28B1"/>
    <w:rsid w:val="007F4708"/>
    <w:rsid w:val="00811A02"/>
    <w:rsid w:val="008139E2"/>
    <w:rsid w:val="008164C6"/>
    <w:rsid w:val="00824B3B"/>
    <w:rsid w:val="00826051"/>
    <w:rsid w:val="008278C8"/>
    <w:rsid w:val="0083394B"/>
    <w:rsid w:val="00837707"/>
    <w:rsid w:val="008414A7"/>
    <w:rsid w:val="008426CD"/>
    <w:rsid w:val="008433C2"/>
    <w:rsid w:val="00847F4A"/>
    <w:rsid w:val="008541CE"/>
    <w:rsid w:val="00854425"/>
    <w:rsid w:val="008553D7"/>
    <w:rsid w:val="0085616D"/>
    <w:rsid w:val="00860EC0"/>
    <w:rsid w:val="00863E97"/>
    <w:rsid w:val="00866453"/>
    <w:rsid w:val="0087107B"/>
    <w:rsid w:val="0087639D"/>
    <w:rsid w:val="0087753C"/>
    <w:rsid w:val="00886D7A"/>
    <w:rsid w:val="0089091A"/>
    <w:rsid w:val="00890A31"/>
    <w:rsid w:val="00893810"/>
    <w:rsid w:val="008A2703"/>
    <w:rsid w:val="008A2BE5"/>
    <w:rsid w:val="008A428D"/>
    <w:rsid w:val="008A6A5B"/>
    <w:rsid w:val="008B378B"/>
    <w:rsid w:val="008C1FB5"/>
    <w:rsid w:val="008D443A"/>
    <w:rsid w:val="008D6C33"/>
    <w:rsid w:val="008D703A"/>
    <w:rsid w:val="008E17CB"/>
    <w:rsid w:val="008E199C"/>
    <w:rsid w:val="008E6B08"/>
    <w:rsid w:val="008E750F"/>
    <w:rsid w:val="008F3D91"/>
    <w:rsid w:val="009079AA"/>
    <w:rsid w:val="00910840"/>
    <w:rsid w:val="00910B3C"/>
    <w:rsid w:val="00917423"/>
    <w:rsid w:val="00921D52"/>
    <w:rsid w:val="009313E1"/>
    <w:rsid w:val="00931C14"/>
    <w:rsid w:val="00936406"/>
    <w:rsid w:val="009374D7"/>
    <w:rsid w:val="00946D34"/>
    <w:rsid w:val="009505F6"/>
    <w:rsid w:val="00953BCD"/>
    <w:rsid w:val="0095680C"/>
    <w:rsid w:val="00957EA3"/>
    <w:rsid w:val="00960658"/>
    <w:rsid w:val="00962C53"/>
    <w:rsid w:val="00964D2B"/>
    <w:rsid w:val="00973F3D"/>
    <w:rsid w:val="00977C99"/>
    <w:rsid w:val="009814CA"/>
    <w:rsid w:val="00981647"/>
    <w:rsid w:val="00986C79"/>
    <w:rsid w:val="009A48CD"/>
    <w:rsid w:val="009A524F"/>
    <w:rsid w:val="009A5B79"/>
    <w:rsid w:val="009A6280"/>
    <w:rsid w:val="009B3853"/>
    <w:rsid w:val="009B58AF"/>
    <w:rsid w:val="009B6496"/>
    <w:rsid w:val="009C16D7"/>
    <w:rsid w:val="009C5ACF"/>
    <w:rsid w:val="009C5F8A"/>
    <w:rsid w:val="009C740F"/>
    <w:rsid w:val="009D0F15"/>
    <w:rsid w:val="009D20C8"/>
    <w:rsid w:val="009D3BE5"/>
    <w:rsid w:val="009D41DD"/>
    <w:rsid w:val="009D431B"/>
    <w:rsid w:val="009E2096"/>
    <w:rsid w:val="009E2EB4"/>
    <w:rsid w:val="00A012EA"/>
    <w:rsid w:val="00A024F2"/>
    <w:rsid w:val="00A104E2"/>
    <w:rsid w:val="00A11E78"/>
    <w:rsid w:val="00A1235B"/>
    <w:rsid w:val="00A1297F"/>
    <w:rsid w:val="00A12F19"/>
    <w:rsid w:val="00A13F30"/>
    <w:rsid w:val="00A31B3D"/>
    <w:rsid w:val="00A34819"/>
    <w:rsid w:val="00A361EF"/>
    <w:rsid w:val="00A413F7"/>
    <w:rsid w:val="00A42E66"/>
    <w:rsid w:val="00A432CA"/>
    <w:rsid w:val="00A56009"/>
    <w:rsid w:val="00A56139"/>
    <w:rsid w:val="00A5679E"/>
    <w:rsid w:val="00A64408"/>
    <w:rsid w:val="00A67637"/>
    <w:rsid w:val="00A81C1F"/>
    <w:rsid w:val="00A839B7"/>
    <w:rsid w:val="00A85F86"/>
    <w:rsid w:val="00A96226"/>
    <w:rsid w:val="00AA20AB"/>
    <w:rsid w:val="00AB11DE"/>
    <w:rsid w:val="00AB248B"/>
    <w:rsid w:val="00AB2DD4"/>
    <w:rsid w:val="00AD066D"/>
    <w:rsid w:val="00AD1691"/>
    <w:rsid w:val="00AE120F"/>
    <w:rsid w:val="00AE5C94"/>
    <w:rsid w:val="00AE78F8"/>
    <w:rsid w:val="00AF1265"/>
    <w:rsid w:val="00AF226E"/>
    <w:rsid w:val="00B1159E"/>
    <w:rsid w:val="00B133D2"/>
    <w:rsid w:val="00B15C19"/>
    <w:rsid w:val="00B17DD8"/>
    <w:rsid w:val="00B23505"/>
    <w:rsid w:val="00B3051D"/>
    <w:rsid w:val="00B34553"/>
    <w:rsid w:val="00B371F6"/>
    <w:rsid w:val="00B372ED"/>
    <w:rsid w:val="00B37C5A"/>
    <w:rsid w:val="00B45671"/>
    <w:rsid w:val="00B46172"/>
    <w:rsid w:val="00B4666B"/>
    <w:rsid w:val="00B47B51"/>
    <w:rsid w:val="00B565A9"/>
    <w:rsid w:val="00B61B99"/>
    <w:rsid w:val="00B6236E"/>
    <w:rsid w:val="00B65FBB"/>
    <w:rsid w:val="00B72159"/>
    <w:rsid w:val="00B805A1"/>
    <w:rsid w:val="00B953C1"/>
    <w:rsid w:val="00B95EA3"/>
    <w:rsid w:val="00B96B65"/>
    <w:rsid w:val="00B97B59"/>
    <w:rsid w:val="00BA3F9A"/>
    <w:rsid w:val="00BA7964"/>
    <w:rsid w:val="00BB5177"/>
    <w:rsid w:val="00BB5685"/>
    <w:rsid w:val="00BC2DB4"/>
    <w:rsid w:val="00BC4673"/>
    <w:rsid w:val="00BC533F"/>
    <w:rsid w:val="00BD7ADA"/>
    <w:rsid w:val="00BE0626"/>
    <w:rsid w:val="00BE10E3"/>
    <w:rsid w:val="00BE1E3A"/>
    <w:rsid w:val="00BF1054"/>
    <w:rsid w:val="00BF1BE2"/>
    <w:rsid w:val="00BF1FF5"/>
    <w:rsid w:val="00BF4E7D"/>
    <w:rsid w:val="00BF615A"/>
    <w:rsid w:val="00C00DF3"/>
    <w:rsid w:val="00C00EF7"/>
    <w:rsid w:val="00C1034F"/>
    <w:rsid w:val="00C117E4"/>
    <w:rsid w:val="00C17343"/>
    <w:rsid w:val="00C17CB9"/>
    <w:rsid w:val="00C200E0"/>
    <w:rsid w:val="00C223C4"/>
    <w:rsid w:val="00C23F98"/>
    <w:rsid w:val="00C24916"/>
    <w:rsid w:val="00C2622F"/>
    <w:rsid w:val="00C31FD5"/>
    <w:rsid w:val="00C428D1"/>
    <w:rsid w:val="00C46EFA"/>
    <w:rsid w:val="00C47F68"/>
    <w:rsid w:val="00C55942"/>
    <w:rsid w:val="00C577EE"/>
    <w:rsid w:val="00C752D5"/>
    <w:rsid w:val="00C76B1E"/>
    <w:rsid w:val="00C82D2A"/>
    <w:rsid w:val="00C83C71"/>
    <w:rsid w:val="00C86211"/>
    <w:rsid w:val="00C869EB"/>
    <w:rsid w:val="00C903DF"/>
    <w:rsid w:val="00C94E02"/>
    <w:rsid w:val="00CA4E20"/>
    <w:rsid w:val="00CA7600"/>
    <w:rsid w:val="00CB01BC"/>
    <w:rsid w:val="00CB40E8"/>
    <w:rsid w:val="00CC0BAC"/>
    <w:rsid w:val="00CC3D26"/>
    <w:rsid w:val="00CC49D9"/>
    <w:rsid w:val="00CD3C40"/>
    <w:rsid w:val="00CD4810"/>
    <w:rsid w:val="00CD66DA"/>
    <w:rsid w:val="00CD7BCD"/>
    <w:rsid w:val="00CE27B6"/>
    <w:rsid w:val="00CE2F33"/>
    <w:rsid w:val="00D00B1D"/>
    <w:rsid w:val="00D03843"/>
    <w:rsid w:val="00D10604"/>
    <w:rsid w:val="00D12A96"/>
    <w:rsid w:val="00D23CB2"/>
    <w:rsid w:val="00D26344"/>
    <w:rsid w:val="00D308AB"/>
    <w:rsid w:val="00D32122"/>
    <w:rsid w:val="00D3736D"/>
    <w:rsid w:val="00D44ED3"/>
    <w:rsid w:val="00D45AEB"/>
    <w:rsid w:val="00D527E1"/>
    <w:rsid w:val="00D56C33"/>
    <w:rsid w:val="00D67B33"/>
    <w:rsid w:val="00D7149B"/>
    <w:rsid w:val="00D81546"/>
    <w:rsid w:val="00D82790"/>
    <w:rsid w:val="00DA03BB"/>
    <w:rsid w:val="00DA5AA4"/>
    <w:rsid w:val="00DB0E5E"/>
    <w:rsid w:val="00DB2EB8"/>
    <w:rsid w:val="00DB54AF"/>
    <w:rsid w:val="00DB5CDE"/>
    <w:rsid w:val="00DC5BE9"/>
    <w:rsid w:val="00DD7518"/>
    <w:rsid w:val="00DE0AE1"/>
    <w:rsid w:val="00DE38DA"/>
    <w:rsid w:val="00DE3F76"/>
    <w:rsid w:val="00DE5B87"/>
    <w:rsid w:val="00DF0CE5"/>
    <w:rsid w:val="00DF1E25"/>
    <w:rsid w:val="00DF2CA8"/>
    <w:rsid w:val="00E0025C"/>
    <w:rsid w:val="00E02B27"/>
    <w:rsid w:val="00E03F3D"/>
    <w:rsid w:val="00E12150"/>
    <w:rsid w:val="00E17BEA"/>
    <w:rsid w:val="00E22167"/>
    <w:rsid w:val="00E317A9"/>
    <w:rsid w:val="00E35185"/>
    <w:rsid w:val="00E46596"/>
    <w:rsid w:val="00E47B00"/>
    <w:rsid w:val="00E47C90"/>
    <w:rsid w:val="00E52BC3"/>
    <w:rsid w:val="00E55752"/>
    <w:rsid w:val="00E5580D"/>
    <w:rsid w:val="00E60589"/>
    <w:rsid w:val="00E60DE5"/>
    <w:rsid w:val="00E64011"/>
    <w:rsid w:val="00E6431D"/>
    <w:rsid w:val="00E66BBF"/>
    <w:rsid w:val="00E67779"/>
    <w:rsid w:val="00E72A00"/>
    <w:rsid w:val="00E767D2"/>
    <w:rsid w:val="00E81459"/>
    <w:rsid w:val="00E84970"/>
    <w:rsid w:val="00EA55A8"/>
    <w:rsid w:val="00EA5B9B"/>
    <w:rsid w:val="00EB291B"/>
    <w:rsid w:val="00EB4CCD"/>
    <w:rsid w:val="00EC0BE5"/>
    <w:rsid w:val="00EC2C12"/>
    <w:rsid w:val="00EC51C4"/>
    <w:rsid w:val="00EC5CAA"/>
    <w:rsid w:val="00EC7FE2"/>
    <w:rsid w:val="00ED49F5"/>
    <w:rsid w:val="00EE15D1"/>
    <w:rsid w:val="00EE2777"/>
    <w:rsid w:val="00EF111C"/>
    <w:rsid w:val="00EF13FB"/>
    <w:rsid w:val="00EF2438"/>
    <w:rsid w:val="00F01499"/>
    <w:rsid w:val="00F0377D"/>
    <w:rsid w:val="00F13C6C"/>
    <w:rsid w:val="00F14281"/>
    <w:rsid w:val="00F145D5"/>
    <w:rsid w:val="00F15D89"/>
    <w:rsid w:val="00F2473E"/>
    <w:rsid w:val="00F24E73"/>
    <w:rsid w:val="00F376D4"/>
    <w:rsid w:val="00F37A87"/>
    <w:rsid w:val="00F45471"/>
    <w:rsid w:val="00F45A51"/>
    <w:rsid w:val="00F45E4A"/>
    <w:rsid w:val="00F53C56"/>
    <w:rsid w:val="00F541C1"/>
    <w:rsid w:val="00F54302"/>
    <w:rsid w:val="00F5619F"/>
    <w:rsid w:val="00F602ED"/>
    <w:rsid w:val="00F6442C"/>
    <w:rsid w:val="00F64850"/>
    <w:rsid w:val="00F651A8"/>
    <w:rsid w:val="00F75105"/>
    <w:rsid w:val="00F76C28"/>
    <w:rsid w:val="00F80873"/>
    <w:rsid w:val="00F82841"/>
    <w:rsid w:val="00F914E9"/>
    <w:rsid w:val="00F91A7A"/>
    <w:rsid w:val="00F93E12"/>
    <w:rsid w:val="00FA094C"/>
    <w:rsid w:val="00FA1F15"/>
    <w:rsid w:val="00FB6E3E"/>
    <w:rsid w:val="00FC2F1A"/>
    <w:rsid w:val="00FC71A6"/>
    <w:rsid w:val="00FD324B"/>
    <w:rsid w:val="00FD4BD7"/>
    <w:rsid w:val="00FE0F12"/>
    <w:rsid w:val="00FE210E"/>
    <w:rsid w:val="00FF2734"/>
    <w:rsid w:val="00FF5E98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112DB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112D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12D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112DB4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112DB4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112DB4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112D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112D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112DB4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372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372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6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0ADF3-1628-444E-A1DD-ED09100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2012</Words>
  <Characters>11472</Characters>
  <Application>Microsoft Macintosh Word</Application>
  <DocSecurity>0</DocSecurity>
  <Lines>95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2016-09-19T21:12:00Z</cp:lastPrinted>
  <dcterms:created xsi:type="dcterms:W3CDTF">2016-10-06T16:53:00Z</dcterms:created>
  <dcterms:modified xsi:type="dcterms:W3CDTF">2016-10-06T16:53:00Z</dcterms:modified>
</cp:coreProperties>
</file>