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Coastal Fund Minutes</w:t>
      </w:r>
    </w:p>
    <w:p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rsidR="003E3BE4" w:rsidRPr="00704785" w:rsidRDefault="00AB6301">
      <w:pPr>
        <w:pStyle w:val="MediumGrid22"/>
        <w:rPr>
          <w:rFonts w:ascii="Trebuchet MS" w:hAnsi="Trebuchet MS"/>
          <w:sz w:val="24"/>
          <w:szCs w:val="24"/>
        </w:rPr>
      </w:pPr>
      <w:r>
        <w:rPr>
          <w:rFonts w:ascii="Trebuchet MS" w:hAnsi="Trebuchet MS"/>
          <w:sz w:val="24"/>
          <w:szCs w:val="24"/>
        </w:rPr>
        <w:t>11/18/13, 6:00</w:t>
      </w:r>
      <w:r w:rsidR="003E3BE4">
        <w:rPr>
          <w:rFonts w:ascii="Trebuchet MS" w:hAnsi="Trebuchet MS"/>
          <w:sz w:val="24"/>
          <w:szCs w:val="24"/>
        </w:rPr>
        <w:t xml:space="preserve"> PM</w:t>
      </w:r>
    </w:p>
    <w:p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Pr="00C565BC">
        <w:rPr>
          <w:sz w:val="24"/>
          <w:szCs w:val="24"/>
          <w:highlight w:val="lightGray"/>
        </w:rPr>
        <w:t>Minutes/Actions recorded by:</w:t>
      </w:r>
      <w:r w:rsidRPr="008A69C6">
        <w:rPr>
          <w:sz w:val="24"/>
          <w:szCs w:val="24"/>
        </w:rPr>
        <w:t xml:space="preserve"> </w:t>
      </w:r>
      <w:r w:rsidR="002B61B8">
        <w:rPr>
          <w:sz w:val="24"/>
          <w:szCs w:val="24"/>
        </w:rPr>
        <w:t>Miranda Walker</w:t>
      </w:r>
    </w:p>
    <w:p w:rsidR="003E3BE4" w:rsidRDefault="003E3BE4">
      <w:pPr>
        <w:pStyle w:val="MediumGrid22"/>
        <w:rPr>
          <w:sz w:val="28"/>
        </w:rPr>
      </w:pPr>
    </w:p>
    <w:p w:rsidR="003E3BE4" w:rsidRPr="00C565BC" w:rsidRDefault="003E3BE4" w:rsidP="003E3BE4">
      <w:pPr>
        <w:pStyle w:val="normal0"/>
        <w:spacing w:after="0" w:line="240" w:lineRule="auto"/>
        <w:rPr>
          <w:rFonts w:ascii="Calibri" w:hAnsi="Calibri"/>
        </w:rPr>
      </w:pPr>
      <w:r>
        <w:rPr>
          <w:rFonts w:ascii="Calibri" w:hAnsi="Calibri" w:cs="Calibri"/>
          <w:b/>
          <w:u w:val="single"/>
        </w:rPr>
        <w:t xml:space="preserve">CALL TO ORDER AT </w:t>
      </w:r>
      <w:r w:rsidR="00AB6301">
        <w:rPr>
          <w:rFonts w:ascii="Calibri" w:hAnsi="Calibri" w:cs="Calibri"/>
          <w:b/>
          <w:u w:val="single"/>
        </w:rPr>
        <w:t>6:10</w:t>
      </w:r>
      <w:r w:rsidR="003441DA">
        <w:rPr>
          <w:rFonts w:ascii="Calibri" w:hAnsi="Calibri" w:cs="Calibri"/>
          <w:b/>
          <w:u w:val="single"/>
        </w:rPr>
        <w:t xml:space="preserve"> </w:t>
      </w:r>
      <w:r>
        <w:rPr>
          <w:rFonts w:ascii="Calibri" w:hAnsi="Calibri" w:cs="Calibri"/>
          <w:b/>
          <w:u w:val="single"/>
        </w:rPr>
        <w:t>PM</w:t>
      </w:r>
    </w:p>
    <w:p w:rsidR="003E3BE4" w:rsidRPr="00CF26C3" w:rsidRDefault="003E3BE4" w:rsidP="003E3BE4">
      <w:pPr>
        <w:pStyle w:val="MediumGrid22"/>
        <w:pBdr>
          <w:bottom w:val="single" w:sz="4" w:space="1" w:color="auto"/>
        </w:pBdr>
        <w:rPr>
          <w:b/>
        </w:rPr>
      </w:pPr>
    </w:p>
    <w:p w:rsidR="003E3BE4" w:rsidRPr="00CF26C3" w:rsidRDefault="003E3BE4" w:rsidP="003E3BE4">
      <w:pPr>
        <w:pStyle w:val="MediumGrid22"/>
        <w:pBdr>
          <w:bottom w:val="single" w:sz="4" w:space="1" w:color="auto"/>
        </w:pBdr>
        <w:rPr>
          <w:b/>
        </w:rPr>
      </w:pPr>
      <w:r w:rsidRPr="00CF26C3">
        <w:rPr>
          <w:b/>
        </w:rPr>
        <w:t>A. MEETING BUSINESS</w:t>
      </w:r>
    </w:p>
    <w:p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rsidR="003E3BE4" w:rsidRDefault="003E3BE4" w:rsidP="003E3BE4">
      <w:pPr>
        <w:pStyle w:val="MediumGrid22"/>
        <w:ind w:left="1080"/>
        <w:rPr>
          <w:b/>
          <w:sz w:val="24"/>
          <w:szCs w:val="24"/>
        </w:rPr>
      </w:pPr>
    </w:p>
    <w:p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3E3BE4" w:rsidRPr="00C565BC">
        <w:tc>
          <w:tcPr>
            <w:tcW w:w="2214" w:type="dxa"/>
            <w:vAlign w:val="center"/>
          </w:tcPr>
          <w:p w:rsidR="003E3BE4" w:rsidRPr="00C565BC" w:rsidRDefault="003E3BE4" w:rsidP="003E3BE4">
            <w:pPr>
              <w:spacing w:after="0" w:line="240" w:lineRule="auto"/>
              <w:jc w:val="center"/>
              <w:rPr>
                <w:b/>
              </w:rPr>
            </w:pPr>
            <w:r w:rsidRPr="00C565BC">
              <w:rPr>
                <w:b/>
              </w:rPr>
              <w:t>Name</w:t>
            </w:r>
          </w:p>
        </w:tc>
        <w:tc>
          <w:tcPr>
            <w:tcW w:w="2214"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 xml:space="preserve"> </w:t>
            </w:r>
            <w:proofErr w:type="gramStart"/>
            <w:r w:rsidRPr="00C565BC">
              <w:rPr>
                <w:sz w:val="16"/>
                <w:szCs w:val="16"/>
              </w:rPr>
              <w:t>absent</w:t>
            </w:r>
            <w:proofErr w:type="gramEnd"/>
            <w:r w:rsidRPr="00C565BC">
              <w:rPr>
                <w:sz w:val="16"/>
                <w:szCs w:val="16"/>
              </w:rPr>
              <w:t xml:space="preserve"> (excused/not excused)</w:t>
            </w:r>
          </w:p>
          <w:p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c>
          <w:tcPr>
            <w:tcW w:w="2195" w:type="dxa"/>
            <w:vAlign w:val="center"/>
          </w:tcPr>
          <w:p w:rsidR="003E3BE4" w:rsidRPr="00C565BC" w:rsidRDefault="003E3BE4" w:rsidP="003E3BE4">
            <w:pPr>
              <w:spacing w:after="0" w:line="240" w:lineRule="auto"/>
              <w:jc w:val="center"/>
              <w:rPr>
                <w:b/>
              </w:rPr>
            </w:pPr>
            <w:r w:rsidRPr="00C565BC">
              <w:rPr>
                <w:b/>
              </w:rPr>
              <w:t>Name</w:t>
            </w:r>
          </w:p>
        </w:tc>
        <w:tc>
          <w:tcPr>
            <w:tcW w:w="2233"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proofErr w:type="gramStart"/>
            <w:r w:rsidRPr="00C565BC">
              <w:rPr>
                <w:sz w:val="16"/>
                <w:szCs w:val="16"/>
              </w:rPr>
              <w:t>absent</w:t>
            </w:r>
            <w:proofErr w:type="gramEnd"/>
            <w:r w:rsidRPr="00C565BC">
              <w:rPr>
                <w:sz w:val="16"/>
                <w:szCs w:val="16"/>
              </w:rPr>
              <w:t xml:space="preserve"> (excused/not excused)</w:t>
            </w:r>
          </w:p>
          <w:p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 xml:space="preserve">Natalie </w:t>
            </w:r>
            <w:proofErr w:type="spellStart"/>
            <w:r>
              <w:rPr>
                <w:sz w:val="18"/>
                <w:szCs w:val="18"/>
              </w:rPr>
              <w:t>Testa</w:t>
            </w:r>
            <w:proofErr w:type="spellEnd"/>
          </w:p>
        </w:tc>
        <w:tc>
          <w:tcPr>
            <w:tcW w:w="2214" w:type="dxa"/>
            <w:shd w:val="clear" w:color="auto" w:fill="F3F3F3"/>
          </w:tcPr>
          <w:p w:rsidR="003E3BE4" w:rsidRPr="00C565BC" w:rsidRDefault="003E3BE4" w:rsidP="003E3BE4">
            <w:pPr>
              <w:pStyle w:val="MediumGrid22"/>
              <w:rPr>
                <w:b/>
                <w:sz w:val="18"/>
                <w:szCs w:val="18"/>
              </w:rPr>
            </w:pPr>
            <w:r w:rsidRPr="00C565BC">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Miranda Walker</w:t>
            </w:r>
          </w:p>
        </w:tc>
        <w:tc>
          <w:tcPr>
            <w:tcW w:w="2233" w:type="dxa"/>
            <w:shd w:val="clear" w:color="auto" w:fill="F3F3F3"/>
          </w:tcPr>
          <w:p w:rsidR="003E3BE4" w:rsidRPr="00C565BC" w:rsidRDefault="003E3BE4" w:rsidP="003E3BE4">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sidRPr="00C565BC">
              <w:rPr>
                <w:sz w:val="18"/>
                <w:szCs w:val="18"/>
              </w:rPr>
              <w:t>Marissa Bills</w:t>
            </w:r>
          </w:p>
        </w:tc>
        <w:tc>
          <w:tcPr>
            <w:tcW w:w="2214" w:type="dxa"/>
            <w:shd w:val="clear" w:color="auto" w:fill="F3F3F3"/>
          </w:tcPr>
          <w:p w:rsidR="003E3BE4" w:rsidRPr="00C565BC" w:rsidRDefault="003E3BE4"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rsidR="003E3BE4" w:rsidRPr="00C565BC" w:rsidRDefault="002B61B8" w:rsidP="002B61B8">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Taylor Debevec</w:t>
            </w:r>
          </w:p>
        </w:tc>
        <w:tc>
          <w:tcPr>
            <w:tcW w:w="2214" w:type="dxa"/>
            <w:shd w:val="clear" w:color="auto" w:fill="F3F3F3"/>
          </w:tcPr>
          <w:p w:rsidR="003E3BE4" w:rsidRPr="00C565BC" w:rsidRDefault="0008689A"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proofErr w:type="spellStart"/>
            <w:r>
              <w:rPr>
                <w:sz w:val="18"/>
                <w:szCs w:val="18"/>
              </w:rPr>
              <w:t>Mar</w:t>
            </w:r>
            <w:r w:rsidR="003106D3">
              <w:rPr>
                <w:sz w:val="18"/>
                <w:szCs w:val="18"/>
              </w:rPr>
              <w:t>cee</w:t>
            </w:r>
            <w:proofErr w:type="spellEnd"/>
            <w:r w:rsidR="003106D3">
              <w:rPr>
                <w:sz w:val="18"/>
                <w:szCs w:val="18"/>
              </w:rPr>
              <w:t xml:space="preserve"> Davis</w:t>
            </w:r>
          </w:p>
        </w:tc>
        <w:tc>
          <w:tcPr>
            <w:tcW w:w="2233" w:type="dxa"/>
            <w:shd w:val="clear" w:color="auto" w:fill="F3F3F3"/>
          </w:tcPr>
          <w:p w:rsidR="003E3BE4" w:rsidRPr="00C565BC" w:rsidRDefault="003521A3" w:rsidP="003E3BE4">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84537D" w:rsidP="0084537D">
            <w:pPr>
              <w:spacing w:after="0" w:line="240" w:lineRule="auto"/>
              <w:rPr>
                <w:sz w:val="18"/>
                <w:szCs w:val="18"/>
              </w:rPr>
            </w:pPr>
            <w:r>
              <w:rPr>
                <w:sz w:val="18"/>
                <w:szCs w:val="18"/>
              </w:rPr>
              <w:t>Gad</w:t>
            </w:r>
            <w:r w:rsidR="00DA5FFD">
              <w:rPr>
                <w:sz w:val="18"/>
                <w:szCs w:val="18"/>
              </w:rPr>
              <w:t xml:space="preserve"> </w:t>
            </w:r>
            <w:proofErr w:type="spellStart"/>
            <w:r>
              <w:rPr>
                <w:sz w:val="18"/>
                <w:szCs w:val="18"/>
              </w:rPr>
              <w:t>Girling</w:t>
            </w:r>
            <w:proofErr w:type="spellEnd"/>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rsidR="003E3BE4" w:rsidRPr="00C565BC" w:rsidRDefault="002B61B8" w:rsidP="003E3BE4">
            <w:pPr>
              <w:pStyle w:val="MediumGrid22"/>
              <w:rPr>
                <w:b/>
                <w:sz w:val="18"/>
                <w:szCs w:val="18"/>
              </w:rPr>
            </w:pPr>
            <w:r>
              <w:rPr>
                <w:b/>
                <w:sz w:val="18"/>
                <w:szCs w:val="18"/>
              </w:rPr>
              <w:t>Present</w:t>
            </w:r>
          </w:p>
        </w:tc>
      </w:tr>
      <w:tr w:rsidR="003E3BE4" w:rsidRPr="00C565BC">
        <w:trPr>
          <w:trHeight w:val="197"/>
        </w:trPr>
        <w:tc>
          <w:tcPr>
            <w:tcW w:w="2214" w:type="dxa"/>
            <w:shd w:val="clear" w:color="auto" w:fill="F3F3F3"/>
          </w:tcPr>
          <w:p w:rsidR="003E3BE4" w:rsidRPr="00C565BC" w:rsidRDefault="0084537D" w:rsidP="003E3BE4">
            <w:pPr>
              <w:spacing w:after="0" w:line="240" w:lineRule="auto"/>
              <w:rPr>
                <w:sz w:val="18"/>
                <w:szCs w:val="18"/>
              </w:rPr>
            </w:pPr>
            <w:r>
              <w:rPr>
                <w:sz w:val="18"/>
                <w:szCs w:val="18"/>
              </w:rPr>
              <w:t xml:space="preserve">Bjorn </w:t>
            </w:r>
            <w:proofErr w:type="spellStart"/>
            <w:r>
              <w:rPr>
                <w:sz w:val="18"/>
                <w:szCs w:val="18"/>
              </w:rPr>
              <w:t>Kallerud</w:t>
            </w:r>
            <w:proofErr w:type="spellEnd"/>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8C7" w:rsidP="003E3BE4">
            <w:pPr>
              <w:spacing w:after="0" w:line="240" w:lineRule="auto"/>
              <w:rPr>
                <w:sz w:val="18"/>
                <w:szCs w:val="18"/>
              </w:rPr>
            </w:pPr>
            <w:r>
              <w:rPr>
                <w:sz w:val="18"/>
                <w:szCs w:val="18"/>
              </w:rPr>
              <w:t xml:space="preserve">Andre </w:t>
            </w:r>
            <w:r w:rsidR="007466D2">
              <w:rPr>
                <w:sz w:val="18"/>
                <w:szCs w:val="18"/>
              </w:rPr>
              <w:t>Taylor</w:t>
            </w:r>
          </w:p>
        </w:tc>
        <w:tc>
          <w:tcPr>
            <w:tcW w:w="2233" w:type="dxa"/>
            <w:shd w:val="clear" w:color="auto" w:fill="F3F3F3"/>
          </w:tcPr>
          <w:p w:rsidR="003E3BE4" w:rsidRPr="00C565BC" w:rsidRDefault="003521A3" w:rsidP="003E3BE4">
            <w:pPr>
              <w:pStyle w:val="MediumGrid22"/>
              <w:rPr>
                <w:b/>
                <w:sz w:val="18"/>
                <w:szCs w:val="18"/>
              </w:rPr>
            </w:pPr>
            <w:r>
              <w:rPr>
                <w:b/>
                <w:sz w:val="18"/>
                <w:szCs w:val="18"/>
              </w:rPr>
              <w:t>Present</w:t>
            </w:r>
          </w:p>
        </w:tc>
      </w:tr>
      <w:tr w:rsidR="002B61B8" w:rsidRPr="00C565BC">
        <w:tc>
          <w:tcPr>
            <w:tcW w:w="2214" w:type="dxa"/>
            <w:shd w:val="clear" w:color="auto" w:fill="F3F3F3"/>
          </w:tcPr>
          <w:p w:rsidR="002B61B8" w:rsidRDefault="0008689A" w:rsidP="003E3BE4">
            <w:pPr>
              <w:spacing w:after="0" w:line="240" w:lineRule="auto"/>
              <w:rPr>
                <w:sz w:val="18"/>
                <w:szCs w:val="18"/>
              </w:rPr>
            </w:pPr>
            <w:r>
              <w:rPr>
                <w:sz w:val="18"/>
                <w:szCs w:val="18"/>
              </w:rPr>
              <w:t xml:space="preserve">Kelsey </w:t>
            </w:r>
            <w:proofErr w:type="spellStart"/>
            <w:r>
              <w:rPr>
                <w:sz w:val="18"/>
                <w:szCs w:val="18"/>
              </w:rPr>
              <w:t>Bisson</w:t>
            </w:r>
            <w:proofErr w:type="spellEnd"/>
          </w:p>
        </w:tc>
        <w:tc>
          <w:tcPr>
            <w:tcW w:w="2214" w:type="dxa"/>
            <w:shd w:val="clear" w:color="auto" w:fill="F3F3F3"/>
          </w:tcPr>
          <w:p w:rsidR="002B61B8" w:rsidRPr="00C565BC" w:rsidRDefault="002B61B8"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pStyle w:val="MediumGrid22"/>
              <w:rPr>
                <w:b/>
                <w:sz w:val="18"/>
                <w:szCs w:val="18"/>
              </w:rPr>
            </w:pPr>
          </w:p>
        </w:tc>
      </w:tr>
      <w:tr w:rsidR="002B61B8" w:rsidRPr="00C565BC">
        <w:tc>
          <w:tcPr>
            <w:tcW w:w="2214" w:type="dxa"/>
            <w:shd w:val="clear" w:color="auto" w:fill="F3F3F3"/>
          </w:tcPr>
          <w:p w:rsidR="002B61B8" w:rsidRPr="00C565BC" w:rsidRDefault="0008689A" w:rsidP="003E3BE4">
            <w:pPr>
              <w:spacing w:after="0" w:line="240" w:lineRule="auto"/>
              <w:rPr>
                <w:sz w:val="18"/>
                <w:szCs w:val="18"/>
              </w:rPr>
            </w:pPr>
            <w:r>
              <w:rPr>
                <w:sz w:val="18"/>
                <w:szCs w:val="18"/>
              </w:rPr>
              <w:t xml:space="preserve">Samantha </w:t>
            </w:r>
            <w:proofErr w:type="spellStart"/>
            <w:r>
              <w:rPr>
                <w:sz w:val="18"/>
                <w:szCs w:val="18"/>
              </w:rPr>
              <w:t>Fulgham</w:t>
            </w:r>
            <w:proofErr w:type="spellEnd"/>
          </w:p>
        </w:tc>
        <w:tc>
          <w:tcPr>
            <w:tcW w:w="2214" w:type="dxa"/>
            <w:shd w:val="clear" w:color="auto" w:fill="F3F3F3"/>
          </w:tcPr>
          <w:p w:rsidR="002B61B8" w:rsidRPr="00C565BC" w:rsidRDefault="0008689A"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spacing w:after="0" w:line="240" w:lineRule="auto"/>
              <w:rPr>
                <w:b/>
                <w:sz w:val="18"/>
                <w:szCs w:val="18"/>
              </w:rPr>
            </w:pPr>
          </w:p>
        </w:tc>
      </w:tr>
      <w:tr w:rsidR="002B61B8" w:rsidRPr="00C565BC">
        <w:trPr>
          <w:gridAfter w:val="2"/>
          <w:wAfter w:w="4428" w:type="dxa"/>
        </w:trPr>
        <w:tc>
          <w:tcPr>
            <w:tcW w:w="2214" w:type="dxa"/>
            <w:shd w:val="clear" w:color="auto" w:fill="F3F3F3"/>
          </w:tcPr>
          <w:p w:rsidR="002B61B8" w:rsidRDefault="0008689A" w:rsidP="003E3BE4">
            <w:pPr>
              <w:spacing w:after="0" w:line="240" w:lineRule="auto"/>
              <w:rPr>
                <w:sz w:val="18"/>
                <w:szCs w:val="18"/>
              </w:rPr>
            </w:pPr>
            <w:r>
              <w:rPr>
                <w:sz w:val="18"/>
                <w:szCs w:val="18"/>
              </w:rPr>
              <w:t>Aaron Jones</w:t>
            </w:r>
          </w:p>
        </w:tc>
        <w:tc>
          <w:tcPr>
            <w:tcW w:w="2214" w:type="dxa"/>
            <w:shd w:val="clear" w:color="auto" w:fill="F3F3F3"/>
          </w:tcPr>
          <w:p w:rsidR="002B61B8" w:rsidRDefault="00213A56" w:rsidP="003E3BE4">
            <w:pPr>
              <w:pStyle w:val="MediumGrid22"/>
              <w:rPr>
                <w:b/>
                <w:sz w:val="18"/>
                <w:szCs w:val="18"/>
              </w:rPr>
            </w:pPr>
            <w:r>
              <w:rPr>
                <w:b/>
                <w:sz w:val="18"/>
                <w:szCs w:val="18"/>
              </w:rPr>
              <w:t>Present</w:t>
            </w:r>
          </w:p>
        </w:tc>
      </w:tr>
    </w:tbl>
    <w:p w:rsidR="003E3BE4" w:rsidRPr="00C565BC" w:rsidRDefault="003E3BE4" w:rsidP="003E3BE4">
      <w:pPr>
        <w:pStyle w:val="normal0"/>
        <w:spacing w:after="0" w:line="240" w:lineRule="auto"/>
        <w:ind w:left="360" w:hanging="360"/>
        <w:rPr>
          <w:rFonts w:ascii="Calibri" w:hAnsi="Calibri" w:cs="Calibri"/>
          <w:b/>
        </w:rPr>
      </w:pPr>
    </w:p>
    <w:p w:rsidR="004B444D" w:rsidRPr="004B444D" w:rsidRDefault="003E3BE4" w:rsidP="0008689A">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rsidR="004B444D" w:rsidRDefault="004B444D" w:rsidP="004B444D">
      <w:pPr>
        <w:pStyle w:val="MediumGrid22"/>
        <w:rPr>
          <w:b/>
        </w:rPr>
      </w:pPr>
    </w:p>
    <w:p w:rsidR="004B444D" w:rsidRPr="00C565BC" w:rsidRDefault="004B444D" w:rsidP="004B444D">
      <w:pPr>
        <w:pStyle w:val="MediumGrid22"/>
        <w:shd w:val="clear" w:color="auto" w:fill="DBE5F1"/>
        <w:ind w:left="720"/>
        <w:rPr>
          <w:i/>
          <w:sz w:val="24"/>
          <w:szCs w:val="24"/>
        </w:rPr>
      </w:pPr>
      <w:r w:rsidRPr="00C565BC">
        <w:rPr>
          <w:i/>
          <w:sz w:val="24"/>
          <w:szCs w:val="24"/>
        </w:rPr>
        <w:t>MOTION/SECOND</w:t>
      </w:r>
      <w:r>
        <w:rPr>
          <w:i/>
          <w:sz w:val="24"/>
          <w:szCs w:val="24"/>
        </w:rPr>
        <w:t xml:space="preserve">: </w:t>
      </w:r>
      <w:r w:rsidR="00AB6301">
        <w:rPr>
          <w:i/>
          <w:sz w:val="24"/>
          <w:szCs w:val="24"/>
        </w:rPr>
        <w:t>Bills/</w:t>
      </w:r>
      <w:proofErr w:type="spellStart"/>
      <w:r w:rsidR="00AB6301">
        <w:rPr>
          <w:i/>
          <w:sz w:val="24"/>
          <w:szCs w:val="24"/>
        </w:rPr>
        <w:t>Kallerud</w:t>
      </w:r>
      <w:proofErr w:type="spellEnd"/>
    </w:p>
    <w:p w:rsidR="004B444D" w:rsidRPr="00C565BC" w:rsidRDefault="004B444D" w:rsidP="004B444D">
      <w:pPr>
        <w:pStyle w:val="MediumGrid22"/>
        <w:shd w:val="clear" w:color="auto" w:fill="DBE5F1"/>
        <w:ind w:left="720"/>
        <w:rPr>
          <w:i/>
          <w:sz w:val="24"/>
          <w:szCs w:val="24"/>
        </w:rPr>
      </w:pPr>
      <w:r w:rsidRPr="00C565BC">
        <w:rPr>
          <w:i/>
          <w:sz w:val="24"/>
          <w:szCs w:val="24"/>
        </w:rPr>
        <w:t xml:space="preserve">Motion to </w:t>
      </w:r>
      <w:r w:rsidR="006478CB">
        <w:rPr>
          <w:i/>
          <w:sz w:val="24"/>
          <w:szCs w:val="24"/>
        </w:rPr>
        <w:t>approve</w:t>
      </w:r>
      <w:r>
        <w:rPr>
          <w:i/>
          <w:sz w:val="24"/>
          <w:szCs w:val="24"/>
        </w:rPr>
        <w:t xml:space="preserve"> absences and proxies.</w:t>
      </w:r>
    </w:p>
    <w:p w:rsidR="003E3BE4" w:rsidRPr="004B444D" w:rsidRDefault="004B444D" w:rsidP="004B444D">
      <w:pPr>
        <w:pStyle w:val="MediumGrid22"/>
        <w:shd w:val="clear" w:color="auto" w:fill="DBE5F1"/>
        <w:ind w:left="720"/>
        <w:rPr>
          <w:i/>
          <w:sz w:val="24"/>
          <w:szCs w:val="24"/>
        </w:rPr>
      </w:pPr>
      <w:r w:rsidRPr="00C565BC">
        <w:rPr>
          <w:i/>
          <w:sz w:val="24"/>
          <w:szCs w:val="24"/>
        </w:rPr>
        <w:t xml:space="preserve">ACTION: </w:t>
      </w:r>
      <w:r w:rsidR="006478CB">
        <w:rPr>
          <w:i/>
          <w:sz w:val="24"/>
          <w:szCs w:val="24"/>
        </w:rPr>
        <w:t>Consent</w:t>
      </w:r>
    </w:p>
    <w:p w:rsidR="003E3BE4" w:rsidRPr="00092298" w:rsidRDefault="004B444D" w:rsidP="003E3BE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rsidR="00194E2C" w:rsidRDefault="008B0782" w:rsidP="008D38F4">
      <w:pPr>
        <w:pStyle w:val="MediumGrid22"/>
        <w:numPr>
          <w:ilvl w:val="0"/>
          <w:numId w:val="15"/>
        </w:numPr>
      </w:pPr>
      <w:r>
        <w:t>None</w:t>
      </w:r>
    </w:p>
    <w:p w:rsidR="003E3BE4" w:rsidRPr="00B94E58"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ACCEPTANCE of ACTION SUMMARY/MINUTES  </w:t>
      </w:r>
    </w:p>
    <w:p w:rsidR="003E3BE4" w:rsidRPr="00CF26C3" w:rsidRDefault="003E3BE4" w:rsidP="003E3BE4">
      <w:pPr>
        <w:pStyle w:val="MediumGrid22"/>
        <w:rPr>
          <w:b/>
        </w:rPr>
      </w:pPr>
    </w:p>
    <w:p w:rsidR="003E3BE4" w:rsidRDefault="003E3BE4" w:rsidP="003E3BE4">
      <w:pPr>
        <w:pStyle w:val="MediumGrid22"/>
        <w:rPr>
          <w:b/>
          <w:u w:val="single"/>
        </w:rPr>
      </w:pPr>
      <w:r w:rsidRPr="00CF26C3">
        <w:rPr>
          <w:b/>
        </w:rPr>
        <w:t xml:space="preserve">C-1. </w:t>
      </w:r>
      <w:r w:rsidRPr="00CF26C3">
        <w:rPr>
          <w:b/>
          <w:u w:val="single"/>
        </w:rPr>
        <w:t>Approval of our Action Summary/Minutes</w:t>
      </w:r>
      <w:r w:rsidR="0008689A">
        <w:rPr>
          <w:b/>
          <w:u w:val="single"/>
        </w:rPr>
        <w:t xml:space="preserve"> from</w:t>
      </w:r>
      <w:r w:rsidR="004B444D">
        <w:rPr>
          <w:b/>
          <w:u w:val="single"/>
        </w:rPr>
        <w:t xml:space="preserve"> </w:t>
      </w:r>
      <w:r w:rsidR="00AB6301">
        <w:rPr>
          <w:b/>
          <w:u w:val="single"/>
        </w:rPr>
        <w:t>01/13/2014</w:t>
      </w:r>
    </w:p>
    <w:p w:rsidR="004B444D" w:rsidRDefault="004B444D" w:rsidP="003E3BE4">
      <w:pPr>
        <w:pStyle w:val="MediumGrid22"/>
        <w:rPr>
          <w:szCs w:val="24"/>
        </w:rPr>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sidR="00AB6301">
        <w:rPr>
          <w:i/>
          <w:sz w:val="24"/>
          <w:szCs w:val="24"/>
        </w:rPr>
        <w:t>Kallerud</w:t>
      </w:r>
      <w:proofErr w:type="spellEnd"/>
      <w:r w:rsidR="00AB6301">
        <w:rPr>
          <w:i/>
          <w:sz w:val="24"/>
          <w:szCs w:val="24"/>
        </w:rPr>
        <w:t>/Bills</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minutes from </w:t>
      </w:r>
      <w:r w:rsidR="00AB6301">
        <w:rPr>
          <w:i/>
          <w:sz w:val="24"/>
          <w:szCs w:val="24"/>
        </w:rPr>
        <w:t>01/13/2014.</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sidR="008B0782">
        <w:rPr>
          <w:i/>
          <w:sz w:val="24"/>
          <w:szCs w:val="24"/>
        </w:rPr>
        <w:t>Consent</w:t>
      </w:r>
    </w:p>
    <w:p w:rsidR="002B61B8" w:rsidRPr="002B61B8" w:rsidRDefault="002B61B8" w:rsidP="003E3BE4">
      <w:pPr>
        <w:pStyle w:val="MediumGrid22"/>
        <w:rPr>
          <w:szCs w:val="24"/>
        </w:rPr>
      </w:pPr>
    </w:p>
    <w:p w:rsidR="003E3BE4" w:rsidRPr="00CF26C3" w:rsidRDefault="003E3BE4" w:rsidP="003E3BE4">
      <w:pPr>
        <w:pStyle w:val="MediumGrid22"/>
        <w:rPr>
          <w:b/>
        </w:rPr>
      </w:pPr>
    </w:p>
    <w:p w:rsidR="003E3BE4" w:rsidRPr="00CF26C3" w:rsidRDefault="003E3BE4" w:rsidP="003E3BE4">
      <w:pPr>
        <w:pStyle w:val="MediumGrid22"/>
        <w:numPr>
          <w:ilvl w:val="0"/>
          <w:numId w:val="2"/>
        </w:numPr>
        <w:pBdr>
          <w:bottom w:val="single" w:sz="4" w:space="1" w:color="auto"/>
        </w:pBdr>
        <w:rPr>
          <w:b/>
        </w:rPr>
      </w:pPr>
      <w:r w:rsidRPr="00CF26C3">
        <w:rPr>
          <w:b/>
        </w:rPr>
        <w:t>ACCEPTANCE of AGENDA</w:t>
      </w:r>
    </w:p>
    <w:p w:rsidR="006478CB" w:rsidRDefault="006478CB" w:rsidP="003E3BE4">
      <w:pPr>
        <w:pStyle w:val="MediumGrid22"/>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sidR="00AB6301">
        <w:rPr>
          <w:i/>
          <w:sz w:val="24"/>
          <w:szCs w:val="24"/>
        </w:rPr>
        <w:t>Kallerud</w:t>
      </w:r>
      <w:proofErr w:type="spellEnd"/>
      <w:r w:rsidR="00AB6301">
        <w:rPr>
          <w:i/>
          <w:sz w:val="24"/>
          <w:szCs w:val="24"/>
        </w:rPr>
        <w:t>/Bills</w:t>
      </w:r>
    </w:p>
    <w:p w:rsidR="006478CB" w:rsidRPr="00C565BC" w:rsidRDefault="006478CB" w:rsidP="006478CB">
      <w:pPr>
        <w:pStyle w:val="MediumGrid22"/>
        <w:shd w:val="clear" w:color="auto" w:fill="DBE5F1"/>
        <w:ind w:left="720"/>
        <w:rPr>
          <w:i/>
          <w:sz w:val="24"/>
          <w:szCs w:val="24"/>
        </w:rPr>
      </w:pPr>
      <w:proofErr w:type="gramStart"/>
      <w:r w:rsidRPr="00C565BC">
        <w:rPr>
          <w:i/>
          <w:sz w:val="24"/>
          <w:szCs w:val="24"/>
        </w:rPr>
        <w:t xml:space="preserve">Motion to </w:t>
      </w:r>
      <w:r w:rsidR="008B0782">
        <w:rPr>
          <w:i/>
          <w:sz w:val="24"/>
          <w:szCs w:val="24"/>
        </w:rPr>
        <w:t>approve agenda</w:t>
      </w:r>
      <w:r w:rsidR="00AB6301">
        <w:rPr>
          <w:i/>
          <w:sz w:val="24"/>
          <w:szCs w:val="24"/>
        </w:rPr>
        <w:t xml:space="preserve"> 01/27/2014.</w:t>
      </w:r>
      <w:proofErr w:type="gramEnd"/>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CF26C3"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rsidR="00213A56" w:rsidRDefault="00AB6301" w:rsidP="003441DA">
      <w:pPr>
        <w:pStyle w:val="MediumGrid22"/>
        <w:rPr>
          <w:szCs w:val="24"/>
        </w:rPr>
      </w:pPr>
      <w:r>
        <w:rPr>
          <w:szCs w:val="24"/>
        </w:rPr>
        <w:t>None.</w:t>
      </w:r>
    </w:p>
    <w:p w:rsidR="00213A56" w:rsidRDefault="00213A56" w:rsidP="003E3BE4">
      <w:pPr>
        <w:pStyle w:val="MediumGrid22"/>
        <w:rPr>
          <w:sz w:val="24"/>
          <w:szCs w:val="24"/>
        </w:rPr>
      </w:pPr>
    </w:p>
    <w:p w:rsidR="00213A56" w:rsidRPr="00CF26C3" w:rsidRDefault="00213A56" w:rsidP="00213A56">
      <w:pPr>
        <w:pStyle w:val="MediumGrid22"/>
        <w:pBdr>
          <w:bottom w:val="single" w:sz="4" w:space="1" w:color="auto"/>
        </w:pBdr>
        <w:rPr>
          <w:b/>
        </w:rPr>
      </w:pPr>
      <w:r>
        <w:rPr>
          <w:b/>
        </w:rPr>
        <w:t>E-1. Outreach Budget</w:t>
      </w:r>
    </w:p>
    <w:p w:rsidR="00AB6301" w:rsidRPr="00AB6301" w:rsidRDefault="00AB6301" w:rsidP="00AB6301">
      <w:pPr>
        <w:pStyle w:val="MediumGrid22"/>
        <w:rPr>
          <w:color w:val="C0504D" w:themeColor="accent2"/>
          <w:szCs w:val="24"/>
        </w:rPr>
      </w:pPr>
      <w:r w:rsidRPr="00AB6301">
        <w:rPr>
          <w:color w:val="C0504D" w:themeColor="accent2"/>
          <w:szCs w:val="24"/>
        </w:rPr>
        <w:t>Tide calendar cost… remaining amount of money is…</w:t>
      </w:r>
    </w:p>
    <w:p w:rsidR="003E3BE4" w:rsidRPr="00000041" w:rsidRDefault="003E3BE4" w:rsidP="003E3BE4">
      <w:pPr>
        <w:pStyle w:val="MediumGrid22"/>
        <w:rPr>
          <w:sz w:val="24"/>
          <w:szCs w:val="24"/>
        </w:rPr>
      </w:pPr>
    </w:p>
    <w:p w:rsidR="003E3BE4" w:rsidRPr="00CF26C3" w:rsidRDefault="003E3BE4" w:rsidP="003E3BE4">
      <w:pPr>
        <w:pStyle w:val="MediumGrid22"/>
        <w:numPr>
          <w:ilvl w:val="0"/>
          <w:numId w:val="2"/>
        </w:numPr>
        <w:pBdr>
          <w:bottom w:val="single" w:sz="4" w:space="1" w:color="auto"/>
        </w:pBdr>
        <w:rPr>
          <w:b/>
        </w:rPr>
      </w:pPr>
      <w:r w:rsidRPr="00CF26C3">
        <w:rPr>
          <w:b/>
        </w:rPr>
        <w:t>REPORTS</w:t>
      </w:r>
    </w:p>
    <w:p w:rsidR="003E3BE4" w:rsidRPr="00CF26C3" w:rsidRDefault="003E3BE4" w:rsidP="003E3BE4">
      <w:pPr>
        <w:pStyle w:val="MediumGrid22"/>
      </w:pPr>
      <w:r w:rsidRPr="00CF26C3">
        <w:t>Announcements in this section are informational. Do not include any requests for financial allocations.</w:t>
      </w:r>
    </w:p>
    <w:p w:rsidR="003E3BE4" w:rsidRPr="00CF26C3" w:rsidRDefault="003E3BE4" w:rsidP="003E3BE4">
      <w:pPr>
        <w:pStyle w:val="MediumGrid22"/>
      </w:pPr>
    </w:p>
    <w:p w:rsidR="003E3BE4" w:rsidRPr="0072290C" w:rsidRDefault="003E3BE4" w:rsidP="003E3BE4">
      <w:pPr>
        <w:pStyle w:val="MediumGrid22"/>
        <w:numPr>
          <w:ilvl w:val="0"/>
          <w:numId w:val="6"/>
        </w:numPr>
      </w:pPr>
      <w:r w:rsidRPr="0072290C">
        <w:rPr>
          <w:b/>
        </w:rPr>
        <w:t>Advisor’s Report</w:t>
      </w:r>
    </w:p>
    <w:p w:rsidR="00AB6301" w:rsidRDefault="00AB6301" w:rsidP="00AB6301">
      <w:pPr>
        <w:pStyle w:val="MediumGrid22"/>
        <w:numPr>
          <w:ilvl w:val="1"/>
          <w:numId w:val="6"/>
        </w:numPr>
      </w:pPr>
      <w:r>
        <w:t>Office Space</w:t>
      </w:r>
    </w:p>
    <w:p w:rsidR="00AB6301" w:rsidRDefault="00AB6301" w:rsidP="00AB6301">
      <w:pPr>
        <w:pStyle w:val="MediumGrid22"/>
        <w:numPr>
          <w:ilvl w:val="2"/>
          <w:numId w:val="6"/>
        </w:numPr>
      </w:pPr>
      <w:r>
        <w:t>It is important that the office space be respected and that the</w:t>
      </w:r>
      <w:r w:rsidR="003521A3">
        <w:t xml:space="preserve"> computers belonging to staff are always</w:t>
      </w:r>
      <w:r>
        <w:t xml:space="preserve"> available. </w:t>
      </w:r>
      <w:r w:rsidR="003521A3">
        <w:t>It is also important to be</w:t>
      </w:r>
      <w:r>
        <w:t xml:space="preserve"> mindful </w:t>
      </w:r>
      <w:r w:rsidR="006D563B">
        <w:t xml:space="preserve">of the use of office supplies for things that are not specific to Coastal Fund. </w:t>
      </w:r>
      <w:r w:rsidR="003521A3">
        <w:t>Furthermore, i</w:t>
      </w:r>
      <w:r w:rsidR="006D563B">
        <w:t xml:space="preserve">f office supplies needs to be ordered please contact Walker. </w:t>
      </w:r>
      <w:r w:rsidR="003521A3">
        <w:t xml:space="preserve">Additionally, </w:t>
      </w:r>
      <w:r w:rsidR="006D563B">
        <w:t>Jones requests that any food and trash be composted or discarded in the trash bins outside the office. There is a compost bin ava</w:t>
      </w:r>
      <w:r w:rsidR="003521A3">
        <w:t xml:space="preserve">ilable in the CAB office and composting </w:t>
      </w:r>
      <w:r w:rsidR="006D563B">
        <w:t xml:space="preserve">guidelines </w:t>
      </w:r>
      <w:r w:rsidR="003521A3">
        <w:t>are</w:t>
      </w:r>
      <w:r w:rsidR="006D563B">
        <w:t xml:space="preserve"> posted above the bin.</w:t>
      </w:r>
    </w:p>
    <w:p w:rsidR="00337F48" w:rsidRDefault="006D563B" w:rsidP="00AB6301">
      <w:pPr>
        <w:pStyle w:val="MediumGrid22"/>
        <w:numPr>
          <w:ilvl w:val="1"/>
          <w:numId w:val="6"/>
        </w:numPr>
      </w:pPr>
      <w:r>
        <w:t>Intern stipends and pay rates</w:t>
      </w:r>
    </w:p>
    <w:p w:rsidR="00337F48" w:rsidRDefault="003521A3" w:rsidP="00337F48">
      <w:pPr>
        <w:pStyle w:val="MediumGrid22"/>
        <w:numPr>
          <w:ilvl w:val="2"/>
          <w:numId w:val="6"/>
        </w:numPr>
      </w:pPr>
      <w:r>
        <w:t xml:space="preserve">After reviewing the data composed by Walker regarding intern stipends and pay rates, Jones </w:t>
      </w:r>
      <w:r w:rsidR="00337F48">
        <w:t>recommends that sti</w:t>
      </w:r>
      <w:r>
        <w:t>pends and pay rates be codified. Also noted is the state’s upcoming increase for minimum wage by 12.5%.</w:t>
      </w:r>
    </w:p>
    <w:p w:rsidR="00337F48" w:rsidRDefault="00337F48" w:rsidP="00337F48">
      <w:pPr>
        <w:pStyle w:val="MediumGrid22"/>
        <w:numPr>
          <w:ilvl w:val="1"/>
          <w:numId w:val="6"/>
        </w:numPr>
      </w:pPr>
      <w:r>
        <w:t>Fair Political Practices</w:t>
      </w:r>
    </w:p>
    <w:p w:rsidR="00213A56" w:rsidRDefault="00337F48" w:rsidP="00337F48">
      <w:pPr>
        <w:pStyle w:val="MediumGrid22"/>
        <w:numPr>
          <w:ilvl w:val="2"/>
          <w:numId w:val="6"/>
        </w:numPr>
      </w:pPr>
      <w:r>
        <w:t xml:space="preserve">Jones, </w:t>
      </w:r>
      <w:proofErr w:type="spellStart"/>
      <w:r>
        <w:t>Testa</w:t>
      </w:r>
      <w:proofErr w:type="spellEnd"/>
      <w:r>
        <w:t xml:space="preserve"> and </w:t>
      </w:r>
      <w:proofErr w:type="spellStart"/>
      <w:r>
        <w:t>Kallerud</w:t>
      </w:r>
      <w:proofErr w:type="spellEnd"/>
      <w:r>
        <w:t xml:space="preserve"> will be drafting a response to FPP regarding Coastal Fund</w:t>
      </w:r>
      <w:r w:rsidR="003521A3">
        <w:t>’s specific practices and procedures.</w:t>
      </w:r>
    </w:p>
    <w:p w:rsidR="003E3BE4" w:rsidRPr="00B33A59" w:rsidRDefault="003E3BE4" w:rsidP="003E3BE4">
      <w:pPr>
        <w:pStyle w:val="MediumGrid22"/>
        <w:numPr>
          <w:ilvl w:val="0"/>
          <w:numId w:val="6"/>
        </w:numPr>
      </w:pPr>
      <w:r w:rsidRPr="00CF26C3">
        <w:rPr>
          <w:b/>
        </w:rPr>
        <w:t xml:space="preserve">Chair Report: </w:t>
      </w:r>
      <w:proofErr w:type="spellStart"/>
      <w:r w:rsidR="00337F48">
        <w:rPr>
          <w:b/>
        </w:rPr>
        <w:t>Testa</w:t>
      </w:r>
      <w:proofErr w:type="spellEnd"/>
    </w:p>
    <w:p w:rsidR="00337F48" w:rsidRPr="00337F48" w:rsidRDefault="00337F48" w:rsidP="00337F48">
      <w:pPr>
        <w:pStyle w:val="MediumGrid22"/>
        <w:numPr>
          <w:ilvl w:val="1"/>
          <w:numId w:val="6"/>
        </w:numPr>
        <w:tabs>
          <w:tab w:val="left" w:pos="360"/>
          <w:tab w:val="left" w:pos="540"/>
        </w:tabs>
        <w:rPr>
          <w:b/>
          <w:u w:val="single"/>
        </w:rPr>
      </w:pPr>
      <w:r>
        <w:t>Intern stipends and pay rates</w:t>
      </w:r>
    </w:p>
    <w:p w:rsidR="008C01B5" w:rsidRPr="008C01B5" w:rsidRDefault="00337F48" w:rsidP="008C01B5">
      <w:pPr>
        <w:pStyle w:val="MediumGrid22"/>
        <w:numPr>
          <w:ilvl w:val="2"/>
          <w:numId w:val="6"/>
        </w:numPr>
        <w:tabs>
          <w:tab w:val="left" w:pos="360"/>
          <w:tab w:val="left" w:pos="540"/>
        </w:tabs>
        <w:rPr>
          <w:b/>
          <w:u w:val="single"/>
        </w:rPr>
      </w:pPr>
      <w:proofErr w:type="spellStart"/>
      <w:r>
        <w:t>Testa</w:t>
      </w:r>
      <w:proofErr w:type="spellEnd"/>
      <w:r>
        <w:t xml:space="preserve"> suggests that</w:t>
      </w:r>
      <w:r w:rsidR="003521A3">
        <w:t xml:space="preserve"> the board set</w:t>
      </w:r>
      <w:r>
        <w:t xml:space="preserve"> </w:t>
      </w:r>
      <w:r w:rsidR="008C01B5">
        <w:t xml:space="preserve">a </w:t>
      </w:r>
      <w:r>
        <w:t xml:space="preserve">base pay for </w:t>
      </w:r>
      <w:r w:rsidR="003521A3">
        <w:t>student interns</w:t>
      </w:r>
      <w:r w:rsidR="008C01B5">
        <w:t>.</w:t>
      </w:r>
      <w:r w:rsidR="003521A3">
        <w:t xml:space="preserve"> This will be further discussed in new business.</w:t>
      </w:r>
    </w:p>
    <w:p w:rsidR="0047097E" w:rsidRPr="0047097E" w:rsidRDefault="003E3BE4" w:rsidP="003E3BE4">
      <w:pPr>
        <w:pStyle w:val="MediumGrid22"/>
        <w:numPr>
          <w:ilvl w:val="0"/>
          <w:numId w:val="6"/>
        </w:numPr>
      </w:pPr>
      <w:r w:rsidRPr="00CF26C3">
        <w:rPr>
          <w:b/>
        </w:rPr>
        <w:t>Senate</w:t>
      </w:r>
    </w:p>
    <w:p w:rsidR="003521A3" w:rsidRPr="003521A3" w:rsidRDefault="003521A3" w:rsidP="003521A3">
      <w:pPr>
        <w:pStyle w:val="MediumGrid22"/>
        <w:numPr>
          <w:ilvl w:val="1"/>
          <w:numId w:val="6"/>
        </w:numPr>
        <w:tabs>
          <w:tab w:val="left" w:pos="360"/>
          <w:tab w:val="left" w:pos="540"/>
        </w:tabs>
        <w:rPr>
          <w:b/>
          <w:u w:val="single"/>
        </w:rPr>
      </w:pPr>
      <w:r>
        <w:t>Schedule conflict</w:t>
      </w:r>
    </w:p>
    <w:p w:rsidR="003521A3" w:rsidRPr="003521A3" w:rsidRDefault="003521A3" w:rsidP="003521A3">
      <w:pPr>
        <w:pStyle w:val="MediumGrid22"/>
        <w:numPr>
          <w:ilvl w:val="2"/>
          <w:numId w:val="6"/>
        </w:numPr>
        <w:tabs>
          <w:tab w:val="left" w:pos="360"/>
          <w:tab w:val="left" w:pos="540"/>
        </w:tabs>
        <w:rPr>
          <w:b/>
          <w:u w:val="single"/>
        </w:rPr>
      </w:pPr>
      <w:r>
        <w:t xml:space="preserve">Unfortunately Taylor has been scheduled by AS to attend two BCC meetings that both begin at 6PM on Mondays. He may attend each </w:t>
      </w:r>
      <w:proofErr w:type="spellStart"/>
      <w:r>
        <w:t>BCC’s</w:t>
      </w:r>
      <w:proofErr w:type="spellEnd"/>
      <w:r>
        <w:t xml:space="preserve"> meeting on alternating week.</w:t>
      </w:r>
    </w:p>
    <w:p w:rsidR="003521A3" w:rsidRPr="003521A3" w:rsidRDefault="003521A3" w:rsidP="003521A3">
      <w:pPr>
        <w:pStyle w:val="MediumGrid22"/>
        <w:numPr>
          <w:ilvl w:val="1"/>
          <w:numId w:val="6"/>
        </w:numPr>
        <w:tabs>
          <w:tab w:val="left" w:pos="360"/>
          <w:tab w:val="left" w:pos="540"/>
        </w:tabs>
        <w:rPr>
          <w:b/>
          <w:u w:val="single"/>
        </w:rPr>
      </w:pPr>
      <w:r>
        <w:t>Current AS objectives</w:t>
      </w:r>
    </w:p>
    <w:p w:rsidR="003521A3" w:rsidRPr="008C01B5" w:rsidRDefault="003521A3" w:rsidP="003521A3">
      <w:pPr>
        <w:pStyle w:val="MediumGrid22"/>
        <w:numPr>
          <w:ilvl w:val="2"/>
          <w:numId w:val="6"/>
        </w:numPr>
        <w:tabs>
          <w:tab w:val="left" w:pos="360"/>
          <w:tab w:val="left" w:pos="540"/>
        </w:tabs>
        <w:rPr>
          <w:b/>
          <w:u w:val="single"/>
        </w:rPr>
      </w:pPr>
      <w:r>
        <w:t xml:space="preserve">Current objectives include </w:t>
      </w:r>
      <w:r w:rsidR="00492380">
        <w:t>the restructuring of BCCs. In addition, the food bill was passed last week. The bill will be posted with AS minutes within the coming week.</w:t>
      </w:r>
    </w:p>
    <w:p w:rsidR="003E3BE4" w:rsidRPr="00B33A59" w:rsidRDefault="003E3BE4" w:rsidP="003E3BE4">
      <w:pPr>
        <w:pStyle w:val="MediumGrid22"/>
        <w:numPr>
          <w:ilvl w:val="0"/>
          <w:numId w:val="6"/>
        </w:numPr>
      </w:pPr>
      <w:r w:rsidRPr="00CF26C3">
        <w:rPr>
          <w:b/>
        </w:rPr>
        <w:t>IV Surfrider</w:t>
      </w:r>
    </w:p>
    <w:p w:rsidR="003E3BE4" w:rsidRPr="00CF26C3" w:rsidRDefault="00492380" w:rsidP="003E3BE4">
      <w:pPr>
        <w:pStyle w:val="MediumGrid22"/>
        <w:numPr>
          <w:ilvl w:val="1"/>
          <w:numId w:val="6"/>
        </w:numPr>
      </w:pPr>
      <w:r>
        <w:t xml:space="preserve">The next general meeting will be this </w:t>
      </w:r>
      <w:r w:rsidR="008C01B5">
        <w:t>We</w:t>
      </w:r>
      <w:r w:rsidR="00EE672C">
        <w:t>dnesday at Woodstocks.</w:t>
      </w:r>
      <w:r>
        <w:t xml:space="preserve"> Beginning this week will be campaign </w:t>
      </w:r>
      <w:r w:rsidR="000324C3">
        <w:t>planning.</w:t>
      </w:r>
    </w:p>
    <w:p w:rsidR="003E3BE4" w:rsidRPr="00B33A59" w:rsidRDefault="003E3BE4" w:rsidP="003E3BE4">
      <w:pPr>
        <w:pStyle w:val="MediumGrid22"/>
        <w:numPr>
          <w:ilvl w:val="0"/>
          <w:numId w:val="6"/>
        </w:numPr>
      </w:pPr>
      <w:r w:rsidRPr="00CF26C3">
        <w:rPr>
          <w:b/>
        </w:rPr>
        <w:t>EAB</w:t>
      </w:r>
    </w:p>
    <w:p w:rsidR="003E3BE4" w:rsidRPr="00CF26C3" w:rsidRDefault="008D5B73" w:rsidP="0072290C">
      <w:pPr>
        <w:pStyle w:val="MediumGrid22"/>
        <w:numPr>
          <w:ilvl w:val="1"/>
          <w:numId w:val="6"/>
        </w:numPr>
      </w:pPr>
      <w:r>
        <w:t>Events and w</w:t>
      </w:r>
      <w:r w:rsidR="00CA60EC">
        <w:t>eekly m</w:t>
      </w:r>
      <w:r>
        <w:t>eetings</w:t>
      </w:r>
      <w:r w:rsidR="00CA60EC">
        <w:t xml:space="preserve"> continue</w:t>
      </w:r>
      <w:r w:rsidR="00FF3688">
        <w:t xml:space="preserve"> in the GSA</w:t>
      </w:r>
      <w:r w:rsidR="006478CB">
        <w:t xml:space="preserve"> </w:t>
      </w:r>
      <w:r w:rsidR="00586270">
        <w:t>Wednesday</w:t>
      </w:r>
      <w:r w:rsidR="006D0011">
        <w:t>s</w:t>
      </w:r>
      <w:r w:rsidR="00586270">
        <w:t xml:space="preserve"> at 7PM.</w:t>
      </w:r>
    </w:p>
    <w:p w:rsidR="00EE672C" w:rsidRPr="00EE672C" w:rsidRDefault="003E3BE4" w:rsidP="003E3BE4">
      <w:pPr>
        <w:pStyle w:val="MediumGrid22"/>
        <w:numPr>
          <w:ilvl w:val="0"/>
          <w:numId w:val="6"/>
        </w:numPr>
      </w:pPr>
      <w:r w:rsidRPr="00CF26C3">
        <w:rPr>
          <w:b/>
        </w:rPr>
        <w:t>EVPLA</w:t>
      </w:r>
    </w:p>
    <w:p w:rsidR="00481D18" w:rsidRDefault="00481D18" w:rsidP="00EE672C">
      <w:pPr>
        <w:pStyle w:val="MediumGrid22"/>
        <w:numPr>
          <w:ilvl w:val="1"/>
          <w:numId w:val="6"/>
        </w:numPr>
      </w:pPr>
      <w:r>
        <w:t xml:space="preserve">Alex </w:t>
      </w:r>
      <w:r w:rsidR="000324C3">
        <w:t>Moore</w:t>
      </w:r>
      <w:r>
        <w:t xml:space="preserve">, EVPLA External Vice President of External Affairs, </w:t>
      </w:r>
      <w:r w:rsidR="00E907D9">
        <w:t>gave a short presentation regarding</w:t>
      </w:r>
      <w:r>
        <w:t xml:space="preserve"> local political news including, but not limited to, the reopening of </w:t>
      </w:r>
      <w:r w:rsidR="000324C3">
        <w:t>oil extraction</w:t>
      </w:r>
      <w:r w:rsidR="00E907D9">
        <w:t xml:space="preserve"> off the Goleta Beach, the review of the environmental impact report by the Goleta City Council and the oil extraction tax that has been tabled indefinitely by the county.</w:t>
      </w:r>
    </w:p>
    <w:p w:rsidR="003E3BE4" w:rsidRDefault="003E3BE4" w:rsidP="003E3BE4">
      <w:pPr>
        <w:pStyle w:val="MediumGrid22"/>
        <w:numPr>
          <w:ilvl w:val="0"/>
          <w:numId w:val="6"/>
        </w:numPr>
      </w:pPr>
      <w:r w:rsidRPr="00CF26C3">
        <w:rPr>
          <w:b/>
        </w:rPr>
        <w:t>Administrative Report</w:t>
      </w:r>
    </w:p>
    <w:p w:rsidR="00E907D9" w:rsidRDefault="00E907D9" w:rsidP="009E1C32">
      <w:pPr>
        <w:pStyle w:val="MediumGrid22"/>
        <w:numPr>
          <w:ilvl w:val="1"/>
          <w:numId w:val="6"/>
        </w:numPr>
      </w:pPr>
      <w:r>
        <w:t>Final reports WIN08-FALL12 Update</w:t>
      </w:r>
    </w:p>
    <w:p w:rsidR="000B6EAF" w:rsidRDefault="000B6EAF" w:rsidP="000324C3">
      <w:pPr>
        <w:pStyle w:val="MediumGrid22"/>
        <w:numPr>
          <w:ilvl w:val="2"/>
          <w:numId w:val="6"/>
        </w:numPr>
      </w:pPr>
      <w:r>
        <w:t>Since contacting the 24 applicants who were missing a final report, 15 have submitted their report. Several others are working to complete their report.</w:t>
      </w:r>
    </w:p>
    <w:p w:rsidR="000324C3" w:rsidRDefault="00E907D9" w:rsidP="000324C3">
      <w:pPr>
        <w:pStyle w:val="MediumGrid22"/>
        <w:numPr>
          <w:ilvl w:val="2"/>
          <w:numId w:val="6"/>
        </w:numPr>
      </w:pPr>
      <w:r>
        <w:t>FALL10-01 Tour Programs at Coal Oil Point Reserve</w:t>
      </w:r>
    </w:p>
    <w:p w:rsidR="00325C27" w:rsidRDefault="000324C3" w:rsidP="000324C3">
      <w:pPr>
        <w:pStyle w:val="MediumGrid22"/>
        <w:numPr>
          <w:ilvl w:val="3"/>
          <w:numId w:val="6"/>
        </w:numPr>
      </w:pPr>
      <w:r>
        <w:t>Christina Sandoval, an applicant who received funding for Fall 2013 has not yet submitted her final report for a previous project, FALL10-01. Walker will continue to contact Christina.</w:t>
      </w:r>
    </w:p>
    <w:p w:rsidR="000324C3" w:rsidRDefault="00325C27" w:rsidP="00325C27">
      <w:pPr>
        <w:pStyle w:val="MediumGrid22"/>
        <w:numPr>
          <w:ilvl w:val="1"/>
          <w:numId w:val="6"/>
        </w:numPr>
      </w:pPr>
      <w:r>
        <w:t>Upcoming Final Reports Update</w:t>
      </w:r>
    </w:p>
    <w:p w:rsidR="00325C27" w:rsidRDefault="000B6EAF" w:rsidP="000324C3">
      <w:pPr>
        <w:pStyle w:val="MediumGrid22"/>
        <w:numPr>
          <w:ilvl w:val="2"/>
          <w:numId w:val="6"/>
        </w:numPr>
      </w:pPr>
      <w:r>
        <w:t>An excel spreadsheet has been created that note upcoming final report due dates. Of the nine applicants with a January 31</w:t>
      </w:r>
      <w:r w:rsidRPr="000B6EAF">
        <w:rPr>
          <w:vertAlign w:val="superscript"/>
        </w:rPr>
        <w:t>st</w:t>
      </w:r>
      <w:r>
        <w:t xml:space="preserve"> deadline two have submitted their reports and three have requested an extension.</w:t>
      </w:r>
    </w:p>
    <w:p w:rsidR="000B6EAF" w:rsidRDefault="00325C27" w:rsidP="00325C27">
      <w:pPr>
        <w:pStyle w:val="MediumGrid22"/>
        <w:numPr>
          <w:ilvl w:val="1"/>
          <w:numId w:val="6"/>
        </w:numPr>
      </w:pPr>
      <w:r>
        <w:t xml:space="preserve">SPR13-07 The Peregrine Story </w:t>
      </w:r>
    </w:p>
    <w:p w:rsidR="000B6EAF" w:rsidRDefault="000B6EAF" w:rsidP="000B6EAF">
      <w:pPr>
        <w:pStyle w:val="MediumGrid22"/>
        <w:numPr>
          <w:ilvl w:val="2"/>
          <w:numId w:val="6"/>
        </w:numPr>
      </w:pPr>
      <w:r>
        <w:t xml:space="preserve">Gabriele </w:t>
      </w:r>
      <w:proofErr w:type="spellStart"/>
      <w:r>
        <w:t>Drozdoqski</w:t>
      </w:r>
      <w:proofErr w:type="spellEnd"/>
      <w:r>
        <w:t xml:space="preserve"> has requested that the start and end dates be changed. They have only recently received the other 50% of funds needed to begin and filled the internship positions.</w:t>
      </w:r>
      <w:r>
        <w:br/>
      </w:r>
    </w:p>
    <w:p w:rsidR="000B6EAF" w:rsidRPr="00C565BC" w:rsidRDefault="000B6EAF" w:rsidP="000B6EAF">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Fulgham</w:t>
      </w:r>
      <w:proofErr w:type="spellEnd"/>
      <w:r>
        <w:rPr>
          <w:i/>
          <w:sz w:val="24"/>
          <w:szCs w:val="24"/>
        </w:rPr>
        <w:t>/Debevec</w:t>
      </w:r>
    </w:p>
    <w:p w:rsidR="000B6EAF" w:rsidRPr="00C565BC" w:rsidRDefault="000B6EAF" w:rsidP="000B6EAF">
      <w:pPr>
        <w:pStyle w:val="MediumGrid22"/>
        <w:shd w:val="clear" w:color="auto" w:fill="DBE5F1"/>
        <w:ind w:left="720"/>
        <w:rPr>
          <w:i/>
          <w:sz w:val="24"/>
          <w:szCs w:val="24"/>
        </w:rPr>
      </w:pPr>
      <w:r w:rsidRPr="00C565BC">
        <w:rPr>
          <w:i/>
          <w:sz w:val="24"/>
          <w:szCs w:val="24"/>
        </w:rPr>
        <w:t xml:space="preserve">Motion to </w:t>
      </w:r>
      <w:r w:rsidR="00073E86">
        <w:rPr>
          <w:i/>
          <w:sz w:val="24"/>
          <w:szCs w:val="24"/>
        </w:rPr>
        <w:t>approve the change in start and end dates for SPR13-07 from 06/01/2013-10/31/2013 to 10/01/2013-02/31/2014.</w:t>
      </w:r>
    </w:p>
    <w:p w:rsidR="000B6EAF" w:rsidRPr="00C565BC" w:rsidRDefault="000B6EAF" w:rsidP="000B6EAF">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0B6EAF" w:rsidRDefault="000B6EAF" w:rsidP="000B6EAF">
      <w:pPr>
        <w:pStyle w:val="MediumGrid22"/>
      </w:pPr>
    </w:p>
    <w:p w:rsidR="00073E86" w:rsidRDefault="009E1C32" w:rsidP="00325C27">
      <w:pPr>
        <w:pStyle w:val="MediumGrid22"/>
        <w:numPr>
          <w:ilvl w:val="1"/>
          <w:numId w:val="6"/>
        </w:numPr>
      </w:pPr>
      <w:r>
        <w:t>Camino Majorca</w:t>
      </w:r>
      <w:r w:rsidR="00325C27">
        <w:t xml:space="preserve"> Funds</w:t>
      </w:r>
    </w:p>
    <w:p w:rsidR="003D3373" w:rsidRDefault="00073E86" w:rsidP="003D3373">
      <w:pPr>
        <w:pStyle w:val="MediumGrid22"/>
        <w:numPr>
          <w:ilvl w:val="2"/>
          <w:numId w:val="6"/>
        </w:numPr>
      </w:pPr>
      <w:r>
        <w:t xml:space="preserve">Jill Van </w:t>
      </w:r>
      <w:proofErr w:type="spellStart"/>
      <w:r>
        <w:t>Wie</w:t>
      </w:r>
      <w:proofErr w:type="spellEnd"/>
      <w:r>
        <w:t xml:space="preserve"> responded to our request for the unspent funds of $104.00 and declared that the </w:t>
      </w:r>
      <w:r w:rsidR="00695D7D">
        <w:t xml:space="preserve">fiscal information provided in their final report was not truly accurate. After further explaining the budget and expenses, it was reported that all Coastal Fund funds were spent as allocated. The line items in their requested budget at the time of application were not specific and therefore should not be attested. </w:t>
      </w:r>
      <w:r w:rsidR="00325C27">
        <w:t xml:space="preserve">The project was </w:t>
      </w:r>
      <w:r w:rsidR="00695D7D">
        <w:t xml:space="preserve">completed successfully and the board agrees that pursuing the matter further is not necessary. </w:t>
      </w:r>
    </w:p>
    <w:p w:rsidR="00695D7D" w:rsidRDefault="00695D7D" w:rsidP="003D3373">
      <w:pPr>
        <w:pStyle w:val="MediumGrid22"/>
      </w:pPr>
    </w:p>
    <w:p w:rsidR="00695D7D" w:rsidRPr="00C565BC" w:rsidRDefault="00695D7D" w:rsidP="00695D7D">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Girling/Fulgham</w:t>
      </w:r>
      <w:proofErr w:type="spellEnd"/>
    </w:p>
    <w:p w:rsidR="00695D7D" w:rsidRPr="00C565BC" w:rsidRDefault="00695D7D" w:rsidP="00695D7D">
      <w:pPr>
        <w:pStyle w:val="MediumGrid22"/>
        <w:shd w:val="clear" w:color="auto" w:fill="DBE5F1"/>
        <w:ind w:left="720"/>
        <w:rPr>
          <w:i/>
          <w:sz w:val="24"/>
          <w:szCs w:val="24"/>
        </w:rPr>
      </w:pPr>
      <w:r w:rsidRPr="00C565BC">
        <w:rPr>
          <w:i/>
          <w:sz w:val="24"/>
          <w:szCs w:val="24"/>
        </w:rPr>
        <w:t xml:space="preserve">Motion to </w:t>
      </w:r>
      <w:r>
        <w:rPr>
          <w:i/>
          <w:sz w:val="24"/>
          <w:szCs w:val="24"/>
        </w:rPr>
        <w:t>approve the revised</w:t>
      </w:r>
      <w:r w:rsidR="003D3373">
        <w:rPr>
          <w:i/>
          <w:sz w:val="24"/>
          <w:szCs w:val="24"/>
        </w:rPr>
        <w:t xml:space="preserve"> final report with its adjusted</w:t>
      </w:r>
      <w:r>
        <w:rPr>
          <w:i/>
          <w:sz w:val="24"/>
          <w:szCs w:val="24"/>
        </w:rPr>
        <w:t xml:space="preserve"> fiscal information provided by Jill Van </w:t>
      </w:r>
      <w:proofErr w:type="spellStart"/>
      <w:r>
        <w:rPr>
          <w:i/>
          <w:sz w:val="24"/>
          <w:szCs w:val="24"/>
        </w:rPr>
        <w:t>Wie</w:t>
      </w:r>
      <w:proofErr w:type="spellEnd"/>
      <w:r>
        <w:rPr>
          <w:i/>
          <w:sz w:val="24"/>
          <w:szCs w:val="24"/>
        </w:rPr>
        <w:t xml:space="preserve"> for projects SPR11-20, WIN12-10 and </w:t>
      </w:r>
      <w:r w:rsidR="003D3373">
        <w:rPr>
          <w:i/>
          <w:sz w:val="24"/>
          <w:szCs w:val="24"/>
        </w:rPr>
        <w:t>SUM12-06.</w:t>
      </w:r>
    </w:p>
    <w:p w:rsidR="00695D7D" w:rsidRPr="00C565BC" w:rsidRDefault="00695D7D" w:rsidP="00695D7D">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25C27" w:rsidRDefault="00325C27" w:rsidP="00325C27">
      <w:pPr>
        <w:pStyle w:val="MediumGrid22"/>
        <w:ind w:left="1440"/>
      </w:pPr>
    </w:p>
    <w:p w:rsidR="003D3373" w:rsidRDefault="00325C27" w:rsidP="00325C27">
      <w:pPr>
        <w:pStyle w:val="MediumGrid22"/>
        <w:numPr>
          <w:ilvl w:val="1"/>
          <w:numId w:val="6"/>
        </w:numPr>
      </w:pPr>
      <w:r>
        <w:t xml:space="preserve">West Storke Wetland CCBER Letter </w:t>
      </w:r>
    </w:p>
    <w:p w:rsidR="00325C27" w:rsidRDefault="003D3373" w:rsidP="003D3373">
      <w:pPr>
        <w:pStyle w:val="MediumGrid22"/>
        <w:numPr>
          <w:ilvl w:val="2"/>
          <w:numId w:val="6"/>
        </w:numPr>
      </w:pPr>
      <w:r>
        <w:t xml:space="preserve">Lisa Stratton has requested that the board consider signing a letter in which the Coastal Service Program will commit to establishing two dates during </w:t>
      </w:r>
      <w:proofErr w:type="gramStart"/>
      <w:r>
        <w:t>Spring</w:t>
      </w:r>
      <w:proofErr w:type="gramEnd"/>
      <w:r>
        <w:t xml:space="preserve"> quarter in which volunteer groups will participate in the restoration of the West Storke Wetland. Rosenblatt has agreed to make this commitment. She will contact Lisa directly and coordinate the signing of the letter.</w:t>
      </w:r>
    </w:p>
    <w:p w:rsidR="003D3373" w:rsidRDefault="00325C27" w:rsidP="00897167">
      <w:pPr>
        <w:pStyle w:val="MediumGrid22"/>
        <w:numPr>
          <w:ilvl w:val="1"/>
          <w:numId w:val="6"/>
        </w:numPr>
      </w:pPr>
      <w:r>
        <w:t xml:space="preserve">Girl Scouts Presentation </w:t>
      </w:r>
    </w:p>
    <w:p w:rsidR="003D3373" w:rsidRDefault="003D3373" w:rsidP="003D3373">
      <w:pPr>
        <w:pStyle w:val="MediumGrid22"/>
        <w:numPr>
          <w:ilvl w:val="2"/>
          <w:numId w:val="6"/>
        </w:numPr>
      </w:pPr>
      <w:r>
        <w:t xml:space="preserve">The leader of a local girl scouts </w:t>
      </w:r>
      <w:r w:rsidR="000911B6">
        <w:t>troop, Elizabeth Ross,</w:t>
      </w:r>
      <w:r>
        <w:t xml:space="preserve"> has requested that a </w:t>
      </w:r>
      <w:r w:rsidR="000911B6">
        <w:t xml:space="preserve">Coastal Fund </w:t>
      </w:r>
      <w:r>
        <w:t xml:space="preserve">representative attend </w:t>
      </w:r>
      <w:r w:rsidR="000911B6">
        <w:t xml:space="preserve">one of </w:t>
      </w:r>
      <w:r>
        <w:t>their meeting</w:t>
      </w:r>
      <w:r w:rsidR="000911B6">
        <w:t>s</w:t>
      </w:r>
      <w:r>
        <w:t xml:space="preserve"> to present on issues of water conservation</w:t>
      </w:r>
      <w:r w:rsidR="000911B6">
        <w:t>, especially considering the state’s decision to declare a drought emergency. Davis and Debevec have agreed to attend their meeting on Monday, February 24</w:t>
      </w:r>
      <w:r w:rsidR="000911B6" w:rsidRPr="000911B6">
        <w:rPr>
          <w:vertAlign w:val="superscript"/>
        </w:rPr>
        <w:t>th</w:t>
      </w:r>
      <w:r w:rsidR="000911B6">
        <w:t xml:space="preserve"> from 3-430PM at La </w:t>
      </w:r>
      <w:proofErr w:type="spellStart"/>
      <w:r w:rsidR="000911B6">
        <w:t>Patera</w:t>
      </w:r>
      <w:proofErr w:type="spellEnd"/>
      <w:r w:rsidR="000911B6">
        <w:t xml:space="preserve"> Elementary.</w:t>
      </w:r>
    </w:p>
    <w:p w:rsidR="003E3BE4" w:rsidRPr="007A40E5" w:rsidRDefault="003E3BE4" w:rsidP="003E3BE4">
      <w:pPr>
        <w:pStyle w:val="MediumGrid22"/>
        <w:numPr>
          <w:ilvl w:val="0"/>
          <w:numId w:val="6"/>
        </w:numPr>
      </w:pPr>
      <w:r w:rsidRPr="00CF26C3">
        <w:rPr>
          <w:b/>
        </w:rPr>
        <w:t>Coastal Service Program</w:t>
      </w:r>
    </w:p>
    <w:p w:rsidR="00B379BE" w:rsidRDefault="002B68C7" w:rsidP="003E3BE4">
      <w:pPr>
        <w:pStyle w:val="MediumGrid22"/>
        <w:numPr>
          <w:ilvl w:val="1"/>
          <w:numId w:val="6"/>
        </w:numPr>
      </w:pPr>
      <w:r>
        <w:t>Weekly group update</w:t>
      </w:r>
    </w:p>
    <w:p w:rsidR="005950BF" w:rsidRDefault="005950BF" w:rsidP="0065677A">
      <w:pPr>
        <w:pStyle w:val="MediumGrid22"/>
        <w:numPr>
          <w:ilvl w:val="2"/>
          <w:numId w:val="6"/>
        </w:numPr>
      </w:pPr>
      <w:r>
        <w:t>As of last week all date</w:t>
      </w:r>
      <w:r w:rsidR="00325C27">
        <w:t>s have been filled</w:t>
      </w:r>
      <w:r>
        <w:t xml:space="preserve">. </w:t>
      </w:r>
      <w:r w:rsidR="00325C27">
        <w:t>Rosenblatt explained that by requiring reoccurr</w:t>
      </w:r>
      <w:r w:rsidR="000911B6">
        <w:t xml:space="preserve">ing applicants to be waitlisted several </w:t>
      </w:r>
      <w:r w:rsidR="00325C27">
        <w:t>new groups</w:t>
      </w:r>
      <w:r w:rsidR="000911B6">
        <w:t xml:space="preserve"> have had the opportunity to sign-up.</w:t>
      </w:r>
    </w:p>
    <w:p w:rsidR="005950BF" w:rsidRDefault="000911B6" w:rsidP="000911B6">
      <w:pPr>
        <w:pStyle w:val="MediumGrid22"/>
        <w:numPr>
          <w:ilvl w:val="1"/>
          <w:numId w:val="6"/>
        </w:numPr>
      </w:pPr>
      <w:r>
        <w:t>Rosenblatt will r</w:t>
      </w:r>
      <w:r w:rsidR="005950BF">
        <w:t xml:space="preserve">eport </w:t>
      </w:r>
      <w:r>
        <w:t>next week regarding recent payments made to volunteer groups.</w:t>
      </w:r>
    </w:p>
    <w:p w:rsidR="000911B6" w:rsidRDefault="000911B6" w:rsidP="000911B6">
      <w:pPr>
        <w:pStyle w:val="MediumGrid22"/>
        <w:numPr>
          <w:ilvl w:val="1"/>
          <w:numId w:val="6"/>
        </w:numPr>
      </w:pPr>
      <w:r>
        <w:t>Copy account</w:t>
      </w:r>
    </w:p>
    <w:p w:rsidR="00BF58A8" w:rsidRDefault="000911B6" w:rsidP="000911B6">
      <w:pPr>
        <w:pStyle w:val="MediumGrid22"/>
        <w:numPr>
          <w:ilvl w:val="2"/>
          <w:numId w:val="6"/>
        </w:numPr>
      </w:pPr>
      <w:r>
        <w:t xml:space="preserve">Because of a delay in withdrawing funds for the copy-account, </w:t>
      </w:r>
      <w:r w:rsidR="005950BF">
        <w:t xml:space="preserve">$200 </w:t>
      </w:r>
      <w:r>
        <w:t>was only recently processed.</w:t>
      </w:r>
    </w:p>
    <w:p w:rsidR="003E3BE4" w:rsidRPr="000A6377" w:rsidRDefault="003E3BE4" w:rsidP="003E3BE4">
      <w:pPr>
        <w:pStyle w:val="MediumGrid22"/>
        <w:numPr>
          <w:ilvl w:val="0"/>
          <w:numId w:val="6"/>
        </w:numPr>
        <w:tabs>
          <w:tab w:val="left" w:pos="360"/>
          <w:tab w:val="left" w:pos="540"/>
        </w:tabs>
      </w:pPr>
      <w:r w:rsidRPr="0035151F">
        <w:rPr>
          <w:b/>
        </w:rPr>
        <w:t>Outreach and Education</w:t>
      </w:r>
    </w:p>
    <w:p w:rsidR="005950BF" w:rsidRDefault="005950BF" w:rsidP="005950BF">
      <w:pPr>
        <w:pStyle w:val="MediumGrid22"/>
        <w:numPr>
          <w:ilvl w:val="1"/>
          <w:numId w:val="6"/>
        </w:numPr>
        <w:tabs>
          <w:tab w:val="left" w:pos="360"/>
          <w:tab w:val="left" w:pos="540"/>
        </w:tabs>
      </w:pPr>
      <w:r>
        <w:t>Co-Sponsorships:</w:t>
      </w:r>
    </w:p>
    <w:p w:rsidR="00F2722E" w:rsidRDefault="00F2722E" w:rsidP="005950BF">
      <w:pPr>
        <w:pStyle w:val="MediumGrid22"/>
        <w:numPr>
          <w:ilvl w:val="2"/>
          <w:numId w:val="6"/>
        </w:numPr>
        <w:tabs>
          <w:tab w:val="left" w:pos="360"/>
          <w:tab w:val="left" w:pos="540"/>
        </w:tabs>
      </w:pPr>
      <w:r>
        <w:t>Valeria Olson with the</w:t>
      </w:r>
      <w:r w:rsidR="005950BF">
        <w:t xml:space="preserve"> More Mesa Symposium</w:t>
      </w:r>
      <w:r>
        <w:t xml:space="preserve"> project from last quarter has reached out to the outreach and education coordinators to request the funds as part of a co-sponsorship, as was recommended by the board</w:t>
      </w:r>
      <w:r w:rsidR="005950BF">
        <w:t xml:space="preserve">. </w:t>
      </w:r>
      <w:r>
        <w:t xml:space="preserve">In the past Coastal Fund has given funds for the symposium and handbook. Roy and Davis have requested that the board approve the funding to co-sponsorship the More Mesa Symposium, which will take place </w:t>
      </w:r>
      <w:r w:rsidR="005950BF">
        <w:t>March 15</w:t>
      </w:r>
      <w:r w:rsidR="005950BF" w:rsidRPr="005950BF">
        <w:rPr>
          <w:vertAlign w:val="superscript"/>
        </w:rPr>
        <w:t>th</w:t>
      </w:r>
      <w:r>
        <w:t>.</w:t>
      </w:r>
    </w:p>
    <w:p w:rsidR="00F2722E" w:rsidRDefault="00F2722E" w:rsidP="00F2722E">
      <w:pPr>
        <w:pStyle w:val="MediumGrid22"/>
      </w:pPr>
    </w:p>
    <w:p w:rsidR="00F2722E" w:rsidRPr="00C565BC" w:rsidRDefault="00F2722E" w:rsidP="00F2722E">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Girling</w:t>
      </w:r>
      <w:proofErr w:type="spellEnd"/>
      <w:r>
        <w:rPr>
          <w:i/>
          <w:sz w:val="24"/>
          <w:szCs w:val="24"/>
        </w:rPr>
        <w:t>/Bills</w:t>
      </w:r>
    </w:p>
    <w:p w:rsidR="00F2722E" w:rsidRPr="00C565BC" w:rsidRDefault="00F2722E" w:rsidP="00F2722E">
      <w:pPr>
        <w:pStyle w:val="MediumGrid22"/>
        <w:shd w:val="clear" w:color="auto" w:fill="DBE5F1"/>
        <w:ind w:left="720"/>
        <w:rPr>
          <w:i/>
          <w:sz w:val="24"/>
          <w:szCs w:val="24"/>
        </w:rPr>
      </w:pPr>
      <w:r w:rsidRPr="00C565BC">
        <w:rPr>
          <w:i/>
          <w:sz w:val="24"/>
          <w:szCs w:val="24"/>
        </w:rPr>
        <w:t xml:space="preserve">Motion to </w:t>
      </w:r>
      <w:r>
        <w:rPr>
          <w:i/>
          <w:sz w:val="24"/>
          <w:szCs w:val="24"/>
        </w:rPr>
        <w:t>approve the co-sponsorship request of $420 for the More Mesa Symposium, which is to be used to print fliers and posters.</w:t>
      </w:r>
    </w:p>
    <w:p w:rsidR="00F2722E" w:rsidRPr="00C565BC" w:rsidRDefault="00F2722E" w:rsidP="00F2722E">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5950BF" w:rsidRDefault="005950BF" w:rsidP="00F2722E">
      <w:pPr>
        <w:pStyle w:val="MediumGrid22"/>
        <w:tabs>
          <w:tab w:val="left" w:pos="540"/>
        </w:tabs>
      </w:pPr>
    </w:p>
    <w:p w:rsidR="00F2722E" w:rsidRDefault="00F2722E" w:rsidP="005950BF">
      <w:pPr>
        <w:pStyle w:val="MediumGrid22"/>
        <w:numPr>
          <w:ilvl w:val="2"/>
          <w:numId w:val="6"/>
        </w:numPr>
        <w:tabs>
          <w:tab w:val="left" w:pos="360"/>
          <w:tab w:val="left" w:pos="540"/>
        </w:tabs>
      </w:pPr>
      <w:r>
        <w:t xml:space="preserve">IV Surfrider has contacted Davis and Roy to co-sponsor the </w:t>
      </w:r>
      <w:r w:rsidR="005950BF">
        <w:t>Conce</w:t>
      </w:r>
      <w:r w:rsidR="00EF54A5">
        <w:t>rt for the Coast</w:t>
      </w:r>
      <w:r>
        <w:t xml:space="preserve"> event which will be held </w:t>
      </w:r>
      <w:proofErr w:type="gramStart"/>
      <w:r>
        <w:t>Spring</w:t>
      </w:r>
      <w:proofErr w:type="gramEnd"/>
      <w:r>
        <w:t xml:space="preserve"> of 2014. They have requested $1,250.00. Note: </w:t>
      </w:r>
      <w:proofErr w:type="spellStart"/>
      <w:r>
        <w:t>Kallerud</w:t>
      </w:r>
      <w:proofErr w:type="spellEnd"/>
      <w:r>
        <w:t xml:space="preserve">, Bills and </w:t>
      </w:r>
      <w:proofErr w:type="spellStart"/>
      <w:r>
        <w:t>Testa</w:t>
      </w:r>
      <w:proofErr w:type="spellEnd"/>
      <w:r>
        <w:t xml:space="preserve"> declared conflict of interest.</w:t>
      </w:r>
    </w:p>
    <w:p w:rsidR="00F2722E" w:rsidRDefault="00F2722E" w:rsidP="00F2722E">
      <w:pPr>
        <w:pStyle w:val="MediumGrid22"/>
      </w:pPr>
    </w:p>
    <w:p w:rsidR="00F2722E" w:rsidRPr="00C565BC" w:rsidRDefault="00F2722E" w:rsidP="00F2722E">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Girling/Bisson</w:t>
      </w:r>
      <w:proofErr w:type="spellEnd"/>
    </w:p>
    <w:p w:rsidR="00F2722E" w:rsidRPr="00C565BC" w:rsidRDefault="00F2722E" w:rsidP="00F2722E">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the co-sponsorship for Isla Vista </w:t>
      </w:r>
      <w:proofErr w:type="spellStart"/>
      <w:r>
        <w:rPr>
          <w:i/>
          <w:sz w:val="24"/>
          <w:szCs w:val="24"/>
        </w:rPr>
        <w:t>Surfrider’s</w:t>
      </w:r>
      <w:proofErr w:type="spellEnd"/>
      <w:r>
        <w:rPr>
          <w:i/>
          <w:sz w:val="24"/>
          <w:szCs w:val="24"/>
        </w:rPr>
        <w:t xml:space="preserve"> event “Concert for the Coast” in the amount of $1,250.00.</w:t>
      </w:r>
    </w:p>
    <w:p w:rsidR="00F2722E" w:rsidRPr="00C565BC" w:rsidRDefault="00F2722E" w:rsidP="00F2722E">
      <w:pPr>
        <w:pStyle w:val="MediumGrid22"/>
        <w:shd w:val="clear" w:color="auto" w:fill="DBE5F1"/>
        <w:ind w:left="720"/>
        <w:rPr>
          <w:i/>
          <w:sz w:val="24"/>
          <w:szCs w:val="24"/>
        </w:rPr>
      </w:pPr>
      <w:r w:rsidRPr="00C565BC">
        <w:rPr>
          <w:i/>
          <w:sz w:val="24"/>
          <w:szCs w:val="24"/>
        </w:rPr>
        <w:t xml:space="preserve">ACTION: </w:t>
      </w:r>
      <w:r>
        <w:rPr>
          <w:i/>
          <w:sz w:val="24"/>
          <w:szCs w:val="24"/>
        </w:rPr>
        <w:t>4:0:3</w:t>
      </w:r>
    </w:p>
    <w:p w:rsidR="00F2722E" w:rsidRDefault="00F2722E" w:rsidP="00F2722E">
      <w:pPr>
        <w:pStyle w:val="MediumGrid22"/>
        <w:tabs>
          <w:tab w:val="left" w:pos="540"/>
        </w:tabs>
      </w:pPr>
      <w:r>
        <w:tab/>
      </w:r>
    </w:p>
    <w:p w:rsidR="00F2722E" w:rsidRDefault="00F2722E" w:rsidP="005950BF">
      <w:pPr>
        <w:pStyle w:val="MediumGrid22"/>
        <w:numPr>
          <w:ilvl w:val="1"/>
          <w:numId w:val="6"/>
        </w:numPr>
        <w:tabs>
          <w:tab w:val="left" w:pos="360"/>
          <w:tab w:val="left" w:pos="540"/>
        </w:tabs>
      </w:pPr>
      <w:r>
        <w:t>Internship Applicants</w:t>
      </w:r>
    </w:p>
    <w:p w:rsidR="00870075" w:rsidRDefault="005950BF" w:rsidP="00F2722E">
      <w:pPr>
        <w:pStyle w:val="MediumGrid22"/>
        <w:numPr>
          <w:ilvl w:val="2"/>
          <w:numId w:val="6"/>
        </w:numPr>
        <w:tabs>
          <w:tab w:val="left" w:pos="360"/>
          <w:tab w:val="left" w:pos="540"/>
        </w:tabs>
      </w:pPr>
      <w:r>
        <w:t>Applications for the internships have been received and filed. Interviews will begin in the coming two weeks.</w:t>
      </w:r>
    </w:p>
    <w:p w:rsidR="00F56062" w:rsidRDefault="003E3BE4" w:rsidP="003E3BE4">
      <w:pPr>
        <w:pStyle w:val="MediumGrid22"/>
        <w:numPr>
          <w:ilvl w:val="0"/>
          <w:numId w:val="6"/>
        </w:numPr>
        <w:tabs>
          <w:tab w:val="left" w:pos="360"/>
          <w:tab w:val="left" w:pos="540"/>
        </w:tabs>
      </w:pPr>
      <w:r w:rsidRPr="00E04C30">
        <w:rPr>
          <w:b/>
        </w:rPr>
        <w:t>Sub-Committee Reports</w:t>
      </w:r>
    </w:p>
    <w:p w:rsidR="00EF54A5" w:rsidRDefault="00F2722E" w:rsidP="00EF54A5">
      <w:pPr>
        <w:pStyle w:val="MediumGrid22"/>
        <w:tabs>
          <w:tab w:val="left" w:pos="360"/>
          <w:tab w:val="left" w:pos="540"/>
        </w:tabs>
      </w:pPr>
      <w:r>
        <w:t>Board members and staff will be assigned to a sub-committee</w:t>
      </w:r>
      <w:r w:rsidR="00EF54A5">
        <w:t xml:space="preserve"> t</w:t>
      </w:r>
      <w:r w:rsidR="005332A2">
        <w:t>his week. If anyone has a time concern</w:t>
      </w:r>
      <w:r w:rsidR="00556091">
        <w:t xml:space="preserve"> it is important to</w:t>
      </w:r>
      <w:r w:rsidR="005332A2">
        <w:t xml:space="preserve"> </w:t>
      </w:r>
      <w:r w:rsidR="00556091">
        <w:t xml:space="preserve">email </w:t>
      </w:r>
      <w:proofErr w:type="spellStart"/>
      <w:r w:rsidR="00556091">
        <w:t>Testa</w:t>
      </w:r>
      <w:proofErr w:type="spellEnd"/>
      <w:r w:rsidR="00556091">
        <w:t>.</w:t>
      </w:r>
    </w:p>
    <w:p w:rsidR="003E3BE4" w:rsidRPr="00E04C30" w:rsidRDefault="003E3BE4" w:rsidP="003E3BE4">
      <w:pPr>
        <w:pStyle w:val="MediumGrid22"/>
        <w:ind w:left="2160"/>
        <w:rPr>
          <w:b/>
          <w:u w:val="single"/>
        </w:rPr>
      </w:pPr>
    </w:p>
    <w:p w:rsidR="003E3BE4" w:rsidRPr="00E04C30" w:rsidRDefault="003E3BE4" w:rsidP="003E3BE4">
      <w:pPr>
        <w:pStyle w:val="MediumGrid22"/>
        <w:numPr>
          <w:ilvl w:val="0"/>
          <w:numId w:val="2"/>
        </w:numPr>
        <w:pBdr>
          <w:bottom w:val="single" w:sz="4" w:space="1" w:color="auto"/>
        </w:pBdr>
      </w:pPr>
      <w:r w:rsidRPr="00E04C30">
        <w:rPr>
          <w:b/>
        </w:rPr>
        <w:t>ACTION ITEMS</w:t>
      </w:r>
      <w:r w:rsidRPr="00E04C30">
        <w:t xml:space="preserve">  </w:t>
      </w:r>
    </w:p>
    <w:p w:rsidR="003E3BE4" w:rsidRPr="00E04C30" w:rsidRDefault="003E3BE4" w:rsidP="003E3BE4">
      <w:pPr>
        <w:pStyle w:val="MediumGrid22"/>
      </w:pPr>
    </w:p>
    <w:p w:rsidR="00DF1BCC" w:rsidRDefault="003E3BE4" w:rsidP="003E3BE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p>
    <w:p w:rsidR="0038684B" w:rsidRDefault="00EF54A5" w:rsidP="0038684B">
      <w:pPr>
        <w:pStyle w:val="MediumGrid22"/>
        <w:numPr>
          <w:ilvl w:val="1"/>
          <w:numId w:val="6"/>
        </w:numPr>
      </w:pPr>
      <w:r>
        <w:t>Green Bill</w:t>
      </w:r>
    </w:p>
    <w:p w:rsidR="00D0669E" w:rsidRDefault="005332A2" w:rsidP="00EF54A5">
      <w:pPr>
        <w:pStyle w:val="MediumGrid22"/>
        <w:numPr>
          <w:ilvl w:val="2"/>
          <w:numId w:val="10"/>
        </w:numPr>
      </w:pPr>
      <w:proofErr w:type="spellStart"/>
      <w:r>
        <w:t>Kallerud</w:t>
      </w:r>
      <w:proofErr w:type="spellEnd"/>
      <w:r>
        <w:t xml:space="preserve"> reported back regarding his meeting with the advisor of the Green Bill Initiative. He explained that t</w:t>
      </w:r>
      <w:r w:rsidR="00EF54A5">
        <w:t xml:space="preserve">here are ranks </w:t>
      </w:r>
      <w:r>
        <w:t>within the green bill, to which a group can be moderately green, very green, etc</w:t>
      </w:r>
      <w:r w:rsidR="00EF54A5">
        <w:t xml:space="preserve">. </w:t>
      </w:r>
      <w:proofErr w:type="spellStart"/>
      <w:r>
        <w:t>Kallerud</w:t>
      </w:r>
      <w:proofErr w:type="spellEnd"/>
      <w:r>
        <w:t xml:space="preserve"> will post an outline of guidelines, the ranks and other important information on the Coastal Fund </w:t>
      </w:r>
      <w:proofErr w:type="spellStart"/>
      <w:r>
        <w:t>google</w:t>
      </w:r>
      <w:proofErr w:type="spellEnd"/>
      <w:r>
        <w:t xml:space="preserve"> drive. The largest impact will include food, in which case all food orders must be from local and sustainable sources, e.g. South Coast Deli. Furthermore, meals should include less meat and more vegetarian options. </w:t>
      </w:r>
      <w:r w:rsidR="00556091">
        <w:t>Each board member is required to sign the pledge, as is provided.</w:t>
      </w:r>
      <w:r w:rsidR="00D0669E">
        <w:t xml:space="preserve"> </w:t>
      </w:r>
      <w:r w:rsidR="00556091">
        <w:t>Lastly, it is suggested that these same guidelines be applied to future grants. The Green Bill sub-committee will be the ones to help implement the changes needed and make the necessary adjustments in the office.</w:t>
      </w:r>
    </w:p>
    <w:p w:rsidR="00556091" w:rsidRDefault="00556091" w:rsidP="00D0669E">
      <w:pPr>
        <w:pStyle w:val="MediumGrid22"/>
        <w:numPr>
          <w:ilvl w:val="1"/>
          <w:numId w:val="6"/>
        </w:numPr>
      </w:pPr>
      <w:r>
        <w:t>Ecoalition</w:t>
      </w:r>
    </w:p>
    <w:p w:rsidR="00DF1BCC" w:rsidRPr="0038684B" w:rsidRDefault="00556091" w:rsidP="00556091">
      <w:pPr>
        <w:pStyle w:val="MediumGrid22"/>
        <w:numPr>
          <w:ilvl w:val="2"/>
          <w:numId w:val="6"/>
        </w:numPr>
      </w:pPr>
      <w:r>
        <w:t xml:space="preserve">At the </w:t>
      </w:r>
      <w:proofErr w:type="spellStart"/>
      <w:r>
        <w:t>Ecoalition</w:t>
      </w:r>
      <w:proofErr w:type="spellEnd"/>
      <w:r>
        <w:t xml:space="preserve"> meeting over </w:t>
      </w:r>
      <w:r w:rsidR="00D0669E">
        <w:t xml:space="preserve">200 groups met to show support for one another. </w:t>
      </w:r>
      <w:r>
        <w:t>The groups discussed w</w:t>
      </w:r>
      <w:r w:rsidR="00D0669E">
        <w:t xml:space="preserve">ays to </w:t>
      </w:r>
      <w:r>
        <w:t xml:space="preserve">improve communication between </w:t>
      </w:r>
      <w:r w:rsidR="00D0669E">
        <w:t xml:space="preserve">environmental organizations </w:t>
      </w:r>
      <w:r>
        <w:t>and what they would like to see future meetings look like</w:t>
      </w:r>
      <w:r w:rsidR="00D0669E">
        <w:t xml:space="preserve">. </w:t>
      </w:r>
      <w:r>
        <w:t xml:space="preserve">At the meeting </w:t>
      </w:r>
      <w:proofErr w:type="spellStart"/>
      <w:r>
        <w:t>Kallerud</w:t>
      </w:r>
      <w:proofErr w:type="spellEnd"/>
      <w:r>
        <w:t xml:space="preserve"> met a member from another group who is taking action to make the annual Extrava</w:t>
      </w:r>
      <w:r w:rsidR="00D0669E">
        <w:t>ga</w:t>
      </w:r>
      <w:r>
        <w:t>nza</w:t>
      </w:r>
      <w:r w:rsidR="00D0669E">
        <w:t xml:space="preserve"> </w:t>
      </w:r>
      <w:r>
        <w:t xml:space="preserve">event waste-free. Meetings will continue on a monthly basis with at least one representative from each group. </w:t>
      </w:r>
      <w:r w:rsidR="00D0669E">
        <w:t>Bjo</w:t>
      </w:r>
      <w:r>
        <w:t>rn has volunteered to be Coastal Fund’s representative at the Extravaganza.</w:t>
      </w:r>
    </w:p>
    <w:p w:rsidR="002B68C7" w:rsidRDefault="00DF1BCC" w:rsidP="002B68C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Pr>
          <w:b/>
          <w:u w:val="single"/>
        </w:rPr>
        <w:t xml:space="preserve">G-2. </w:t>
      </w:r>
      <w:r w:rsidR="003E3BE4" w:rsidRPr="00B94E58">
        <w:rPr>
          <w:b/>
          <w:u w:val="single"/>
        </w:rPr>
        <w:t>New Business</w:t>
      </w:r>
    </w:p>
    <w:p w:rsidR="00AE35AE" w:rsidRDefault="00556091" w:rsidP="00AE35AE">
      <w:pPr>
        <w:pStyle w:val="MediumGrid22"/>
        <w:numPr>
          <w:ilvl w:val="0"/>
          <w:numId w:val="43"/>
        </w:numPr>
      </w:pPr>
      <w:r>
        <w:t>Internships and Stipends</w:t>
      </w:r>
    </w:p>
    <w:p w:rsidR="00AE35AE" w:rsidRPr="00AE35AE" w:rsidRDefault="00AE35AE" w:rsidP="00AE35AE">
      <w:pPr>
        <w:pStyle w:val="MediumGrid22"/>
        <w:numPr>
          <w:ilvl w:val="2"/>
          <w:numId w:val="43"/>
        </w:numPr>
        <w:rPr>
          <w:b/>
          <w:u w:val="single"/>
        </w:rPr>
      </w:pPr>
      <w:r>
        <w:t>Based on the state’s increase in minimum wage of 12.5% and the trend found amongst previous applicant intern funding requests in the previous years undergraduate student stipends will begin at $10 hourly and $337 quarterly.</w:t>
      </w:r>
    </w:p>
    <w:p w:rsidR="00AE35AE" w:rsidRDefault="00AE35AE" w:rsidP="00AE35AE">
      <w:pPr>
        <w:pStyle w:val="MediumGrid22"/>
      </w:pPr>
    </w:p>
    <w:p w:rsidR="00AE35AE" w:rsidRPr="00C565BC" w:rsidRDefault="00AE35AE" w:rsidP="00AE35AE">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Girling</w:t>
      </w:r>
      <w:proofErr w:type="spellEnd"/>
      <w:r>
        <w:rPr>
          <w:i/>
          <w:sz w:val="24"/>
          <w:szCs w:val="24"/>
        </w:rPr>
        <w:t>/Bills</w:t>
      </w:r>
    </w:p>
    <w:p w:rsidR="00AE35AE" w:rsidRPr="00C565BC" w:rsidRDefault="00AE35AE" w:rsidP="00AE35AE">
      <w:pPr>
        <w:pStyle w:val="MediumGrid22"/>
        <w:shd w:val="clear" w:color="auto" w:fill="DBE5F1"/>
        <w:ind w:left="720"/>
        <w:rPr>
          <w:i/>
          <w:sz w:val="24"/>
          <w:szCs w:val="24"/>
        </w:rPr>
      </w:pPr>
      <w:r w:rsidRPr="00C565BC">
        <w:rPr>
          <w:i/>
          <w:sz w:val="24"/>
          <w:szCs w:val="24"/>
        </w:rPr>
        <w:t xml:space="preserve">Motion to </w:t>
      </w:r>
      <w:r>
        <w:rPr>
          <w:i/>
          <w:sz w:val="24"/>
          <w:szCs w:val="24"/>
        </w:rPr>
        <w:t>approve an increase in undergraduate student intern pay rates, beginning at $10 hourly and $337 quarterly.</w:t>
      </w:r>
    </w:p>
    <w:p w:rsidR="00AE35AE" w:rsidRPr="00C565BC" w:rsidRDefault="00AE35AE" w:rsidP="00AE35AE">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AE35AE" w:rsidRDefault="00AE35AE" w:rsidP="00AE35AE">
      <w:pPr>
        <w:pStyle w:val="MediumGrid22"/>
      </w:pPr>
    </w:p>
    <w:p w:rsidR="00AE35AE" w:rsidRDefault="00AE35AE" w:rsidP="00AE35AE">
      <w:pPr>
        <w:pStyle w:val="MediumGrid22"/>
        <w:numPr>
          <w:ilvl w:val="0"/>
          <w:numId w:val="43"/>
        </w:numPr>
      </w:pPr>
      <w:r>
        <w:t>Final reports</w:t>
      </w:r>
    </w:p>
    <w:p w:rsidR="005F2775" w:rsidRPr="00AE35AE" w:rsidRDefault="00AE35AE" w:rsidP="00AE35AE">
      <w:pPr>
        <w:pStyle w:val="MediumGrid22"/>
        <w:numPr>
          <w:ilvl w:val="2"/>
          <w:numId w:val="43"/>
        </w:numPr>
      </w:pPr>
      <w:r>
        <w:t>Each quarter the chair and vice-chair will provide summaries of final reports that have been submitted.</w:t>
      </w:r>
    </w:p>
    <w:p w:rsidR="003E3BE4" w:rsidRPr="008C01B5" w:rsidRDefault="003E3BE4" w:rsidP="005F2775">
      <w:pPr>
        <w:pStyle w:val="MediumGrid22"/>
        <w:tabs>
          <w:tab w:val="left" w:pos="360"/>
          <w:tab w:val="left" w:pos="540"/>
        </w:tabs>
        <w:rPr>
          <w:b/>
          <w:u w:val="single"/>
        </w:rPr>
      </w:pPr>
    </w:p>
    <w:p w:rsidR="003E3BE4" w:rsidRPr="002B68C7" w:rsidRDefault="00DF1BCC" w:rsidP="00DF1BCC">
      <w:pPr>
        <w:spacing w:after="0" w:line="240" w:lineRule="auto"/>
      </w:pPr>
      <w:r>
        <w:rPr>
          <w:b/>
          <w:u w:val="single"/>
        </w:rPr>
        <w:t xml:space="preserve">G-3. </w:t>
      </w:r>
      <w:r w:rsidR="003E3BE4">
        <w:rPr>
          <w:b/>
          <w:u w:val="single"/>
        </w:rPr>
        <w:t>Project Update</w:t>
      </w:r>
    </w:p>
    <w:p w:rsidR="005F2775" w:rsidRDefault="005F2775" w:rsidP="005F2775">
      <w:pPr>
        <w:pStyle w:val="MediumGrid22"/>
        <w:numPr>
          <w:ilvl w:val="0"/>
          <w:numId w:val="35"/>
        </w:numPr>
      </w:pPr>
      <w:r>
        <w:t>Extension requests</w:t>
      </w:r>
    </w:p>
    <w:p w:rsidR="00AE35AE" w:rsidRDefault="005F2775" w:rsidP="005F2775">
      <w:pPr>
        <w:pStyle w:val="MediumGrid22"/>
        <w:numPr>
          <w:ilvl w:val="1"/>
          <w:numId w:val="35"/>
        </w:numPr>
      </w:pPr>
      <w:r>
        <w:t>FALL12-10 Santa Barbara Restoration Project Data Base</w:t>
      </w:r>
      <w:r w:rsidR="00063E50">
        <w:t xml:space="preserve"> </w:t>
      </w:r>
      <w:r w:rsidR="00D723FC">
        <w:t>I</w:t>
      </w:r>
    </w:p>
    <w:p w:rsidR="00AE35AE" w:rsidRDefault="003C38FA" w:rsidP="00AE35AE">
      <w:pPr>
        <w:pStyle w:val="MediumGrid22"/>
        <w:numPr>
          <w:ilvl w:val="2"/>
          <w:numId w:val="35"/>
        </w:numPr>
      </w:pPr>
      <w:r>
        <w:t>Lisa Stratton has requested that the end date be changed from 07/31/2013 to 03/31/2014. Stratton plans to use this time to further improve the SB Restoration Data Base</w:t>
      </w:r>
      <w:r w:rsidR="006745FD">
        <w:t xml:space="preserve"> including an interactive map. Stratton has also requested that the $312 of unspent funds be used to pay the expert in the program.</w:t>
      </w:r>
    </w:p>
    <w:p w:rsidR="00AE35AE" w:rsidRDefault="00AE35AE" w:rsidP="00AE35AE">
      <w:pPr>
        <w:pStyle w:val="MediumGrid22"/>
      </w:pPr>
    </w:p>
    <w:p w:rsidR="00AE35AE" w:rsidRPr="00C565BC" w:rsidRDefault="00AE35AE" w:rsidP="00AE35AE">
      <w:pPr>
        <w:pStyle w:val="MediumGrid22"/>
        <w:shd w:val="clear" w:color="auto" w:fill="DBE5F1"/>
        <w:ind w:left="720"/>
        <w:rPr>
          <w:i/>
          <w:sz w:val="24"/>
          <w:szCs w:val="24"/>
        </w:rPr>
      </w:pPr>
      <w:r w:rsidRPr="00C565BC">
        <w:rPr>
          <w:i/>
          <w:sz w:val="24"/>
          <w:szCs w:val="24"/>
        </w:rPr>
        <w:t>MOTION/SECOND</w:t>
      </w:r>
      <w:r>
        <w:rPr>
          <w:i/>
          <w:sz w:val="24"/>
          <w:szCs w:val="24"/>
        </w:rPr>
        <w:t xml:space="preserve">: </w:t>
      </w:r>
      <w:r w:rsidR="003C38FA">
        <w:rPr>
          <w:i/>
          <w:sz w:val="24"/>
          <w:szCs w:val="24"/>
        </w:rPr>
        <w:t>Bills/Debevec</w:t>
      </w:r>
    </w:p>
    <w:p w:rsidR="00AE35AE" w:rsidRPr="00C565BC" w:rsidRDefault="00AE35AE" w:rsidP="00AE35AE">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w:t>
      </w:r>
      <w:r w:rsidR="003C38FA">
        <w:rPr>
          <w:i/>
          <w:sz w:val="24"/>
          <w:szCs w:val="24"/>
        </w:rPr>
        <w:t xml:space="preserve">the extension request for FALL12-10 from 07/31/2013 to </w:t>
      </w:r>
      <w:r w:rsidR="006745FD">
        <w:rPr>
          <w:i/>
          <w:sz w:val="24"/>
          <w:szCs w:val="24"/>
        </w:rPr>
        <w:t>03/31/2014 and reallocate $312 of unspent funds for the expert in the program.</w:t>
      </w:r>
    </w:p>
    <w:p w:rsidR="00AE35AE" w:rsidRPr="00C565BC" w:rsidRDefault="00AE35AE" w:rsidP="00AE35AE">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5F2775" w:rsidRDefault="005F2775" w:rsidP="00AE35AE">
      <w:pPr>
        <w:pStyle w:val="MediumGrid22"/>
      </w:pPr>
    </w:p>
    <w:p w:rsidR="00D723FC" w:rsidRDefault="005F2775" w:rsidP="005F2775">
      <w:pPr>
        <w:pStyle w:val="MediumGrid22"/>
        <w:numPr>
          <w:ilvl w:val="1"/>
          <w:numId w:val="35"/>
        </w:numPr>
      </w:pPr>
      <w:r>
        <w:t>SPR</w:t>
      </w:r>
      <w:r w:rsidR="00063E50">
        <w:t xml:space="preserve">13-08 </w:t>
      </w:r>
      <w:r w:rsidR="00D723FC">
        <w:t>Santa Barbara Restoration Project Data Base II</w:t>
      </w:r>
    </w:p>
    <w:p w:rsidR="00AE35AE" w:rsidRDefault="00D723FC" w:rsidP="00D723FC">
      <w:pPr>
        <w:pStyle w:val="MediumGrid22"/>
        <w:numPr>
          <w:ilvl w:val="2"/>
          <w:numId w:val="35"/>
        </w:numPr>
      </w:pPr>
      <w:r>
        <w:t>For the same reasons that Lisa Stratton provided in her earlier project FALL12-10, she has requested to extend the deadline.</w:t>
      </w:r>
    </w:p>
    <w:p w:rsidR="00AE35AE" w:rsidRDefault="00AE35AE" w:rsidP="00AE35AE">
      <w:pPr>
        <w:pStyle w:val="MediumGrid22"/>
      </w:pPr>
    </w:p>
    <w:p w:rsidR="00AE35AE" w:rsidRPr="00C565BC" w:rsidRDefault="00AE35AE" w:rsidP="00AE35AE">
      <w:pPr>
        <w:pStyle w:val="MediumGrid22"/>
        <w:shd w:val="clear" w:color="auto" w:fill="DBE5F1"/>
        <w:ind w:left="720"/>
        <w:rPr>
          <w:i/>
          <w:sz w:val="24"/>
          <w:szCs w:val="24"/>
        </w:rPr>
      </w:pPr>
      <w:r w:rsidRPr="00C565BC">
        <w:rPr>
          <w:i/>
          <w:sz w:val="24"/>
          <w:szCs w:val="24"/>
        </w:rPr>
        <w:t>MOTION/SECOND</w:t>
      </w:r>
      <w:r>
        <w:rPr>
          <w:i/>
          <w:sz w:val="24"/>
          <w:szCs w:val="24"/>
        </w:rPr>
        <w:t xml:space="preserve">: </w:t>
      </w:r>
      <w:r w:rsidR="00D723FC">
        <w:rPr>
          <w:i/>
          <w:sz w:val="24"/>
          <w:szCs w:val="24"/>
        </w:rPr>
        <w:t>Bills/</w:t>
      </w:r>
      <w:proofErr w:type="spellStart"/>
      <w:r w:rsidR="00D723FC">
        <w:rPr>
          <w:i/>
          <w:sz w:val="24"/>
          <w:szCs w:val="24"/>
        </w:rPr>
        <w:t>Girling</w:t>
      </w:r>
      <w:proofErr w:type="spellEnd"/>
    </w:p>
    <w:p w:rsidR="00AE35AE" w:rsidRPr="00C565BC" w:rsidRDefault="00AE35AE" w:rsidP="00AE35AE">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w:t>
      </w:r>
      <w:r w:rsidR="00D723FC">
        <w:rPr>
          <w:i/>
          <w:sz w:val="24"/>
          <w:szCs w:val="24"/>
        </w:rPr>
        <w:t>the extension request for SPR13-08 from 12/31/2013 to 03/31/2014.</w:t>
      </w:r>
    </w:p>
    <w:p w:rsidR="00AE35AE" w:rsidRPr="00C565BC" w:rsidRDefault="00AE35AE" w:rsidP="00AE35AE">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063E50" w:rsidRDefault="00063E50" w:rsidP="00AE35AE">
      <w:pPr>
        <w:pStyle w:val="MediumGrid22"/>
      </w:pPr>
    </w:p>
    <w:p w:rsidR="00BC1413" w:rsidRDefault="00063E50" w:rsidP="005F2775">
      <w:pPr>
        <w:pStyle w:val="MediumGrid22"/>
        <w:numPr>
          <w:ilvl w:val="1"/>
          <w:numId w:val="35"/>
        </w:numPr>
      </w:pPr>
      <w:r>
        <w:t xml:space="preserve">SPR13-12 </w:t>
      </w:r>
      <w:r w:rsidR="00BC1413">
        <w:t xml:space="preserve">Protecting Local Marine Habitats from the Invasive Asian Kelp, </w:t>
      </w:r>
      <w:proofErr w:type="spellStart"/>
      <w:r w:rsidR="00BC1413">
        <w:rPr>
          <w:rFonts w:ascii="Times New Roman Italic" w:hAnsi="Times New Roman Italic"/>
        </w:rPr>
        <w:t>Undaria</w:t>
      </w:r>
      <w:proofErr w:type="spellEnd"/>
      <w:r w:rsidR="00BC1413">
        <w:rPr>
          <w:rFonts w:ascii="Times New Roman Italic" w:hAnsi="Times New Roman Italic"/>
        </w:rPr>
        <w:t xml:space="preserve"> </w:t>
      </w:r>
      <w:proofErr w:type="spellStart"/>
      <w:r w:rsidR="00BC1413">
        <w:rPr>
          <w:rFonts w:ascii="Times New Roman Italic" w:hAnsi="Times New Roman Italic"/>
        </w:rPr>
        <w:t>pinnatifida</w:t>
      </w:r>
      <w:proofErr w:type="spellEnd"/>
      <w:r w:rsidR="00BC1413">
        <w:t>, through integrated pest management</w:t>
      </w:r>
    </w:p>
    <w:p w:rsidR="00AE35AE" w:rsidRDefault="00BC1413" w:rsidP="00BC1413">
      <w:pPr>
        <w:pStyle w:val="MediumGrid22"/>
        <w:numPr>
          <w:ilvl w:val="2"/>
          <w:numId w:val="35"/>
        </w:numPr>
      </w:pPr>
      <w:r>
        <w:t xml:space="preserve">Carrie Culver and Marissa Bills have requested an extension in order to complete their survey analysis. In addition, the time spent collecting the studied organism was more extensive than anticipated. Given that some progress has been completed, the board would like to ensure that the project is followed through to its end. </w:t>
      </w:r>
      <w:r>
        <w:br/>
        <w:t xml:space="preserve">Note: </w:t>
      </w:r>
      <w:r w:rsidR="00063E50">
        <w:t xml:space="preserve">Marissa declared conflict of interest. </w:t>
      </w:r>
      <w:proofErr w:type="spellStart"/>
      <w:r w:rsidR="00063E50">
        <w:t>Bisson/Fulgham</w:t>
      </w:r>
      <w:proofErr w:type="spellEnd"/>
      <w:r w:rsidR="00063E50">
        <w:t xml:space="preserve"> 6:0:1</w:t>
      </w:r>
    </w:p>
    <w:p w:rsidR="00AE35AE" w:rsidRDefault="00AE35AE" w:rsidP="00AE35AE">
      <w:pPr>
        <w:pStyle w:val="MediumGrid22"/>
      </w:pPr>
    </w:p>
    <w:p w:rsidR="00AE35AE" w:rsidRPr="00C565BC" w:rsidRDefault="00AE35AE" w:rsidP="00AE35AE">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sidR="00BC1413">
        <w:rPr>
          <w:i/>
          <w:sz w:val="24"/>
          <w:szCs w:val="24"/>
        </w:rPr>
        <w:t>Bisson/Fulgham</w:t>
      </w:r>
      <w:proofErr w:type="spellEnd"/>
    </w:p>
    <w:p w:rsidR="00AE35AE" w:rsidRPr="00C565BC" w:rsidRDefault="00AE35AE" w:rsidP="00AE35AE">
      <w:pPr>
        <w:pStyle w:val="MediumGrid22"/>
        <w:shd w:val="clear" w:color="auto" w:fill="DBE5F1"/>
        <w:ind w:left="720"/>
        <w:rPr>
          <w:i/>
          <w:sz w:val="24"/>
          <w:szCs w:val="24"/>
        </w:rPr>
      </w:pPr>
      <w:r w:rsidRPr="00C565BC">
        <w:rPr>
          <w:i/>
          <w:sz w:val="24"/>
          <w:szCs w:val="24"/>
        </w:rPr>
        <w:t xml:space="preserve">Motion to </w:t>
      </w:r>
      <w:r>
        <w:rPr>
          <w:i/>
          <w:sz w:val="24"/>
          <w:szCs w:val="24"/>
        </w:rPr>
        <w:t xml:space="preserve">approve an </w:t>
      </w:r>
      <w:r w:rsidR="00BC1413">
        <w:rPr>
          <w:i/>
          <w:sz w:val="24"/>
          <w:szCs w:val="24"/>
        </w:rPr>
        <w:t>extension request for SPR13-12 from 12/15/2013 to 06/13/2014.</w:t>
      </w:r>
    </w:p>
    <w:p w:rsidR="00AE35AE" w:rsidRPr="00C565BC" w:rsidRDefault="00AE35AE" w:rsidP="00AE35AE">
      <w:pPr>
        <w:pStyle w:val="MediumGrid22"/>
        <w:shd w:val="clear" w:color="auto" w:fill="DBE5F1"/>
        <w:ind w:left="720"/>
        <w:rPr>
          <w:i/>
          <w:sz w:val="24"/>
          <w:szCs w:val="24"/>
        </w:rPr>
      </w:pPr>
      <w:r w:rsidRPr="00C565BC">
        <w:rPr>
          <w:i/>
          <w:sz w:val="24"/>
          <w:szCs w:val="24"/>
        </w:rPr>
        <w:t xml:space="preserve">ACTION: </w:t>
      </w:r>
      <w:r w:rsidR="00BC1413">
        <w:rPr>
          <w:i/>
          <w:sz w:val="24"/>
          <w:szCs w:val="24"/>
        </w:rPr>
        <w:t>6:0:1</w:t>
      </w:r>
    </w:p>
    <w:p w:rsidR="0038684B" w:rsidRDefault="0038684B" w:rsidP="00AE35AE">
      <w:pPr>
        <w:pStyle w:val="MediumGrid22"/>
      </w:pPr>
    </w:p>
    <w:p w:rsidR="003E3BE4" w:rsidRPr="00B94E58" w:rsidRDefault="003E3BE4" w:rsidP="009B0556">
      <w:pPr>
        <w:pStyle w:val="MediumGrid22"/>
      </w:pPr>
    </w:p>
    <w:p w:rsidR="00063E50" w:rsidRDefault="00DF1BCC" w:rsidP="00175748">
      <w:pPr>
        <w:pStyle w:val="MediumGrid22"/>
        <w:rPr>
          <w:b/>
          <w:u w:val="single"/>
        </w:rPr>
      </w:pPr>
      <w:r>
        <w:rPr>
          <w:b/>
          <w:u w:val="single"/>
        </w:rPr>
        <w:t>G-4.</w:t>
      </w:r>
      <w:r w:rsidR="003E3BE4" w:rsidRPr="00CF26C3">
        <w:rPr>
          <w:b/>
          <w:u w:val="single"/>
        </w:rPr>
        <w:t xml:space="preserve"> Project Review</w:t>
      </w:r>
    </w:p>
    <w:p w:rsidR="00BC1413" w:rsidRDefault="00BC1413" w:rsidP="00175748">
      <w:pPr>
        <w:pStyle w:val="MediumGrid22"/>
      </w:pPr>
    </w:p>
    <w:p w:rsidR="00416122" w:rsidRDefault="00D37C39" w:rsidP="00416122">
      <w:pPr>
        <w:pStyle w:val="MediumGrid22"/>
        <w:numPr>
          <w:ilvl w:val="1"/>
          <w:numId w:val="48"/>
        </w:numPr>
      </w:pPr>
      <w:r w:rsidRPr="00416122">
        <w:rPr>
          <w:b/>
          <w:u w:val="single"/>
        </w:rPr>
        <w:t xml:space="preserve">WIN14-01 </w:t>
      </w:r>
      <w:r w:rsidR="00BC1413" w:rsidRPr="00416122">
        <w:rPr>
          <w:b/>
          <w:u w:val="single"/>
        </w:rPr>
        <w:t>Fun in the Sun – Summer of Service</w:t>
      </w:r>
      <w:r w:rsidR="00416122">
        <w:br/>
      </w:r>
      <w:r w:rsidR="00416122">
        <w:br/>
      </w:r>
      <w:r w:rsidR="00416122" w:rsidRPr="00BC1413">
        <w:t xml:space="preserve">FITS is a national award-winning summer learning program designed to: 1) improve academic, behavioral, and social skills in financially and academically struggling children (ages 7-18), and 2) address the long-term effects of summer learning loss and the achievement gap on participants, their families, and the community. To do so, FITS incorporates service-learning curriculum into its comprehensive programming by offering participants hands-on educational activities that focus on environmental/disaster preparedness issues. Held at six south Santa Barbara County sites, FITS promotes literacy, science/math, character development, and civic engagement, while inspiring students to pursue higher education and potential careers in environmental/disaster preparedness fields. </w:t>
      </w:r>
      <w:r w:rsidR="00416122">
        <w:br/>
      </w:r>
      <w:r w:rsidR="00416122">
        <w:br/>
        <w:t>Though the board supports the mission of service learning, the connection between the project and the coast is weak. The focus of Coastal Fund is to fund projects that will positively and directly impact the environment and coastal, but this project does not meet this objective.</w:t>
      </w:r>
      <w:r w:rsidR="00416122" w:rsidRPr="00416122">
        <w:rPr>
          <w:sz w:val="20"/>
          <w:szCs w:val="20"/>
        </w:rPr>
        <w:t xml:space="preserve"> </w:t>
      </w:r>
      <w:r w:rsidR="00416122">
        <w:t xml:space="preserve">The board is interested in funding the project’s service learning as such funds will go directly to the students who will create their own projects to positively impact the coast. </w:t>
      </w:r>
    </w:p>
    <w:p w:rsidR="00416122" w:rsidRDefault="00416122" w:rsidP="00416122">
      <w:pPr>
        <w:pStyle w:val="MediumGrid22"/>
      </w:pPr>
    </w:p>
    <w:p w:rsidR="00416122" w:rsidRDefault="00416122" w:rsidP="00416122">
      <w:pPr>
        <w:pStyle w:val="MediumGrid22"/>
      </w:pPr>
    </w:p>
    <w:p w:rsidR="00416122" w:rsidRPr="00C565BC" w:rsidRDefault="00416122" w:rsidP="00416122">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Bisson/Fulgham</w:t>
      </w:r>
      <w:proofErr w:type="spellEnd"/>
    </w:p>
    <w:p w:rsidR="00416122" w:rsidRPr="00C565BC" w:rsidRDefault="00416122" w:rsidP="00416122">
      <w:pPr>
        <w:pStyle w:val="MediumGrid22"/>
        <w:shd w:val="clear" w:color="auto" w:fill="DBE5F1"/>
        <w:ind w:left="720"/>
        <w:rPr>
          <w:i/>
          <w:sz w:val="24"/>
          <w:szCs w:val="24"/>
        </w:rPr>
      </w:pPr>
      <w:r w:rsidRPr="00C565BC">
        <w:rPr>
          <w:i/>
          <w:sz w:val="24"/>
          <w:szCs w:val="24"/>
        </w:rPr>
        <w:t xml:space="preserve">Motion to </w:t>
      </w:r>
      <w:r>
        <w:rPr>
          <w:i/>
          <w:sz w:val="24"/>
          <w:szCs w:val="24"/>
        </w:rPr>
        <w:t>table FALL14-01 in the full amount of $6,500.00.</w:t>
      </w:r>
    </w:p>
    <w:p w:rsidR="00416122" w:rsidRPr="00416122" w:rsidRDefault="00416122" w:rsidP="00416122">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416122" w:rsidRPr="00416122" w:rsidRDefault="00416122" w:rsidP="00416122">
      <w:pPr>
        <w:pStyle w:val="MediumGrid22"/>
      </w:pPr>
    </w:p>
    <w:p w:rsidR="00416122" w:rsidRPr="00416122" w:rsidRDefault="00416122" w:rsidP="00175748">
      <w:pPr>
        <w:pStyle w:val="MediumGrid22"/>
        <w:numPr>
          <w:ilvl w:val="0"/>
          <w:numId w:val="48"/>
        </w:numPr>
        <w:rPr>
          <w:b/>
        </w:rPr>
      </w:pPr>
      <w:r w:rsidRPr="00416122">
        <w:rPr>
          <w:b/>
        </w:rPr>
        <w:t>WIN14-02 Kids in Nature, Environmental Education Program</w:t>
      </w:r>
      <w:r>
        <w:rPr>
          <w:b/>
        </w:rPr>
        <w:br/>
      </w:r>
      <w:r>
        <w:rPr>
          <w:b/>
        </w:rPr>
        <w:br/>
      </w:r>
      <w:r w:rsidRPr="00416122">
        <w:t>Ten undergraduate students will be selected to serve as Kids in Nature (KIN) interns during spring quarter 2014. The interns will have successfully completed the Education Practicum co</w:t>
      </w:r>
      <w:r>
        <w:t>urse (EEMB 189/ES 191), which they</w:t>
      </w:r>
      <w:r w:rsidRPr="00416122">
        <w:t xml:space="preserve"> have offered each quarter since 2008. The KIN interns will serve as mentors for the over 90 5th grade students who are part of the KIN program. The UCSB students have already worked with the same KIN students for 2 quarters, which gives a wonderful continuity and builds on the already established relationships. The interns will each lead one of the KIN groups of 4-5 students in classroom activities and on field trips. During spring quarter, the interns will also be responsible for serving as leaders for the development of the final Power Point presentations</w:t>
      </w:r>
      <w:r>
        <w:t>. E</w:t>
      </w:r>
      <w:r w:rsidRPr="00416122">
        <w:t xml:space="preserve">ach KIN group presents on the final Celebration Day at UCSB in June 2014. </w:t>
      </w:r>
      <w:r>
        <w:rPr>
          <w:b/>
        </w:rPr>
        <w:br/>
      </w:r>
      <w:r>
        <w:rPr>
          <w:b/>
        </w:rPr>
        <w:br/>
      </w:r>
      <w:r>
        <w:t>The board agrees that this project fully supports the mission of Coastal Fund. The project is fully supported and dependent on UCSB students and positively impacts the local coast.</w:t>
      </w:r>
    </w:p>
    <w:p w:rsidR="00416122" w:rsidRDefault="00416122" w:rsidP="00416122">
      <w:pPr>
        <w:pStyle w:val="MediumGrid22"/>
      </w:pPr>
    </w:p>
    <w:p w:rsidR="00416122" w:rsidRPr="00C565BC" w:rsidRDefault="00416122" w:rsidP="00416122">
      <w:pPr>
        <w:pStyle w:val="MediumGrid22"/>
        <w:shd w:val="clear" w:color="auto" w:fill="DBE5F1"/>
        <w:ind w:left="720"/>
        <w:rPr>
          <w:i/>
          <w:sz w:val="24"/>
          <w:szCs w:val="24"/>
        </w:rPr>
      </w:pPr>
      <w:r w:rsidRPr="00C565BC">
        <w:rPr>
          <w:i/>
          <w:sz w:val="24"/>
          <w:szCs w:val="24"/>
        </w:rPr>
        <w:t>MOTION/SECOND</w:t>
      </w:r>
      <w:r>
        <w:rPr>
          <w:i/>
          <w:sz w:val="24"/>
          <w:szCs w:val="24"/>
        </w:rPr>
        <w:t xml:space="preserve">: </w:t>
      </w:r>
      <w:proofErr w:type="spellStart"/>
      <w:r>
        <w:rPr>
          <w:i/>
          <w:sz w:val="24"/>
          <w:szCs w:val="24"/>
        </w:rPr>
        <w:t>Girling/Bisson</w:t>
      </w:r>
      <w:proofErr w:type="spellEnd"/>
    </w:p>
    <w:p w:rsidR="00416122" w:rsidRPr="00C565BC" w:rsidRDefault="00416122" w:rsidP="00416122">
      <w:pPr>
        <w:pStyle w:val="MediumGrid22"/>
        <w:shd w:val="clear" w:color="auto" w:fill="DBE5F1"/>
        <w:ind w:left="720"/>
        <w:rPr>
          <w:i/>
          <w:sz w:val="24"/>
          <w:szCs w:val="24"/>
        </w:rPr>
      </w:pPr>
      <w:r w:rsidRPr="00C565BC">
        <w:rPr>
          <w:i/>
          <w:sz w:val="24"/>
          <w:szCs w:val="24"/>
        </w:rPr>
        <w:t xml:space="preserve">Motion to </w:t>
      </w:r>
      <w:r>
        <w:rPr>
          <w:i/>
          <w:sz w:val="24"/>
          <w:szCs w:val="24"/>
        </w:rPr>
        <w:t>table WIN14-02 in the full amount of $12,576.37, with the stipulation that the intern stipends be increased to $337/quarter.</w:t>
      </w:r>
    </w:p>
    <w:p w:rsidR="00416122" w:rsidRPr="00C565BC" w:rsidRDefault="00416122" w:rsidP="00416122">
      <w:pPr>
        <w:pStyle w:val="MediumGrid22"/>
        <w:shd w:val="clear" w:color="auto" w:fill="DBE5F1"/>
        <w:ind w:left="720"/>
        <w:rPr>
          <w:i/>
          <w:sz w:val="24"/>
          <w:szCs w:val="24"/>
        </w:rPr>
      </w:pPr>
      <w:r w:rsidRPr="00C565BC">
        <w:rPr>
          <w:i/>
          <w:sz w:val="24"/>
          <w:szCs w:val="24"/>
        </w:rPr>
        <w:t xml:space="preserve">ACTION: </w:t>
      </w:r>
      <w:r>
        <w:rPr>
          <w:i/>
          <w:sz w:val="24"/>
          <w:szCs w:val="24"/>
        </w:rPr>
        <w:t>6:0:1</w:t>
      </w:r>
    </w:p>
    <w:p w:rsidR="00175748" w:rsidRPr="00063E50" w:rsidRDefault="00175748" w:rsidP="00175748">
      <w:pPr>
        <w:pStyle w:val="MediumGrid22"/>
      </w:pPr>
    </w:p>
    <w:p w:rsidR="003E3BE4" w:rsidRPr="00B22FF0" w:rsidRDefault="003E3BE4" w:rsidP="003E3BE4">
      <w:pPr>
        <w:pStyle w:val="MediumGrid22"/>
        <w:pBdr>
          <w:bottom w:val="single" w:sz="4" w:space="1" w:color="auto"/>
        </w:pBdr>
        <w:rPr>
          <w:b/>
        </w:rPr>
      </w:pPr>
    </w:p>
    <w:p w:rsidR="003E3BE4" w:rsidRPr="00CF26C3" w:rsidRDefault="003E3BE4" w:rsidP="003E3BE4">
      <w:pPr>
        <w:pStyle w:val="MediumGrid22"/>
        <w:numPr>
          <w:ilvl w:val="0"/>
          <w:numId w:val="2"/>
        </w:numPr>
        <w:pBdr>
          <w:bottom w:val="single" w:sz="4" w:space="1" w:color="auto"/>
        </w:pBdr>
      </w:pPr>
      <w:r w:rsidRPr="00CF26C3">
        <w:rPr>
          <w:b/>
        </w:rPr>
        <w:t>REMARKS</w:t>
      </w:r>
    </w:p>
    <w:p w:rsidR="003E3BE4" w:rsidRPr="00CF26C3" w:rsidRDefault="003E3BE4" w:rsidP="003E3BE4">
      <w:pPr>
        <w:pStyle w:val="MediumGrid22"/>
        <w:rPr>
          <w:b/>
          <w:u w:val="single"/>
        </w:rPr>
      </w:pPr>
    </w:p>
    <w:p w:rsidR="003E3BE4" w:rsidRDefault="005916F6" w:rsidP="003E3BE4">
      <w:pPr>
        <w:pStyle w:val="MediumGrid22"/>
        <w:rPr>
          <w:b/>
          <w:u w:val="single"/>
        </w:rPr>
      </w:pPr>
      <w:r>
        <w:rPr>
          <w:b/>
          <w:u w:val="single"/>
        </w:rPr>
        <w:t xml:space="preserve">ADJOURNMENT at </w:t>
      </w:r>
      <w:r w:rsidR="00F93CC3">
        <w:rPr>
          <w:b/>
          <w:u w:val="single"/>
        </w:rPr>
        <w:t>08:30</w:t>
      </w:r>
      <w:r w:rsidR="00422772">
        <w:rPr>
          <w:b/>
          <w:u w:val="single"/>
        </w:rPr>
        <w:t xml:space="preserve"> </w:t>
      </w:r>
      <w:r w:rsidR="007E4DC5">
        <w:rPr>
          <w:b/>
          <w:u w:val="single"/>
        </w:rPr>
        <w:t>PM</w:t>
      </w:r>
    </w:p>
    <w:p w:rsidR="003E3BE4" w:rsidRPr="00C565BC" w:rsidRDefault="003E3BE4" w:rsidP="003E3BE4">
      <w:pPr>
        <w:pStyle w:val="normal0"/>
        <w:spacing w:after="0" w:line="240" w:lineRule="auto"/>
        <w:ind w:left="0" w:right="0" w:firstLine="0"/>
        <w:rPr>
          <w:rFonts w:ascii="Calibri" w:hAnsi="Calibri"/>
        </w:rPr>
      </w:pPr>
    </w:p>
    <w:p w:rsidR="003E3BE4" w:rsidRDefault="003E3BE4" w:rsidP="003E3BE4">
      <w:pPr>
        <w:pStyle w:val="MediumGrid22"/>
        <w:shd w:val="clear" w:color="auto" w:fill="DBE5F1"/>
        <w:ind w:left="720"/>
        <w:rPr>
          <w:rFonts w:cs="Calibri"/>
          <w:i/>
          <w:sz w:val="24"/>
          <w:szCs w:val="24"/>
        </w:rPr>
      </w:pPr>
      <w:r w:rsidRPr="00C565BC">
        <w:rPr>
          <w:rFonts w:cs="Calibri"/>
          <w:i/>
          <w:sz w:val="24"/>
          <w:szCs w:val="24"/>
        </w:rPr>
        <w:t xml:space="preserve">MOTION/SECOND to ADJOURN: </w:t>
      </w:r>
      <w:proofErr w:type="spellStart"/>
      <w:r w:rsidR="00F93CC3">
        <w:rPr>
          <w:rFonts w:cs="Calibri"/>
          <w:i/>
          <w:sz w:val="24"/>
          <w:szCs w:val="24"/>
        </w:rPr>
        <w:t>Girling</w:t>
      </w:r>
      <w:proofErr w:type="spellEnd"/>
      <w:r w:rsidR="00F93CC3">
        <w:rPr>
          <w:rFonts w:cs="Calibri"/>
          <w:i/>
          <w:sz w:val="24"/>
          <w:szCs w:val="24"/>
        </w:rPr>
        <w:t>/Debevec</w:t>
      </w:r>
    </w:p>
    <w:p w:rsidR="003E3BE4" w:rsidRDefault="003E3BE4" w:rsidP="008C01B5">
      <w:pPr>
        <w:pStyle w:val="MediumGrid22"/>
        <w:shd w:val="clear" w:color="auto" w:fill="DBE5F1"/>
        <w:ind w:left="720"/>
        <w:rPr>
          <w:rFonts w:cs="Calibri"/>
          <w:i/>
          <w:sz w:val="24"/>
          <w:szCs w:val="24"/>
        </w:rPr>
      </w:pPr>
      <w:r w:rsidRPr="00C565BC">
        <w:rPr>
          <w:rFonts w:cs="Calibri"/>
          <w:i/>
          <w:sz w:val="24"/>
          <w:szCs w:val="24"/>
        </w:rPr>
        <w:t>ACTION: Consent</w:t>
      </w:r>
    </w:p>
    <w:sectPr w:rsidR="003E3BE4" w:rsidSect="003E3BE4">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13" w:rsidRDefault="00BC1413" w:rsidP="003E3BE4">
      <w:pPr>
        <w:spacing w:after="0" w:line="240" w:lineRule="auto"/>
      </w:pPr>
      <w:r>
        <w:separator/>
      </w:r>
    </w:p>
  </w:endnote>
  <w:endnote w:type="continuationSeparator" w:id="0">
    <w:p w:rsidR="00BC1413" w:rsidRDefault="00BC1413" w:rsidP="003E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5050205050A020403"/>
    <w:charset w:val="00"/>
    <w:family w:val="auto"/>
    <w:pitch w:val="variable"/>
    <w:sig w:usb0="E1000AEF" w:usb1="5000A1FF" w:usb2="00000000" w:usb3="00000000" w:csb0="000001BF" w:csb1="00000000"/>
  </w:font>
  <w:font w:name="ヒラギノ角ゴ Pro W3">
    <w:altName w:val="ヒラギノ角ゴ Pro W3"/>
    <w:charset w:val="4E"/>
    <w:family w:val="auto"/>
    <w:pitch w:val="variable"/>
    <w:sig w:usb0="00000001" w:usb1="00000000" w:usb2="01000407" w:usb3="00000000" w:csb0="00020000" w:csb1="00000000"/>
  </w:font>
  <w:font w:name="Helvetica">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Italic">
    <w:panose1 w:val="02020503050405090304"/>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13" w:rsidRDefault="00BC141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13" w:rsidRPr="00A21EB3" w:rsidRDefault="00BC1413" w:rsidP="003E3BE4">
    <w:pPr>
      <w:pStyle w:val="Footer"/>
      <w:pBdr>
        <w:top w:val="single" w:sz="4" w:space="1" w:color="D9D9D9"/>
      </w:pBdr>
      <w:jc w:val="right"/>
      <w:rPr>
        <w:rFonts w:ascii="Tahoma" w:hAnsi="Tahoma" w:cs="Tahoma"/>
        <w:sz w:val="20"/>
        <w:szCs w:val="20"/>
      </w:rPr>
    </w:pPr>
    <w:fldSimple w:instr=" PAGE   \* MERGEFORMAT ">
      <w:r w:rsidR="00416122" w:rsidRPr="00416122">
        <w:rPr>
          <w:rFonts w:ascii="Tahoma" w:hAnsi="Tahoma" w:cs="Tahoma"/>
          <w:noProof/>
          <w:sz w:val="20"/>
          <w:szCs w:val="20"/>
        </w:rPr>
        <w:t>7</w:t>
      </w:r>
    </w:fldSimple>
    <w:r w:rsidRPr="00A21EB3">
      <w:rPr>
        <w:rFonts w:ascii="Tahoma" w:hAnsi="Tahoma" w:cs="Tahoma"/>
        <w:sz w:val="20"/>
        <w:szCs w:val="20"/>
      </w:rPr>
      <w:t xml:space="preserve"> | </w:t>
    </w:r>
    <w:r w:rsidRPr="00A21EB3">
      <w:rPr>
        <w:rFonts w:ascii="Tahoma" w:hAnsi="Tahoma" w:cs="Tahoma"/>
        <w:color w:val="808080"/>
        <w:spacing w:val="60"/>
        <w:sz w:val="20"/>
        <w:szCs w:val="20"/>
      </w:rPr>
      <w:t>Page</w:t>
    </w:r>
  </w:p>
  <w:p w:rsidR="00BC1413" w:rsidRDefault="00BC141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13" w:rsidRDefault="00BC141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13" w:rsidRDefault="00BC1413" w:rsidP="003E3BE4">
      <w:pPr>
        <w:spacing w:after="0" w:line="240" w:lineRule="auto"/>
      </w:pPr>
      <w:r>
        <w:separator/>
      </w:r>
    </w:p>
  </w:footnote>
  <w:footnote w:type="continuationSeparator" w:id="0">
    <w:p w:rsidR="00BC1413" w:rsidRDefault="00BC1413" w:rsidP="003E3BE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13" w:rsidRDefault="00BC141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13" w:rsidRDefault="00BC141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13" w:rsidRDefault="00BC141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75ED9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1AD1F8"/>
    <w:lvl w:ilvl="0">
      <w:start w:val="1"/>
      <w:numFmt w:val="decimal"/>
      <w:lvlText w:val="%1."/>
      <w:lvlJc w:val="left"/>
      <w:pPr>
        <w:tabs>
          <w:tab w:val="num" w:pos="1800"/>
        </w:tabs>
        <w:ind w:left="1800" w:hanging="360"/>
      </w:pPr>
    </w:lvl>
  </w:abstractNum>
  <w:abstractNum w:abstractNumId="2">
    <w:nsid w:val="FFFFFF7D"/>
    <w:multiLevelType w:val="singleLevel"/>
    <w:tmpl w:val="4616257C"/>
    <w:lvl w:ilvl="0">
      <w:start w:val="1"/>
      <w:numFmt w:val="decimal"/>
      <w:lvlText w:val="%1."/>
      <w:lvlJc w:val="left"/>
      <w:pPr>
        <w:tabs>
          <w:tab w:val="num" w:pos="1440"/>
        </w:tabs>
        <w:ind w:left="1440" w:hanging="360"/>
      </w:pPr>
    </w:lvl>
  </w:abstractNum>
  <w:abstractNum w:abstractNumId="3">
    <w:nsid w:val="FFFFFF7E"/>
    <w:multiLevelType w:val="singleLevel"/>
    <w:tmpl w:val="9AF2C95C"/>
    <w:lvl w:ilvl="0">
      <w:start w:val="1"/>
      <w:numFmt w:val="decimal"/>
      <w:lvlText w:val="%1."/>
      <w:lvlJc w:val="left"/>
      <w:pPr>
        <w:tabs>
          <w:tab w:val="num" w:pos="1080"/>
        </w:tabs>
        <w:ind w:left="1080" w:hanging="360"/>
      </w:pPr>
    </w:lvl>
  </w:abstractNum>
  <w:abstractNum w:abstractNumId="4">
    <w:nsid w:val="FFFFFF7F"/>
    <w:multiLevelType w:val="singleLevel"/>
    <w:tmpl w:val="57E42EEC"/>
    <w:lvl w:ilvl="0">
      <w:start w:val="1"/>
      <w:numFmt w:val="decimal"/>
      <w:lvlText w:val="%1."/>
      <w:lvlJc w:val="left"/>
      <w:pPr>
        <w:tabs>
          <w:tab w:val="num" w:pos="720"/>
        </w:tabs>
        <w:ind w:left="720" w:hanging="360"/>
      </w:pPr>
    </w:lvl>
  </w:abstractNum>
  <w:abstractNum w:abstractNumId="5">
    <w:nsid w:val="FFFFFF80"/>
    <w:multiLevelType w:val="singleLevel"/>
    <w:tmpl w:val="C882C0A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362048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4045AE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776F29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0B4242E"/>
    <w:lvl w:ilvl="0">
      <w:start w:val="1"/>
      <w:numFmt w:val="decimal"/>
      <w:lvlText w:val="%1."/>
      <w:lvlJc w:val="left"/>
      <w:pPr>
        <w:tabs>
          <w:tab w:val="num" w:pos="360"/>
        </w:tabs>
        <w:ind w:left="360" w:hanging="360"/>
      </w:pPr>
    </w:lvl>
  </w:abstractNum>
  <w:abstractNum w:abstractNumId="10">
    <w:nsid w:val="FFFFFF89"/>
    <w:multiLevelType w:val="singleLevel"/>
    <w:tmpl w:val="F13C33AA"/>
    <w:lvl w:ilvl="0">
      <w:start w:val="1"/>
      <w:numFmt w:val="bullet"/>
      <w:lvlText w:val=""/>
      <w:lvlJc w:val="left"/>
      <w:pPr>
        <w:tabs>
          <w:tab w:val="num" w:pos="360"/>
        </w:tabs>
        <w:ind w:left="360" w:hanging="360"/>
      </w:pPr>
      <w:rPr>
        <w:rFonts w:ascii="Symbol" w:hAnsi="Symbol" w:hint="default"/>
      </w:rPr>
    </w:lvl>
  </w:abstractNum>
  <w:abstractNum w:abstractNumId="11">
    <w:nsid w:val="033C4FDD"/>
    <w:multiLevelType w:val="hybridMultilevel"/>
    <w:tmpl w:val="1DA46064"/>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B7EF4"/>
    <w:multiLevelType w:val="hybridMultilevel"/>
    <w:tmpl w:val="80A22580"/>
    <w:lvl w:ilvl="0" w:tplc="04090019">
      <w:start w:val="1"/>
      <w:numFmt w:val="lowerLetter"/>
      <w:lvlText w:val="%1."/>
      <w:lvlJc w:val="left"/>
      <w:pPr>
        <w:ind w:left="1080" w:hanging="360"/>
      </w:pPr>
      <w:rPr>
        <w:b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11FC1CC3"/>
    <w:multiLevelType w:val="multilevel"/>
    <w:tmpl w:val="C15A26F2"/>
    <w:lvl w:ilvl="0">
      <w:start w:val="1"/>
      <w:numFmt w:val="decimal"/>
      <w:lvlText w:val="F-%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666F9F"/>
    <w:multiLevelType w:val="hybridMultilevel"/>
    <w:tmpl w:val="CA1AC45E"/>
    <w:lvl w:ilvl="0" w:tplc="EC8AE730">
      <w:start w:val="1"/>
      <w:numFmt w:val="lowerRoman"/>
      <w:lvlText w:val="%1."/>
      <w:lvlJc w:val="right"/>
      <w:pPr>
        <w:tabs>
          <w:tab w:val="num" w:pos="2160"/>
        </w:tabs>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3669ED"/>
    <w:multiLevelType w:val="hybridMultilevel"/>
    <w:tmpl w:val="ED741070"/>
    <w:lvl w:ilvl="0" w:tplc="A9FEDFBC">
      <w:start w:val="1"/>
      <w:numFmt w:val="lowerLetter"/>
      <w:lvlText w:val="%1."/>
      <w:lvlJc w:val="left"/>
      <w:pPr>
        <w:tabs>
          <w:tab w:val="num" w:pos="1440"/>
        </w:tabs>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F73F4"/>
    <w:multiLevelType w:val="multilevel"/>
    <w:tmpl w:val="51B859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ABD7B41"/>
    <w:multiLevelType w:val="hybridMultilevel"/>
    <w:tmpl w:val="B4CA19F2"/>
    <w:lvl w:ilvl="0" w:tplc="B8041FCE">
      <w:start w:val="1"/>
      <w:numFmt w:val="lowerRoman"/>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1BC91A29"/>
    <w:multiLevelType w:val="multilevel"/>
    <w:tmpl w:val="1DA460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CC91411"/>
    <w:multiLevelType w:val="hybridMultilevel"/>
    <w:tmpl w:val="4B068CE6"/>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04090001">
      <w:start w:val="1"/>
      <w:numFmt w:val="lowerRoman"/>
      <w:lvlText w:val="%3."/>
      <w:lvlJc w:val="lef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770480"/>
    <w:multiLevelType w:val="hybridMultilevel"/>
    <w:tmpl w:val="850CB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F671C7"/>
    <w:multiLevelType w:val="multilevel"/>
    <w:tmpl w:val="C4AEBB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D375A6"/>
    <w:multiLevelType w:val="hybridMultilevel"/>
    <w:tmpl w:val="685AC7CA"/>
    <w:lvl w:ilvl="0" w:tplc="A9FEDFBC">
      <w:start w:val="1"/>
      <w:numFmt w:val="lowerLetter"/>
      <w:lvlText w:val="%1."/>
      <w:lvlJc w:val="left"/>
      <w:pPr>
        <w:tabs>
          <w:tab w:val="num" w:pos="1440"/>
        </w:tabs>
        <w:ind w:left="1440" w:hanging="360"/>
      </w:pPr>
      <w:rPr>
        <w:b w:val="0"/>
      </w:rPr>
    </w:lvl>
    <w:lvl w:ilvl="1" w:tplc="04090019">
      <w:start w:val="1"/>
      <w:numFmt w:val="lowerLetter"/>
      <w:lvlText w:val="%2."/>
      <w:lvlJc w:val="left"/>
      <w:pPr>
        <w:ind w:left="1440" w:hanging="360"/>
      </w:pPr>
    </w:lvl>
    <w:lvl w:ilvl="2" w:tplc="0E36A24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764CDD"/>
    <w:multiLevelType w:val="hybridMultilevel"/>
    <w:tmpl w:val="FDBA5D88"/>
    <w:lvl w:ilvl="0" w:tplc="434C08D2">
      <w:start w:val="1"/>
      <w:numFmt w:val="decimal"/>
      <w:lvlText w:val="F-%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C6334E"/>
    <w:multiLevelType w:val="multilevel"/>
    <w:tmpl w:val="46AE017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BA6AE9"/>
    <w:multiLevelType w:val="multilevel"/>
    <w:tmpl w:val="3FF64386"/>
    <w:lvl w:ilvl="0">
      <w:start w:val="1"/>
      <w:numFmt w:val="lowerRoman"/>
      <w:lvlText w:val="%1."/>
      <w:lvlJc w:val="right"/>
      <w:pPr>
        <w:tabs>
          <w:tab w:val="num" w:pos="900"/>
        </w:tabs>
        <w:ind w:left="900" w:hanging="180"/>
      </w:pPr>
      <w:rPr>
        <w:b w:val="0"/>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27">
    <w:nsid w:val="26DF6C95"/>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84A60AF"/>
    <w:multiLevelType w:val="multilevel"/>
    <w:tmpl w:val="E5F0BBD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DA26884"/>
    <w:multiLevelType w:val="hybridMultilevel"/>
    <w:tmpl w:val="C4AEBB64"/>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3F3892"/>
    <w:multiLevelType w:val="hybridMultilevel"/>
    <w:tmpl w:val="8E78FEB2"/>
    <w:lvl w:ilvl="0" w:tplc="04090019">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340A462">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AA8712B"/>
    <w:multiLevelType w:val="hybridMultilevel"/>
    <w:tmpl w:val="0B12ECE8"/>
    <w:lvl w:ilvl="0" w:tplc="04090001">
      <w:start w:val="1"/>
      <w:numFmt w:val="lowerRoman"/>
      <w:lvlText w:val="%1."/>
      <w:lvlJc w:val="left"/>
      <w:pPr>
        <w:ind w:left="720" w:hanging="360"/>
      </w:pPr>
    </w:lvl>
    <w:lvl w:ilvl="1" w:tplc="B04CF0D8">
      <w:start w:val="1"/>
      <w:numFmt w:val="lowerLetter"/>
      <w:lvlText w:val="%2."/>
      <w:lvlJc w:val="left"/>
      <w:pPr>
        <w:ind w:left="1440" w:hanging="360"/>
      </w:pPr>
      <w:rPr>
        <w:b w:val="0"/>
      </w:rPr>
    </w:lvl>
    <w:lvl w:ilvl="2" w:tplc="46F470C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3B23EA"/>
    <w:multiLevelType w:val="multilevel"/>
    <w:tmpl w:val="80A22580"/>
    <w:lvl w:ilvl="0">
      <w:start w:val="1"/>
      <w:numFmt w:val="lowerLetter"/>
      <w:lvlText w:val="%1."/>
      <w:lvlJc w:val="left"/>
      <w:pPr>
        <w:ind w:left="1080" w:hanging="360"/>
      </w:pPr>
      <w:rPr>
        <w:b w:val="0"/>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34">
    <w:nsid w:val="41760ACB"/>
    <w:multiLevelType w:val="hybridMultilevel"/>
    <w:tmpl w:val="628033A6"/>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2904AAD"/>
    <w:multiLevelType w:val="multilevel"/>
    <w:tmpl w:val="C15A26F2"/>
    <w:lvl w:ilvl="0">
      <w:start w:val="1"/>
      <w:numFmt w:val="decimal"/>
      <w:lvlText w:val="F-%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44A1F13"/>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8C73EA1"/>
    <w:multiLevelType w:val="hybridMultilevel"/>
    <w:tmpl w:val="E5F0BBD6"/>
    <w:lvl w:ilvl="0" w:tplc="04090001">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0B8330B"/>
    <w:multiLevelType w:val="multilevel"/>
    <w:tmpl w:val="982AFB52"/>
    <w:lvl w:ilvl="0">
      <w:start w:val="3"/>
      <w:numFmt w:val="upperLetter"/>
      <w:lvlText w:val="%1."/>
      <w:lvlJc w:val="left"/>
      <w:pPr>
        <w:tabs>
          <w:tab w:val="num" w:pos="360"/>
        </w:tabs>
        <w:ind w:left="360" w:hanging="360"/>
      </w:pPr>
      <w:rPr>
        <w:rFonts w:hint="default"/>
        <w:b/>
        <w:u w:val="none"/>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64F312B9"/>
    <w:multiLevelType w:val="hybridMultilevel"/>
    <w:tmpl w:val="9C20DF88"/>
    <w:lvl w:ilvl="0" w:tplc="6060B47E">
      <w:start w:val="1"/>
      <w:numFmt w:val="lowerRoman"/>
      <w:lvlText w:val="%1."/>
      <w:lvlJc w:val="left"/>
      <w:pPr>
        <w:ind w:left="1080" w:hanging="360"/>
      </w:pPr>
      <w:rPr>
        <w:b w:val="0"/>
      </w:rPr>
    </w:lvl>
    <w:lvl w:ilvl="1" w:tplc="1BA4C444">
      <w:start w:val="1"/>
      <w:numFmt w:val="lowerLetter"/>
      <w:lvlText w:val="%2."/>
      <w:lvlJc w:val="left"/>
      <w:pPr>
        <w:ind w:left="1800" w:hanging="360"/>
      </w:pPr>
      <w:rPr>
        <w:b w:val="0"/>
      </w:rPr>
    </w:lvl>
    <w:lvl w:ilvl="2" w:tplc="7764CC00">
      <w:start w:val="1"/>
      <w:numFmt w:val="lowerRoman"/>
      <w:lvlText w:val="%3."/>
      <w:lvlJc w:val="right"/>
      <w:pPr>
        <w:ind w:left="2520" w:hanging="180"/>
      </w:pPr>
      <w:rPr>
        <w:b w:val="0"/>
      </w:rPr>
    </w:lvl>
    <w:lvl w:ilvl="3" w:tplc="1BE81E4A">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8E1B8E"/>
    <w:multiLevelType w:val="hybridMultilevel"/>
    <w:tmpl w:val="841CC4E0"/>
    <w:lvl w:ilvl="0" w:tplc="B04CF0D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A1516"/>
    <w:multiLevelType w:val="hybridMultilevel"/>
    <w:tmpl w:val="51B85990"/>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E66DB9"/>
    <w:multiLevelType w:val="hybridMultilevel"/>
    <w:tmpl w:val="5070704A"/>
    <w:lvl w:ilvl="0" w:tplc="04090001">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D0E069B"/>
    <w:multiLevelType w:val="multilevel"/>
    <w:tmpl w:val="4B068CE6"/>
    <w:lvl w:ilvl="0">
      <w:start w:val="1"/>
      <w:numFmt w:val="decimal"/>
      <w:lvlText w:val="F-%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rPr>
        <w:b w:val="0"/>
      </w:rPr>
    </w:lvl>
    <w:lvl w:ilvl="2">
      <w:start w:val="1"/>
      <w:numFmt w:val="lowerRoman"/>
      <w:lvlText w:val="%3."/>
      <w:lvlJc w:val="left"/>
      <w:pPr>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8580E3B"/>
    <w:multiLevelType w:val="multilevel"/>
    <w:tmpl w:val="4B068CE6"/>
    <w:lvl w:ilvl="0">
      <w:start w:val="1"/>
      <w:numFmt w:val="decimal"/>
      <w:lvlText w:val="F-%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rPr>
        <w:b w:val="0"/>
      </w:rPr>
    </w:lvl>
    <w:lvl w:ilvl="2">
      <w:start w:val="1"/>
      <w:numFmt w:val="lowerRoman"/>
      <w:lvlText w:val="%3."/>
      <w:lvlJc w:val="left"/>
      <w:pPr>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7CB"/>
    <w:multiLevelType w:val="hybridMultilevel"/>
    <w:tmpl w:val="859889EA"/>
    <w:lvl w:ilvl="0" w:tplc="434C08D2">
      <w:start w:val="1"/>
      <w:numFmt w:val="decimal"/>
      <w:lvlText w:val="F-%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39"/>
  </w:num>
  <w:num w:numId="4">
    <w:abstractNumId w:val="31"/>
  </w:num>
  <w:num w:numId="5">
    <w:abstractNumId w:val="35"/>
  </w:num>
  <w:num w:numId="6">
    <w:abstractNumId w:val="20"/>
  </w:num>
  <w:num w:numId="7">
    <w:abstractNumId w:val="43"/>
  </w:num>
  <w:num w:numId="8">
    <w:abstractNumId w:val="40"/>
  </w:num>
  <w:num w:numId="9">
    <w:abstractNumId w:val="16"/>
  </w:num>
  <w:num w:numId="10">
    <w:abstractNumId w:val="32"/>
  </w:num>
  <w:num w:numId="11">
    <w:abstractNumId w:val="25"/>
  </w:num>
  <w:num w:numId="12">
    <w:abstractNumId w:val="44"/>
  </w:num>
  <w:num w:numId="13">
    <w:abstractNumId w:val="27"/>
  </w:num>
  <w:num w:numId="14">
    <w:abstractNumId w:val="42"/>
  </w:num>
  <w:num w:numId="15">
    <w:abstractNumId w:val="30"/>
  </w:num>
  <w:num w:numId="16">
    <w:abstractNumId w:val="37"/>
  </w:num>
  <w:num w:numId="17">
    <w:abstractNumId w:val="38"/>
  </w:num>
  <w:num w:numId="18">
    <w:abstractNumId w:val="28"/>
  </w:num>
  <w:num w:numId="19">
    <w:abstractNumId w:val="41"/>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0"/>
  </w:num>
  <w:num w:numId="31">
    <w:abstractNumId w:val="12"/>
  </w:num>
  <w:num w:numId="32">
    <w:abstractNumId w:val="47"/>
  </w:num>
  <w:num w:numId="33">
    <w:abstractNumId w:val="24"/>
  </w:num>
  <w:num w:numId="34">
    <w:abstractNumId w:val="22"/>
  </w:num>
  <w:num w:numId="35">
    <w:abstractNumId w:val="21"/>
  </w:num>
  <w:num w:numId="36">
    <w:abstractNumId w:val="14"/>
  </w:num>
  <w:num w:numId="37">
    <w:abstractNumId w:val="26"/>
  </w:num>
  <w:num w:numId="38">
    <w:abstractNumId w:val="33"/>
  </w:num>
  <w:num w:numId="39">
    <w:abstractNumId w:val="11"/>
  </w:num>
  <w:num w:numId="40">
    <w:abstractNumId w:val="18"/>
  </w:num>
  <w:num w:numId="41">
    <w:abstractNumId w:val="34"/>
  </w:num>
  <w:num w:numId="42">
    <w:abstractNumId w:val="36"/>
  </w:num>
  <w:num w:numId="43">
    <w:abstractNumId w:val="23"/>
  </w:num>
  <w:num w:numId="44">
    <w:abstractNumId w:val="13"/>
  </w:num>
  <w:num w:numId="45">
    <w:abstractNumId w:val="45"/>
  </w:num>
  <w:num w:numId="46">
    <w:abstractNumId w:val="17"/>
  </w:num>
  <w:num w:numId="47">
    <w:abstractNumId w:val="46"/>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stylePaneFormatFilter w:val="1004"/>
  <w:doNotTrackMoves/>
  <w:defaultTabStop w:val="720"/>
  <w:characterSpacingControl w:val="doNotCompress"/>
  <w:footnotePr>
    <w:footnote w:id="-1"/>
    <w:footnote w:id="0"/>
  </w:footnotePr>
  <w:endnotePr>
    <w:endnote w:id="-1"/>
    <w:endnote w:id="0"/>
  </w:endnotePr>
  <w:compat/>
  <w:rsids>
    <w:rsidRoot w:val="00A31B3D"/>
    <w:rsid w:val="00011963"/>
    <w:rsid w:val="0002728C"/>
    <w:rsid w:val="000324C3"/>
    <w:rsid w:val="00044CD0"/>
    <w:rsid w:val="00051576"/>
    <w:rsid w:val="000631AD"/>
    <w:rsid w:val="00063E50"/>
    <w:rsid w:val="00073E86"/>
    <w:rsid w:val="00075831"/>
    <w:rsid w:val="00085C07"/>
    <w:rsid w:val="0008689A"/>
    <w:rsid w:val="000911B6"/>
    <w:rsid w:val="000A4F07"/>
    <w:rsid w:val="000B40F1"/>
    <w:rsid w:val="000B6EAF"/>
    <w:rsid w:val="000C071F"/>
    <w:rsid w:val="000D5A6F"/>
    <w:rsid w:val="000E1D41"/>
    <w:rsid w:val="000E2F30"/>
    <w:rsid w:val="00100C14"/>
    <w:rsid w:val="00102913"/>
    <w:rsid w:val="001030B8"/>
    <w:rsid w:val="00106D5D"/>
    <w:rsid w:val="00124CDF"/>
    <w:rsid w:val="00126308"/>
    <w:rsid w:val="00126F4F"/>
    <w:rsid w:val="001311A4"/>
    <w:rsid w:val="001343B7"/>
    <w:rsid w:val="001407F3"/>
    <w:rsid w:val="001530BA"/>
    <w:rsid w:val="001630AA"/>
    <w:rsid w:val="00175373"/>
    <w:rsid w:val="00175748"/>
    <w:rsid w:val="00176CA4"/>
    <w:rsid w:val="00177F0C"/>
    <w:rsid w:val="001845F6"/>
    <w:rsid w:val="0018697C"/>
    <w:rsid w:val="00190BCD"/>
    <w:rsid w:val="00192A61"/>
    <w:rsid w:val="00194E2C"/>
    <w:rsid w:val="00195322"/>
    <w:rsid w:val="001B364B"/>
    <w:rsid w:val="001B6699"/>
    <w:rsid w:val="001E17A6"/>
    <w:rsid w:val="001E3933"/>
    <w:rsid w:val="001E4FA4"/>
    <w:rsid w:val="00206518"/>
    <w:rsid w:val="00213A56"/>
    <w:rsid w:val="002428E6"/>
    <w:rsid w:val="00262CE4"/>
    <w:rsid w:val="0027380A"/>
    <w:rsid w:val="002835AD"/>
    <w:rsid w:val="0029357E"/>
    <w:rsid w:val="002A4D2D"/>
    <w:rsid w:val="002B4AA0"/>
    <w:rsid w:val="002B61B8"/>
    <w:rsid w:val="002B68C7"/>
    <w:rsid w:val="002B7072"/>
    <w:rsid w:val="002C468F"/>
    <w:rsid w:val="002E71A3"/>
    <w:rsid w:val="002F5D4C"/>
    <w:rsid w:val="00302B7F"/>
    <w:rsid w:val="003106D3"/>
    <w:rsid w:val="0031168B"/>
    <w:rsid w:val="0031793F"/>
    <w:rsid w:val="00324260"/>
    <w:rsid w:val="00325C27"/>
    <w:rsid w:val="00325D22"/>
    <w:rsid w:val="00325EA1"/>
    <w:rsid w:val="003267EC"/>
    <w:rsid w:val="003339E4"/>
    <w:rsid w:val="00337F48"/>
    <w:rsid w:val="003402C4"/>
    <w:rsid w:val="003433E3"/>
    <w:rsid w:val="003441DA"/>
    <w:rsid w:val="003517D9"/>
    <w:rsid w:val="003521A3"/>
    <w:rsid w:val="003524CC"/>
    <w:rsid w:val="00365758"/>
    <w:rsid w:val="0038684B"/>
    <w:rsid w:val="003C38FA"/>
    <w:rsid w:val="003C787A"/>
    <w:rsid w:val="003D3373"/>
    <w:rsid w:val="003D7223"/>
    <w:rsid w:val="003E3BE4"/>
    <w:rsid w:val="003F31B9"/>
    <w:rsid w:val="004035B2"/>
    <w:rsid w:val="00405B3B"/>
    <w:rsid w:val="0041485D"/>
    <w:rsid w:val="00416122"/>
    <w:rsid w:val="00422772"/>
    <w:rsid w:val="0047097E"/>
    <w:rsid w:val="00471A6B"/>
    <w:rsid w:val="00481D18"/>
    <w:rsid w:val="00492380"/>
    <w:rsid w:val="004B06E7"/>
    <w:rsid w:val="004B3AE5"/>
    <w:rsid w:val="004B444D"/>
    <w:rsid w:val="004C3C1F"/>
    <w:rsid w:val="004E2681"/>
    <w:rsid w:val="004E38CF"/>
    <w:rsid w:val="004E4B7C"/>
    <w:rsid w:val="00500CDA"/>
    <w:rsid w:val="0051245A"/>
    <w:rsid w:val="00514961"/>
    <w:rsid w:val="005228FD"/>
    <w:rsid w:val="005315B4"/>
    <w:rsid w:val="005332A2"/>
    <w:rsid w:val="00554317"/>
    <w:rsid w:val="005556CC"/>
    <w:rsid w:val="00556091"/>
    <w:rsid w:val="00556554"/>
    <w:rsid w:val="005655FB"/>
    <w:rsid w:val="00567770"/>
    <w:rsid w:val="00581F24"/>
    <w:rsid w:val="00586270"/>
    <w:rsid w:val="005916F6"/>
    <w:rsid w:val="005950BF"/>
    <w:rsid w:val="00597FB3"/>
    <w:rsid w:val="005A2ABC"/>
    <w:rsid w:val="005B4D53"/>
    <w:rsid w:val="005C0AD0"/>
    <w:rsid w:val="005D3F8F"/>
    <w:rsid w:val="005E00E4"/>
    <w:rsid w:val="005F2775"/>
    <w:rsid w:val="00600A2F"/>
    <w:rsid w:val="0060209E"/>
    <w:rsid w:val="00611CDE"/>
    <w:rsid w:val="00612413"/>
    <w:rsid w:val="00617BF3"/>
    <w:rsid w:val="00633C61"/>
    <w:rsid w:val="00637296"/>
    <w:rsid w:val="006420FE"/>
    <w:rsid w:val="006478CB"/>
    <w:rsid w:val="00652916"/>
    <w:rsid w:val="0065677A"/>
    <w:rsid w:val="0066026C"/>
    <w:rsid w:val="00665E77"/>
    <w:rsid w:val="00667DA6"/>
    <w:rsid w:val="006745FD"/>
    <w:rsid w:val="006842D6"/>
    <w:rsid w:val="0068538D"/>
    <w:rsid w:val="006917DB"/>
    <w:rsid w:val="00695D7D"/>
    <w:rsid w:val="006C2B24"/>
    <w:rsid w:val="006C37A5"/>
    <w:rsid w:val="006D0011"/>
    <w:rsid w:val="006D563B"/>
    <w:rsid w:val="006D76E2"/>
    <w:rsid w:val="006D77EB"/>
    <w:rsid w:val="006E7CC7"/>
    <w:rsid w:val="006F29B8"/>
    <w:rsid w:val="007122FA"/>
    <w:rsid w:val="007155DF"/>
    <w:rsid w:val="0072290C"/>
    <w:rsid w:val="00725124"/>
    <w:rsid w:val="007312AA"/>
    <w:rsid w:val="00735062"/>
    <w:rsid w:val="007466D2"/>
    <w:rsid w:val="00761471"/>
    <w:rsid w:val="0076750B"/>
    <w:rsid w:val="00771A12"/>
    <w:rsid w:val="007749BA"/>
    <w:rsid w:val="007868A3"/>
    <w:rsid w:val="007C5D63"/>
    <w:rsid w:val="007D08FB"/>
    <w:rsid w:val="007D5EAA"/>
    <w:rsid w:val="007D7D50"/>
    <w:rsid w:val="007E4DC5"/>
    <w:rsid w:val="007F038C"/>
    <w:rsid w:val="007F1BDC"/>
    <w:rsid w:val="0080775C"/>
    <w:rsid w:val="00810E52"/>
    <w:rsid w:val="0084537D"/>
    <w:rsid w:val="008575D3"/>
    <w:rsid w:val="00870075"/>
    <w:rsid w:val="008709D9"/>
    <w:rsid w:val="008841A8"/>
    <w:rsid w:val="00884BA9"/>
    <w:rsid w:val="00885F9B"/>
    <w:rsid w:val="00896532"/>
    <w:rsid w:val="00897167"/>
    <w:rsid w:val="008A332D"/>
    <w:rsid w:val="008B0782"/>
    <w:rsid w:val="008C01B5"/>
    <w:rsid w:val="008C7BAA"/>
    <w:rsid w:val="008D38F4"/>
    <w:rsid w:val="008D5B73"/>
    <w:rsid w:val="008E4786"/>
    <w:rsid w:val="00916F3F"/>
    <w:rsid w:val="00950C0F"/>
    <w:rsid w:val="00952303"/>
    <w:rsid w:val="0096090F"/>
    <w:rsid w:val="00961E49"/>
    <w:rsid w:val="00984EA4"/>
    <w:rsid w:val="009B0556"/>
    <w:rsid w:val="009B2E4C"/>
    <w:rsid w:val="009C4E74"/>
    <w:rsid w:val="009D14B3"/>
    <w:rsid w:val="009E1C32"/>
    <w:rsid w:val="009F6BD0"/>
    <w:rsid w:val="00A049C1"/>
    <w:rsid w:val="00A07329"/>
    <w:rsid w:val="00A16CAC"/>
    <w:rsid w:val="00A31B3D"/>
    <w:rsid w:val="00A3643E"/>
    <w:rsid w:val="00A376C9"/>
    <w:rsid w:val="00A45960"/>
    <w:rsid w:val="00A812F8"/>
    <w:rsid w:val="00A93144"/>
    <w:rsid w:val="00A9350D"/>
    <w:rsid w:val="00AB6301"/>
    <w:rsid w:val="00AD02DB"/>
    <w:rsid w:val="00AD5471"/>
    <w:rsid w:val="00AE2A08"/>
    <w:rsid w:val="00AE2AD6"/>
    <w:rsid w:val="00AE35AE"/>
    <w:rsid w:val="00AE6BF1"/>
    <w:rsid w:val="00AF4110"/>
    <w:rsid w:val="00B0651A"/>
    <w:rsid w:val="00B06F26"/>
    <w:rsid w:val="00B079FE"/>
    <w:rsid w:val="00B13F53"/>
    <w:rsid w:val="00B218C5"/>
    <w:rsid w:val="00B2498E"/>
    <w:rsid w:val="00B2503C"/>
    <w:rsid w:val="00B301C5"/>
    <w:rsid w:val="00B379BE"/>
    <w:rsid w:val="00B427B2"/>
    <w:rsid w:val="00B436C6"/>
    <w:rsid w:val="00B544A1"/>
    <w:rsid w:val="00B63B99"/>
    <w:rsid w:val="00B7574D"/>
    <w:rsid w:val="00B82126"/>
    <w:rsid w:val="00B825C9"/>
    <w:rsid w:val="00B9403B"/>
    <w:rsid w:val="00BA6188"/>
    <w:rsid w:val="00BB19A8"/>
    <w:rsid w:val="00BC1413"/>
    <w:rsid w:val="00BF58A8"/>
    <w:rsid w:val="00BF6FF4"/>
    <w:rsid w:val="00C205D8"/>
    <w:rsid w:val="00C209B8"/>
    <w:rsid w:val="00C4245D"/>
    <w:rsid w:val="00C614D2"/>
    <w:rsid w:val="00C617B9"/>
    <w:rsid w:val="00C66E16"/>
    <w:rsid w:val="00C742AA"/>
    <w:rsid w:val="00C77C23"/>
    <w:rsid w:val="00C85CBC"/>
    <w:rsid w:val="00CA13B5"/>
    <w:rsid w:val="00CA60EC"/>
    <w:rsid w:val="00CB3F72"/>
    <w:rsid w:val="00CC03FC"/>
    <w:rsid w:val="00CD215B"/>
    <w:rsid w:val="00CF1E9E"/>
    <w:rsid w:val="00D0669E"/>
    <w:rsid w:val="00D10CC8"/>
    <w:rsid w:val="00D13EE7"/>
    <w:rsid w:val="00D36C21"/>
    <w:rsid w:val="00D37C39"/>
    <w:rsid w:val="00D66A9A"/>
    <w:rsid w:val="00D723FC"/>
    <w:rsid w:val="00D81E77"/>
    <w:rsid w:val="00DA23B1"/>
    <w:rsid w:val="00DA5FFD"/>
    <w:rsid w:val="00DA7A82"/>
    <w:rsid w:val="00DB18C6"/>
    <w:rsid w:val="00DE2879"/>
    <w:rsid w:val="00DE3F54"/>
    <w:rsid w:val="00DF1BCC"/>
    <w:rsid w:val="00DF42AD"/>
    <w:rsid w:val="00E10C08"/>
    <w:rsid w:val="00E15966"/>
    <w:rsid w:val="00E15FB0"/>
    <w:rsid w:val="00E23609"/>
    <w:rsid w:val="00E40888"/>
    <w:rsid w:val="00E60BD5"/>
    <w:rsid w:val="00E748F8"/>
    <w:rsid w:val="00E762CB"/>
    <w:rsid w:val="00E907D9"/>
    <w:rsid w:val="00E955C1"/>
    <w:rsid w:val="00EE4FD7"/>
    <w:rsid w:val="00EE672C"/>
    <w:rsid w:val="00EF54A5"/>
    <w:rsid w:val="00EF6872"/>
    <w:rsid w:val="00F0120C"/>
    <w:rsid w:val="00F2722E"/>
    <w:rsid w:val="00F56062"/>
    <w:rsid w:val="00F57DCA"/>
    <w:rsid w:val="00F739D5"/>
    <w:rsid w:val="00F85360"/>
    <w:rsid w:val="00F93CC3"/>
    <w:rsid w:val="00FB5628"/>
    <w:rsid w:val="00FB69F0"/>
    <w:rsid w:val="00FC5ADA"/>
    <w:rsid w:val="00FD0F06"/>
    <w:rsid w:val="00FF2F5E"/>
    <w:rsid w:val="00FF3688"/>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uiPriority w:val="99"/>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semiHidden/>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1E17A6"/>
  </w:style>
  <w:style w:type="character" w:styleId="Emphasis">
    <w:name w:val="Emphasis"/>
    <w:basedOn w:val="DefaultParagraphFont"/>
    <w:uiPriority w:val="20"/>
    <w:rsid w:val="001E17A6"/>
    <w:rPr>
      <w:i/>
    </w:rPr>
  </w:style>
</w:styles>
</file>

<file path=word/webSettings.xml><?xml version="1.0" encoding="utf-8"?>
<w:webSettings xmlns:r="http://schemas.openxmlformats.org/officeDocument/2006/relationships" xmlns:w="http://schemas.openxmlformats.org/wordprocessingml/2006/main">
  <w:divs>
    <w:div w:id="489441122">
      <w:bodyDiv w:val="1"/>
      <w:marLeft w:val="0"/>
      <w:marRight w:val="0"/>
      <w:marTop w:val="0"/>
      <w:marBottom w:val="0"/>
      <w:divBdr>
        <w:top w:val="none" w:sz="0" w:space="0" w:color="auto"/>
        <w:left w:val="none" w:sz="0" w:space="0" w:color="auto"/>
        <w:bottom w:val="none" w:sz="0" w:space="0" w:color="auto"/>
        <w:right w:val="none" w:sz="0" w:space="0" w:color="auto"/>
      </w:divBdr>
      <w:divsChild>
        <w:div w:id="279649936">
          <w:marLeft w:val="0"/>
          <w:marRight w:val="0"/>
          <w:marTop w:val="0"/>
          <w:marBottom w:val="0"/>
          <w:divBdr>
            <w:top w:val="none" w:sz="0" w:space="0" w:color="auto"/>
            <w:left w:val="none" w:sz="0" w:space="0" w:color="auto"/>
            <w:bottom w:val="none" w:sz="0" w:space="0" w:color="auto"/>
            <w:right w:val="none" w:sz="0" w:space="0" w:color="auto"/>
          </w:divBdr>
          <w:divsChild>
            <w:div w:id="603152184">
              <w:marLeft w:val="0"/>
              <w:marRight w:val="0"/>
              <w:marTop w:val="0"/>
              <w:marBottom w:val="0"/>
              <w:divBdr>
                <w:top w:val="none" w:sz="0" w:space="0" w:color="auto"/>
                <w:left w:val="none" w:sz="0" w:space="0" w:color="auto"/>
                <w:bottom w:val="none" w:sz="0" w:space="0" w:color="auto"/>
                <w:right w:val="none" w:sz="0" w:space="0" w:color="auto"/>
              </w:divBdr>
              <w:divsChild>
                <w:div w:id="18663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319">
      <w:bodyDiv w:val="1"/>
      <w:marLeft w:val="0"/>
      <w:marRight w:val="0"/>
      <w:marTop w:val="0"/>
      <w:marBottom w:val="0"/>
      <w:divBdr>
        <w:top w:val="none" w:sz="0" w:space="0" w:color="auto"/>
        <w:left w:val="none" w:sz="0" w:space="0" w:color="auto"/>
        <w:bottom w:val="none" w:sz="0" w:space="0" w:color="auto"/>
        <w:right w:val="none" w:sz="0" w:space="0" w:color="auto"/>
      </w:divBdr>
      <w:divsChild>
        <w:div w:id="842934850">
          <w:marLeft w:val="0"/>
          <w:marRight w:val="0"/>
          <w:marTop w:val="0"/>
          <w:marBottom w:val="0"/>
          <w:divBdr>
            <w:top w:val="none" w:sz="0" w:space="0" w:color="auto"/>
            <w:left w:val="none" w:sz="0" w:space="0" w:color="auto"/>
            <w:bottom w:val="none" w:sz="0" w:space="0" w:color="auto"/>
            <w:right w:val="none" w:sz="0" w:space="0" w:color="auto"/>
          </w:divBdr>
          <w:divsChild>
            <w:div w:id="2120026334">
              <w:marLeft w:val="0"/>
              <w:marRight w:val="0"/>
              <w:marTop w:val="0"/>
              <w:marBottom w:val="0"/>
              <w:divBdr>
                <w:top w:val="none" w:sz="0" w:space="0" w:color="auto"/>
                <w:left w:val="none" w:sz="0" w:space="0" w:color="auto"/>
                <w:bottom w:val="none" w:sz="0" w:space="0" w:color="auto"/>
                <w:right w:val="none" w:sz="0" w:space="0" w:color="auto"/>
              </w:divBdr>
              <w:divsChild>
                <w:div w:id="1612665194">
                  <w:marLeft w:val="0"/>
                  <w:marRight w:val="0"/>
                  <w:marTop w:val="0"/>
                  <w:marBottom w:val="0"/>
                  <w:divBdr>
                    <w:top w:val="none" w:sz="0" w:space="0" w:color="auto"/>
                    <w:left w:val="none" w:sz="0" w:space="0" w:color="auto"/>
                    <w:bottom w:val="none" w:sz="0" w:space="0" w:color="auto"/>
                    <w:right w:val="none" w:sz="0" w:space="0" w:color="auto"/>
                  </w:divBdr>
                </w:div>
              </w:divsChild>
            </w:div>
            <w:div w:id="1006640832">
              <w:marLeft w:val="0"/>
              <w:marRight w:val="0"/>
              <w:marTop w:val="0"/>
              <w:marBottom w:val="0"/>
              <w:divBdr>
                <w:top w:val="none" w:sz="0" w:space="0" w:color="auto"/>
                <w:left w:val="none" w:sz="0" w:space="0" w:color="auto"/>
                <w:bottom w:val="none" w:sz="0" w:space="0" w:color="auto"/>
                <w:right w:val="none" w:sz="0" w:space="0" w:color="auto"/>
              </w:divBdr>
              <w:divsChild>
                <w:div w:id="8301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4792">
          <w:marLeft w:val="0"/>
          <w:marRight w:val="0"/>
          <w:marTop w:val="0"/>
          <w:marBottom w:val="0"/>
          <w:divBdr>
            <w:top w:val="none" w:sz="0" w:space="0" w:color="auto"/>
            <w:left w:val="none" w:sz="0" w:space="0" w:color="auto"/>
            <w:bottom w:val="none" w:sz="0" w:space="0" w:color="auto"/>
            <w:right w:val="none" w:sz="0" w:space="0" w:color="auto"/>
          </w:divBdr>
          <w:divsChild>
            <w:div w:id="1015613534">
              <w:marLeft w:val="0"/>
              <w:marRight w:val="0"/>
              <w:marTop w:val="0"/>
              <w:marBottom w:val="0"/>
              <w:divBdr>
                <w:top w:val="none" w:sz="0" w:space="0" w:color="auto"/>
                <w:left w:val="none" w:sz="0" w:space="0" w:color="auto"/>
                <w:bottom w:val="none" w:sz="0" w:space="0" w:color="auto"/>
                <w:right w:val="none" w:sz="0" w:space="0" w:color="auto"/>
              </w:divBdr>
              <w:divsChild>
                <w:div w:id="8179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9735">
      <w:bodyDiv w:val="1"/>
      <w:marLeft w:val="0"/>
      <w:marRight w:val="0"/>
      <w:marTop w:val="0"/>
      <w:marBottom w:val="0"/>
      <w:divBdr>
        <w:top w:val="none" w:sz="0" w:space="0" w:color="auto"/>
        <w:left w:val="none" w:sz="0" w:space="0" w:color="auto"/>
        <w:bottom w:val="none" w:sz="0" w:space="0" w:color="auto"/>
        <w:right w:val="none" w:sz="0" w:space="0" w:color="auto"/>
      </w:divBdr>
      <w:divsChild>
        <w:div w:id="1472671712">
          <w:marLeft w:val="0"/>
          <w:marRight w:val="0"/>
          <w:marTop w:val="0"/>
          <w:marBottom w:val="0"/>
          <w:divBdr>
            <w:top w:val="none" w:sz="0" w:space="0" w:color="auto"/>
            <w:left w:val="none" w:sz="0" w:space="0" w:color="auto"/>
            <w:bottom w:val="none" w:sz="0" w:space="0" w:color="auto"/>
            <w:right w:val="none" w:sz="0" w:space="0" w:color="auto"/>
          </w:divBdr>
          <w:divsChild>
            <w:div w:id="1115127692">
              <w:marLeft w:val="0"/>
              <w:marRight w:val="0"/>
              <w:marTop w:val="0"/>
              <w:marBottom w:val="0"/>
              <w:divBdr>
                <w:top w:val="none" w:sz="0" w:space="0" w:color="auto"/>
                <w:left w:val="none" w:sz="0" w:space="0" w:color="auto"/>
                <w:bottom w:val="none" w:sz="0" w:space="0" w:color="auto"/>
                <w:right w:val="none" w:sz="0" w:space="0" w:color="auto"/>
              </w:divBdr>
              <w:divsChild>
                <w:div w:id="51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1882</Words>
  <Characters>10731</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EAB User</cp:lastModifiedBy>
  <cp:revision>4</cp:revision>
  <cp:lastPrinted>2012-08-28T20:30:00Z</cp:lastPrinted>
  <dcterms:created xsi:type="dcterms:W3CDTF">2014-01-28T21:40:00Z</dcterms:created>
  <dcterms:modified xsi:type="dcterms:W3CDTF">2014-01-29T21:59:00Z</dcterms:modified>
</cp:coreProperties>
</file>