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5F634" w14:textId="2C6F7766"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 xml:space="preserve">Coastal Fund </w:t>
      </w:r>
      <w:r w:rsidR="00983536">
        <w:rPr>
          <w:rFonts w:ascii="Trebuchet MS" w:hAnsi="Trebuchet MS" w:cs="Tahoma"/>
          <w:smallCaps/>
          <w:color w:val="auto"/>
          <w:sz w:val="36"/>
          <w:szCs w:val="36"/>
          <w:u w:val="single"/>
        </w:rPr>
        <w:t>Minutes</w:t>
      </w:r>
    </w:p>
    <w:p w14:paraId="40731709" w14:textId="77777777"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14:anchorId="2A076D5D" wp14:editId="79FB42A0">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14:paraId="1A478E90" w14:textId="22015E77" w:rsidR="003E3BE4" w:rsidRPr="00704785" w:rsidRDefault="009008C7">
      <w:pPr>
        <w:pStyle w:val="MediumGrid22"/>
        <w:rPr>
          <w:rFonts w:ascii="Trebuchet MS" w:hAnsi="Trebuchet MS"/>
          <w:sz w:val="24"/>
          <w:szCs w:val="24"/>
        </w:rPr>
      </w:pPr>
      <w:r>
        <w:rPr>
          <w:rFonts w:ascii="Trebuchet MS" w:hAnsi="Trebuchet MS"/>
          <w:sz w:val="24"/>
          <w:szCs w:val="24"/>
        </w:rPr>
        <w:t>12/1</w:t>
      </w:r>
      <w:r w:rsidR="00351914">
        <w:rPr>
          <w:rFonts w:ascii="Trebuchet MS" w:hAnsi="Trebuchet MS"/>
          <w:sz w:val="24"/>
          <w:szCs w:val="24"/>
        </w:rPr>
        <w:t>/14</w:t>
      </w:r>
      <w:r w:rsidR="005B42FC">
        <w:rPr>
          <w:rFonts w:ascii="Trebuchet MS" w:hAnsi="Trebuchet MS"/>
          <w:sz w:val="24"/>
          <w:szCs w:val="24"/>
        </w:rPr>
        <w:t>, 5</w:t>
      </w:r>
      <w:r w:rsidR="008924F4">
        <w:rPr>
          <w:rFonts w:ascii="Trebuchet MS" w:hAnsi="Trebuchet MS"/>
          <w:sz w:val="24"/>
          <w:szCs w:val="24"/>
        </w:rPr>
        <w:t>:00</w:t>
      </w:r>
      <w:r w:rsidR="003E3BE4">
        <w:rPr>
          <w:rFonts w:ascii="Trebuchet MS" w:hAnsi="Trebuchet MS"/>
          <w:sz w:val="24"/>
          <w:szCs w:val="24"/>
        </w:rPr>
        <w:t xml:space="preserve"> PM</w:t>
      </w:r>
    </w:p>
    <w:p w14:paraId="4634D911" w14:textId="258DF31C"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006F5553">
        <w:rPr>
          <w:rFonts w:ascii="Trebuchet MS" w:hAnsi="Trebuchet MS"/>
          <w:sz w:val="24"/>
          <w:szCs w:val="24"/>
        </w:rPr>
        <w:t xml:space="preserve">Minutes by </w:t>
      </w:r>
      <w:r w:rsidR="00972B60">
        <w:rPr>
          <w:rFonts w:ascii="Trebuchet MS" w:hAnsi="Trebuchet MS"/>
          <w:sz w:val="24"/>
          <w:szCs w:val="24"/>
        </w:rPr>
        <w:t>Omead Poure</w:t>
      </w:r>
    </w:p>
    <w:p w14:paraId="74784833" w14:textId="77777777" w:rsidR="003E3BE4" w:rsidRDefault="003E3BE4" w:rsidP="003E3BE4">
      <w:pPr>
        <w:pStyle w:val="MediumGrid22"/>
        <w:pBdr>
          <w:bottom w:val="single" w:sz="4" w:space="1" w:color="auto"/>
        </w:pBdr>
        <w:rPr>
          <w:b/>
        </w:rPr>
      </w:pPr>
    </w:p>
    <w:p w14:paraId="77049AC5" w14:textId="0ABC8FFA" w:rsidR="006F5553" w:rsidRDefault="00385479" w:rsidP="003E3BE4">
      <w:pPr>
        <w:pStyle w:val="MediumGrid22"/>
        <w:pBdr>
          <w:bottom w:val="single" w:sz="4" w:space="1" w:color="auto"/>
        </w:pBdr>
        <w:rPr>
          <w:b/>
        </w:rPr>
      </w:pPr>
      <w:r>
        <w:rPr>
          <w:b/>
        </w:rPr>
        <w:t xml:space="preserve">Call to </w:t>
      </w:r>
      <w:r w:rsidR="004408D4">
        <w:rPr>
          <w:b/>
        </w:rPr>
        <w:t xml:space="preserve">Order: </w:t>
      </w:r>
      <w:r w:rsidR="00972B60">
        <w:rPr>
          <w:b/>
        </w:rPr>
        <w:t xml:space="preserve"> 4:55 PM by Gad Girling</w:t>
      </w:r>
    </w:p>
    <w:p w14:paraId="06B27F57" w14:textId="77777777" w:rsidR="006F5553" w:rsidRDefault="006F5553" w:rsidP="003E3BE4">
      <w:pPr>
        <w:pStyle w:val="MediumGrid22"/>
        <w:pBdr>
          <w:bottom w:val="single" w:sz="4" w:space="1" w:color="auto"/>
        </w:pBdr>
        <w:rPr>
          <w:b/>
        </w:rPr>
      </w:pPr>
    </w:p>
    <w:p w14:paraId="51B43E08" w14:textId="77777777" w:rsidR="00972B60" w:rsidRPr="00CF26C3" w:rsidRDefault="00972B60" w:rsidP="003E3BE4">
      <w:pPr>
        <w:pStyle w:val="MediumGrid22"/>
        <w:pBdr>
          <w:bottom w:val="single" w:sz="4" w:space="1" w:color="auto"/>
        </w:pBdr>
        <w:rPr>
          <w:b/>
        </w:rPr>
      </w:pPr>
    </w:p>
    <w:p w14:paraId="4576C35D" w14:textId="77777777" w:rsidR="003E3BE4" w:rsidRPr="00CF26C3" w:rsidRDefault="003E3BE4" w:rsidP="003E3BE4">
      <w:pPr>
        <w:pStyle w:val="MediumGrid22"/>
        <w:pBdr>
          <w:bottom w:val="single" w:sz="4" w:space="1" w:color="auto"/>
        </w:pBdr>
        <w:rPr>
          <w:b/>
        </w:rPr>
      </w:pPr>
      <w:r w:rsidRPr="00CF26C3">
        <w:rPr>
          <w:b/>
        </w:rPr>
        <w:t>A. MEETING BUSINESS</w:t>
      </w:r>
    </w:p>
    <w:p w14:paraId="7831A3EB" w14:textId="77777777"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14:paraId="236A661C" w14:textId="77777777" w:rsidR="003E3BE4" w:rsidRDefault="003E3BE4" w:rsidP="003E3BE4">
      <w:pPr>
        <w:pStyle w:val="MediumGrid22"/>
        <w:ind w:left="1080"/>
        <w:rPr>
          <w:b/>
          <w:sz w:val="24"/>
          <w:szCs w:val="24"/>
        </w:rPr>
      </w:pPr>
    </w:p>
    <w:p w14:paraId="43DBFDD7" w14:textId="77777777"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3E3BE4" w:rsidRPr="00C565BC" w14:paraId="3978CD08" w14:textId="77777777">
        <w:tc>
          <w:tcPr>
            <w:tcW w:w="2214" w:type="dxa"/>
            <w:vAlign w:val="center"/>
          </w:tcPr>
          <w:p w14:paraId="69A5E763" w14:textId="77777777" w:rsidR="003E3BE4" w:rsidRPr="00C565BC" w:rsidRDefault="003E3BE4" w:rsidP="003E3BE4">
            <w:pPr>
              <w:spacing w:after="0" w:line="240" w:lineRule="auto"/>
              <w:jc w:val="center"/>
              <w:rPr>
                <w:b/>
              </w:rPr>
            </w:pPr>
            <w:r w:rsidRPr="00C565BC">
              <w:rPr>
                <w:b/>
              </w:rPr>
              <w:t>Name</w:t>
            </w:r>
          </w:p>
        </w:tc>
        <w:tc>
          <w:tcPr>
            <w:tcW w:w="2214" w:type="dxa"/>
            <w:vAlign w:val="center"/>
          </w:tcPr>
          <w:p w14:paraId="1CAAA958" w14:textId="77777777" w:rsidR="003E3BE4" w:rsidRPr="00C565BC" w:rsidRDefault="003E3BE4" w:rsidP="003E3BE4">
            <w:pPr>
              <w:spacing w:after="0" w:line="240" w:lineRule="auto"/>
              <w:jc w:val="center"/>
              <w:rPr>
                <w:b/>
              </w:rPr>
            </w:pPr>
            <w:r w:rsidRPr="00C565BC">
              <w:rPr>
                <w:b/>
              </w:rPr>
              <w:t>Note:</w:t>
            </w:r>
          </w:p>
          <w:p w14:paraId="5A2F496B" w14:textId="77777777" w:rsidR="003E3BE4" w:rsidRPr="00C565BC" w:rsidRDefault="003E3BE4" w:rsidP="003E3BE4">
            <w:pPr>
              <w:spacing w:after="0" w:line="240" w:lineRule="auto"/>
              <w:jc w:val="center"/>
              <w:rPr>
                <w:sz w:val="16"/>
                <w:szCs w:val="16"/>
              </w:rPr>
            </w:pPr>
            <w:r w:rsidRPr="00C565BC">
              <w:rPr>
                <w:sz w:val="16"/>
                <w:szCs w:val="16"/>
              </w:rPr>
              <w:t xml:space="preserve"> </w:t>
            </w:r>
            <w:proofErr w:type="gramStart"/>
            <w:r w:rsidRPr="00C565BC">
              <w:rPr>
                <w:sz w:val="16"/>
                <w:szCs w:val="16"/>
              </w:rPr>
              <w:t>absent</w:t>
            </w:r>
            <w:proofErr w:type="gramEnd"/>
            <w:r w:rsidRPr="00C565BC">
              <w:rPr>
                <w:sz w:val="16"/>
                <w:szCs w:val="16"/>
              </w:rPr>
              <w:t xml:space="preserve"> (excused/not excused)</w:t>
            </w:r>
          </w:p>
          <w:p w14:paraId="63206D67"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6E11F8F5"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4288C876"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c>
          <w:tcPr>
            <w:tcW w:w="2195" w:type="dxa"/>
            <w:vAlign w:val="center"/>
          </w:tcPr>
          <w:p w14:paraId="147F41A5" w14:textId="77777777" w:rsidR="003E3BE4" w:rsidRPr="00C565BC" w:rsidRDefault="003E3BE4" w:rsidP="003E3BE4">
            <w:pPr>
              <w:spacing w:after="0" w:line="240" w:lineRule="auto"/>
              <w:jc w:val="center"/>
              <w:rPr>
                <w:b/>
              </w:rPr>
            </w:pPr>
            <w:r w:rsidRPr="00C565BC">
              <w:rPr>
                <w:b/>
              </w:rPr>
              <w:t>Name</w:t>
            </w:r>
          </w:p>
        </w:tc>
        <w:tc>
          <w:tcPr>
            <w:tcW w:w="2233" w:type="dxa"/>
            <w:vAlign w:val="center"/>
          </w:tcPr>
          <w:p w14:paraId="71060432" w14:textId="77777777" w:rsidR="003E3BE4" w:rsidRPr="00C565BC" w:rsidRDefault="003E3BE4" w:rsidP="003E3BE4">
            <w:pPr>
              <w:spacing w:after="0" w:line="240" w:lineRule="auto"/>
              <w:jc w:val="center"/>
              <w:rPr>
                <w:b/>
              </w:rPr>
            </w:pPr>
            <w:r w:rsidRPr="00C565BC">
              <w:rPr>
                <w:b/>
              </w:rPr>
              <w:t>Note:</w:t>
            </w:r>
          </w:p>
          <w:p w14:paraId="0EDBE748" w14:textId="77777777" w:rsidR="003E3BE4" w:rsidRPr="00C565BC" w:rsidRDefault="003E3BE4" w:rsidP="003E3BE4">
            <w:pPr>
              <w:spacing w:after="0" w:line="240" w:lineRule="auto"/>
              <w:jc w:val="center"/>
              <w:rPr>
                <w:sz w:val="16"/>
                <w:szCs w:val="16"/>
              </w:rPr>
            </w:pPr>
            <w:proofErr w:type="gramStart"/>
            <w:r w:rsidRPr="00C565BC">
              <w:rPr>
                <w:sz w:val="16"/>
                <w:szCs w:val="16"/>
              </w:rPr>
              <w:t>absent</w:t>
            </w:r>
            <w:proofErr w:type="gramEnd"/>
            <w:r w:rsidRPr="00C565BC">
              <w:rPr>
                <w:sz w:val="16"/>
                <w:szCs w:val="16"/>
              </w:rPr>
              <w:t xml:space="preserve"> (excused/not excused)</w:t>
            </w:r>
          </w:p>
          <w:p w14:paraId="2544650A"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4BE4E6BB"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27747352"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r>
      <w:tr w:rsidR="003E3BE4" w:rsidRPr="00C565BC" w14:paraId="03402C04" w14:textId="77777777">
        <w:tc>
          <w:tcPr>
            <w:tcW w:w="2214" w:type="dxa"/>
            <w:shd w:val="clear" w:color="auto" w:fill="F3F3F3"/>
          </w:tcPr>
          <w:p w14:paraId="6A5E873E" w14:textId="77777777" w:rsidR="003E3BE4" w:rsidRPr="00C565BC" w:rsidRDefault="00351914" w:rsidP="003E3BE4">
            <w:pPr>
              <w:spacing w:after="0" w:line="240" w:lineRule="auto"/>
              <w:rPr>
                <w:sz w:val="18"/>
                <w:szCs w:val="18"/>
              </w:rPr>
            </w:pPr>
            <w:r>
              <w:rPr>
                <w:sz w:val="18"/>
                <w:szCs w:val="18"/>
              </w:rPr>
              <w:t>Gad Girling</w:t>
            </w:r>
          </w:p>
        </w:tc>
        <w:tc>
          <w:tcPr>
            <w:tcW w:w="2214" w:type="dxa"/>
            <w:shd w:val="clear" w:color="auto" w:fill="F3F3F3"/>
          </w:tcPr>
          <w:p w14:paraId="47773F79" w14:textId="4B4443D1" w:rsidR="003E3BE4" w:rsidRPr="00C565BC" w:rsidRDefault="00983536" w:rsidP="003E3BE4">
            <w:pPr>
              <w:pStyle w:val="MediumGrid22"/>
              <w:rPr>
                <w:b/>
                <w:sz w:val="18"/>
                <w:szCs w:val="18"/>
              </w:rPr>
            </w:pPr>
            <w:r>
              <w:rPr>
                <w:b/>
                <w:sz w:val="18"/>
                <w:szCs w:val="18"/>
              </w:rPr>
              <w:t>Present</w:t>
            </w:r>
          </w:p>
        </w:tc>
        <w:tc>
          <w:tcPr>
            <w:tcW w:w="2195" w:type="dxa"/>
            <w:shd w:val="clear" w:color="auto" w:fill="F3F3F3"/>
          </w:tcPr>
          <w:p w14:paraId="44CAD8A7" w14:textId="77777777" w:rsidR="003E3BE4" w:rsidRPr="00C565BC" w:rsidRDefault="00351914" w:rsidP="003E3BE4">
            <w:pPr>
              <w:spacing w:after="0" w:line="240" w:lineRule="auto"/>
              <w:rPr>
                <w:sz w:val="18"/>
                <w:szCs w:val="18"/>
              </w:rPr>
            </w:pPr>
            <w:r>
              <w:rPr>
                <w:sz w:val="18"/>
                <w:szCs w:val="18"/>
              </w:rPr>
              <w:t>Kevin Lu</w:t>
            </w:r>
          </w:p>
        </w:tc>
        <w:tc>
          <w:tcPr>
            <w:tcW w:w="2233" w:type="dxa"/>
            <w:shd w:val="clear" w:color="auto" w:fill="F3F3F3"/>
          </w:tcPr>
          <w:p w14:paraId="34E65463" w14:textId="0DEBF076" w:rsidR="003E3BE4" w:rsidRPr="00C565BC" w:rsidRDefault="000C6243" w:rsidP="003E3BE4">
            <w:pPr>
              <w:pStyle w:val="MediumGrid22"/>
              <w:rPr>
                <w:b/>
                <w:sz w:val="18"/>
                <w:szCs w:val="18"/>
              </w:rPr>
            </w:pPr>
            <w:r>
              <w:rPr>
                <w:b/>
                <w:sz w:val="18"/>
                <w:szCs w:val="18"/>
              </w:rPr>
              <w:t xml:space="preserve">Excused </w:t>
            </w:r>
            <w:r w:rsidR="00983536">
              <w:rPr>
                <w:b/>
                <w:sz w:val="18"/>
                <w:szCs w:val="18"/>
              </w:rPr>
              <w:t>Absent</w:t>
            </w:r>
          </w:p>
        </w:tc>
      </w:tr>
      <w:tr w:rsidR="003E3BE4" w:rsidRPr="00C565BC" w14:paraId="5EC100E1" w14:textId="77777777">
        <w:tc>
          <w:tcPr>
            <w:tcW w:w="2214" w:type="dxa"/>
            <w:shd w:val="clear" w:color="auto" w:fill="F3F3F3"/>
          </w:tcPr>
          <w:p w14:paraId="4FE544F5" w14:textId="77777777" w:rsidR="003E3BE4" w:rsidRPr="00C565BC" w:rsidRDefault="00351914" w:rsidP="003E3BE4">
            <w:pPr>
              <w:spacing w:after="0" w:line="240" w:lineRule="auto"/>
              <w:rPr>
                <w:sz w:val="18"/>
                <w:szCs w:val="18"/>
              </w:rPr>
            </w:pPr>
            <w:r>
              <w:rPr>
                <w:sz w:val="18"/>
                <w:szCs w:val="18"/>
              </w:rPr>
              <w:t>Kelsey Bisson</w:t>
            </w:r>
          </w:p>
        </w:tc>
        <w:tc>
          <w:tcPr>
            <w:tcW w:w="2214" w:type="dxa"/>
            <w:shd w:val="clear" w:color="auto" w:fill="F3F3F3"/>
          </w:tcPr>
          <w:p w14:paraId="29934AFE" w14:textId="06F764BA" w:rsidR="003E3BE4" w:rsidRPr="00C565BC" w:rsidRDefault="00983536" w:rsidP="003E3BE4">
            <w:pPr>
              <w:pStyle w:val="MediumGrid22"/>
              <w:rPr>
                <w:b/>
                <w:sz w:val="18"/>
                <w:szCs w:val="18"/>
              </w:rPr>
            </w:pPr>
            <w:r>
              <w:rPr>
                <w:b/>
                <w:sz w:val="18"/>
                <w:szCs w:val="18"/>
              </w:rPr>
              <w:t>Present</w:t>
            </w:r>
          </w:p>
        </w:tc>
        <w:tc>
          <w:tcPr>
            <w:tcW w:w="2195" w:type="dxa"/>
            <w:shd w:val="clear" w:color="auto" w:fill="F3F3F3"/>
          </w:tcPr>
          <w:p w14:paraId="12B0B08B" w14:textId="77777777"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14:paraId="1F7175CD" w14:textId="05D39118" w:rsidR="003E3BE4" w:rsidRPr="00C565BC" w:rsidRDefault="000C6243" w:rsidP="002B61B8">
            <w:pPr>
              <w:pStyle w:val="MediumGrid22"/>
              <w:rPr>
                <w:b/>
                <w:sz w:val="18"/>
                <w:szCs w:val="18"/>
              </w:rPr>
            </w:pPr>
            <w:r>
              <w:rPr>
                <w:b/>
                <w:sz w:val="18"/>
                <w:szCs w:val="18"/>
              </w:rPr>
              <w:t>Excused Absent</w:t>
            </w:r>
          </w:p>
        </w:tc>
      </w:tr>
      <w:tr w:rsidR="003E3BE4" w:rsidRPr="00C565BC" w14:paraId="3E654B15" w14:textId="77777777">
        <w:tc>
          <w:tcPr>
            <w:tcW w:w="2214" w:type="dxa"/>
            <w:shd w:val="clear" w:color="auto" w:fill="F3F3F3"/>
          </w:tcPr>
          <w:p w14:paraId="2D4B958D" w14:textId="2D502437" w:rsidR="003E3BE4" w:rsidRPr="00C565BC" w:rsidRDefault="00EF0D0B" w:rsidP="003E3BE4">
            <w:pPr>
              <w:spacing w:after="0" w:line="240" w:lineRule="auto"/>
              <w:rPr>
                <w:sz w:val="18"/>
                <w:szCs w:val="18"/>
              </w:rPr>
            </w:pPr>
            <w:r>
              <w:rPr>
                <w:sz w:val="18"/>
                <w:szCs w:val="18"/>
              </w:rPr>
              <w:t>Omead Poure</w:t>
            </w:r>
          </w:p>
        </w:tc>
        <w:tc>
          <w:tcPr>
            <w:tcW w:w="2214" w:type="dxa"/>
            <w:shd w:val="clear" w:color="auto" w:fill="F3F3F3"/>
          </w:tcPr>
          <w:p w14:paraId="47B50595" w14:textId="5BDFF282" w:rsidR="003E3BE4" w:rsidRPr="00C565BC" w:rsidRDefault="00983536" w:rsidP="003E3BE4">
            <w:pPr>
              <w:pStyle w:val="MediumGrid22"/>
              <w:rPr>
                <w:b/>
                <w:sz w:val="18"/>
                <w:szCs w:val="18"/>
              </w:rPr>
            </w:pPr>
            <w:r>
              <w:rPr>
                <w:b/>
                <w:sz w:val="18"/>
                <w:szCs w:val="18"/>
              </w:rPr>
              <w:t>Present</w:t>
            </w:r>
          </w:p>
        </w:tc>
        <w:tc>
          <w:tcPr>
            <w:tcW w:w="2195" w:type="dxa"/>
            <w:shd w:val="clear" w:color="auto" w:fill="F3F3F3"/>
          </w:tcPr>
          <w:p w14:paraId="06A40A49" w14:textId="77777777" w:rsidR="003E3BE4" w:rsidRPr="00C565BC" w:rsidRDefault="00351914" w:rsidP="003E3BE4">
            <w:pPr>
              <w:spacing w:after="0" w:line="240" w:lineRule="auto"/>
              <w:rPr>
                <w:sz w:val="18"/>
                <w:szCs w:val="18"/>
              </w:rPr>
            </w:pPr>
            <w:r>
              <w:rPr>
                <w:sz w:val="18"/>
                <w:szCs w:val="18"/>
              </w:rPr>
              <w:t>Kylie Taylor</w:t>
            </w:r>
          </w:p>
        </w:tc>
        <w:tc>
          <w:tcPr>
            <w:tcW w:w="2233" w:type="dxa"/>
            <w:shd w:val="clear" w:color="auto" w:fill="F3F3F3"/>
          </w:tcPr>
          <w:p w14:paraId="5E2B4E3C" w14:textId="32BC9940" w:rsidR="003E3BE4" w:rsidRPr="00C565BC" w:rsidRDefault="000C6243" w:rsidP="003E3BE4">
            <w:pPr>
              <w:pStyle w:val="MediumGrid22"/>
              <w:rPr>
                <w:b/>
                <w:sz w:val="18"/>
                <w:szCs w:val="18"/>
              </w:rPr>
            </w:pPr>
            <w:r>
              <w:rPr>
                <w:b/>
                <w:sz w:val="18"/>
                <w:szCs w:val="18"/>
              </w:rPr>
              <w:t>Excused Absent</w:t>
            </w:r>
          </w:p>
        </w:tc>
      </w:tr>
      <w:tr w:rsidR="003E3BE4" w:rsidRPr="00C565BC" w14:paraId="7B519F23" w14:textId="77777777">
        <w:tc>
          <w:tcPr>
            <w:tcW w:w="2214" w:type="dxa"/>
            <w:shd w:val="clear" w:color="auto" w:fill="F3F3F3"/>
          </w:tcPr>
          <w:p w14:paraId="4EFE4510" w14:textId="77777777" w:rsidR="003E3BE4" w:rsidRPr="00C565BC" w:rsidRDefault="00351914" w:rsidP="0084537D">
            <w:pPr>
              <w:spacing w:after="0" w:line="240" w:lineRule="auto"/>
              <w:rPr>
                <w:sz w:val="18"/>
                <w:szCs w:val="18"/>
              </w:rPr>
            </w:pPr>
            <w:r>
              <w:rPr>
                <w:sz w:val="18"/>
                <w:szCs w:val="18"/>
              </w:rPr>
              <w:t>Hilary Walecka</w:t>
            </w:r>
          </w:p>
        </w:tc>
        <w:tc>
          <w:tcPr>
            <w:tcW w:w="2214" w:type="dxa"/>
            <w:shd w:val="clear" w:color="auto" w:fill="F3F3F3"/>
          </w:tcPr>
          <w:p w14:paraId="0BAC47E3" w14:textId="3967553F" w:rsidR="003E3BE4" w:rsidRPr="00C565BC" w:rsidRDefault="00983536" w:rsidP="003E3BE4">
            <w:pPr>
              <w:pStyle w:val="MediumGrid22"/>
              <w:rPr>
                <w:b/>
                <w:sz w:val="18"/>
                <w:szCs w:val="18"/>
              </w:rPr>
            </w:pPr>
            <w:r>
              <w:rPr>
                <w:b/>
                <w:sz w:val="18"/>
                <w:szCs w:val="18"/>
              </w:rPr>
              <w:t>Present</w:t>
            </w:r>
          </w:p>
        </w:tc>
        <w:tc>
          <w:tcPr>
            <w:tcW w:w="2195" w:type="dxa"/>
            <w:shd w:val="clear" w:color="auto" w:fill="F3F3F3"/>
          </w:tcPr>
          <w:p w14:paraId="6B4E9778" w14:textId="77777777"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14:paraId="4115C5CA" w14:textId="0F46CD2A" w:rsidR="003E3BE4" w:rsidRPr="00C565BC" w:rsidRDefault="000C6243" w:rsidP="003E3BE4">
            <w:pPr>
              <w:pStyle w:val="MediumGrid22"/>
              <w:rPr>
                <w:b/>
                <w:sz w:val="18"/>
                <w:szCs w:val="18"/>
              </w:rPr>
            </w:pPr>
            <w:r>
              <w:rPr>
                <w:b/>
                <w:sz w:val="18"/>
                <w:szCs w:val="18"/>
              </w:rPr>
              <w:t>Excused Absent</w:t>
            </w:r>
          </w:p>
        </w:tc>
      </w:tr>
      <w:tr w:rsidR="003E3BE4" w:rsidRPr="00C565BC" w14:paraId="50A8FF83" w14:textId="77777777">
        <w:trPr>
          <w:trHeight w:val="197"/>
        </w:trPr>
        <w:tc>
          <w:tcPr>
            <w:tcW w:w="2214" w:type="dxa"/>
            <w:shd w:val="clear" w:color="auto" w:fill="F3F3F3"/>
          </w:tcPr>
          <w:p w14:paraId="0552E9DE" w14:textId="77777777" w:rsidR="003E3BE4" w:rsidRPr="00C565BC" w:rsidRDefault="00351914" w:rsidP="003E3BE4">
            <w:pPr>
              <w:spacing w:after="0" w:line="240" w:lineRule="auto"/>
              <w:rPr>
                <w:sz w:val="18"/>
                <w:szCs w:val="18"/>
              </w:rPr>
            </w:pPr>
            <w:r>
              <w:rPr>
                <w:sz w:val="18"/>
                <w:szCs w:val="18"/>
              </w:rPr>
              <w:t>Ryan Fass</w:t>
            </w:r>
          </w:p>
        </w:tc>
        <w:tc>
          <w:tcPr>
            <w:tcW w:w="2214" w:type="dxa"/>
            <w:shd w:val="clear" w:color="auto" w:fill="F3F3F3"/>
          </w:tcPr>
          <w:p w14:paraId="58E2AFB5" w14:textId="4C3E1A91" w:rsidR="003E3BE4" w:rsidRPr="00C565BC" w:rsidRDefault="00983536" w:rsidP="003E3BE4">
            <w:pPr>
              <w:pStyle w:val="MediumGrid22"/>
              <w:rPr>
                <w:b/>
                <w:sz w:val="18"/>
                <w:szCs w:val="18"/>
              </w:rPr>
            </w:pPr>
            <w:r>
              <w:rPr>
                <w:b/>
                <w:sz w:val="18"/>
                <w:szCs w:val="18"/>
              </w:rPr>
              <w:t>Present</w:t>
            </w:r>
          </w:p>
        </w:tc>
        <w:tc>
          <w:tcPr>
            <w:tcW w:w="2195" w:type="dxa"/>
            <w:shd w:val="clear" w:color="auto" w:fill="F3F3F3"/>
          </w:tcPr>
          <w:p w14:paraId="0B7B863A" w14:textId="77777777" w:rsidR="003E3BE4" w:rsidRPr="00C565BC" w:rsidRDefault="00351914" w:rsidP="003E3BE4">
            <w:pPr>
              <w:spacing w:after="0" w:line="240" w:lineRule="auto"/>
              <w:rPr>
                <w:sz w:val="18"/>
                <w:szCs w:val="18"/>
              </w:rPr>
            </w:pPr>
            <w:r w:rsidRPr="00351914">
              <w:rPr>
                <w:sz w:val="18"/>
                <w:szCs w:val="18"/>
              </w:rPr>
              <w:t>Jonathan Rothschild</w:t>
            </w:r>
          </w:p>
        </w:tc>
        <w:tc>
          <w:tcPr>
            <w:tcW w:w="2233" w:type="dxa"/>
            <w:shd w:val="clear" w:color="auto" w:fill="F3F3F3"/>
          </w:tcPr>
          <w:p w14:paraId="1CD91FE3" w14:textId="0618B16C" w:rsidR="003E3BE4" w:rsidRPr="00C565BC" w:rsidRDefault="000C6243" w:rsidP="003E3BE4">
            <w:pPr>
              <w:pStyle w:val="MediumGrid22"/>
              <w:rPr>
                <w:b/>
                <w:sz w:val="18"/>
                <w:szCs w:val="18"/>
              </w:rPr>
            </w:pPr>
            <w:r>
              <w:rPr>
                <w:b/>
                <w:sz w:val="18"/>
                <w:szCs w:val="18"/>
              </w:rPr>
              <w:t>Excused Absent</w:t>
            </w:r>
          </w:p>
        </w:tc>
      </w:tr>
      <w:tr w:rsidR="002B61B8" w:rsidRPr="00C565BC" w14:paraId="7FCE0730" w14:textId="77777777">
        <w:tc>
          <w:tcPr>
            <w:tcW w:w="2214" w:type="dxa"/>
            <w:shd w:val="clear" w:color="auto" w:fill="F3F3F3"/>
          </w:tcPr>
          <w:p w14:paraId="7E5F1955" w14:textId="77777777" w:rsidR="002B61B8" w:rsidRDefault="00351914" w:rsidP="003E3BE4">
            <w:pPr>
              <w:spacing w:after="0" w:line="240" w:lineRule="auto"/>
              <w:rPr>
                <w:sz w:val="18"/>
                <w:szCs w:val="18"/>
              </w:rPr>
            </w:pPr>
            <w:r>
              <w:rPr>
                <w:sz w:val="18"/>
                <w:szCs w:val="18"/>
              </w:rPr>
              <w:t>Evan Perlman</w:t>
            </w:r>
          </w:p>
        </w:tc>
        <w:tc>
          <w:tcPr>
            <w:tcW w:w="2214" w:type="dxa"/>
            <w:shd w:val="clear" w:color="auto" w:fill="F3F3F3"/>
          </w:tcPr>
          <w:p w14:paraId="215BBC6E" w14:textId="058E0DDD" w:rsidR="002B61B8" w:rsidRPr="00C565BC" w:rsidRDefault="00983536" w:rsidP="003E3BE4">
            <w:pPr>
              <w:pStyle w:val="MediumGrid22"/>
              <w:rPr>
                <w:b/>
                <w:sz w:val="18"/>
                <w:szCs w:val="18"/>
              </w:rPr>
            </w:pPr>
            <w:r>
              <w:rPr>
                <w:b/>
                <w:sz w:val="18"/>
                <w:szCs w:val="18"/>
              </w:rPr>
              <w:t>Present</w:t>
            </w:r>
          </w:p>
        </w:tc>
        <w:tc>
          <w:tcPr>
            <w:tcW w:w="2195" w:type="dxa"/>
            <w:shd w:val="clear" w:color="auto" w:fill="F3F3F3"/>
          </w:tcPr>
          <w:p w14:paraId="575886D3" w14:textId="0F1550BA" w:rsidR="002B61B8" w:rsidRPr="00C565BC" w:rsidRDefault="006F6F02" w:rsidP="003E3BE4">
            <w:pPr>
              <w:spacing w:after="0" w:line="240" w:lineRule="auto"/>
              <w:rPr>
                <w:sz w:val="18"/>
                <w:szCs w:val="18"/>
              </w:rPr>
            </w:pPr>
            <w:r>
              <w:rPr>
                <w:sz w:val="18"/>
                <w:szCs w:val="18"/>
              </w:rPr>
              <w:t>Matthew Mills</w:t>
            </w:r>
          </w:p>
        </w:tc>
        <w:tc>
          <w:tcPr>
            <w:tcW w:w="2233" w:type="dxa"/>
            <w:shd w:val="clear" w:color="auto" w:fill="F3F3F3"/>
          </w:tcPr>
          <w:p w14:paraId="7A3935B3" w14:textId="6E164E95" w:rsidR="002B61B8" w:rsidRPr="00C565BC" w:rsidRDefault="000C6243" w:rsidP="003E3BE4">
            <w:pPr>
              <w:pStyle w:val="MediumGrid22"/>
              <w:rPr>
                <w:b/>
                <w:sz w:val="18"/>
                <w:szCs w:val="18"/>
              </w:rPr>
            </w:pPr>
            <w:r>
              <w:rPr>
                <w:b/>
                <w:sz w:val="18"/>
                <w:szCs w:val="18"/>
              </w:rPr>
              <w:t>Excused Absent</w:t>
            </w:r>
          </w:p>
        </w:tc>
      </w:tr>
      <w:tr w:rsidR="002B61B8" w:rsidRPr="00C565BC" w14:paraId="1585B18E" w14:textId="77777777">
        <w:tc>
          <w:tcPr>
            <w:tcW w:w="2214" w:type="dxa"/>
            <w:shd w:val="clear" w:color="auto" w:fill="F3F3F3"/>
          </w:tcPr>
          <w:p w14:paraId="1DF6C3AF" w14:textId="77777777"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14:paraId="1EBDE52C" w14:textId="35B67AF4" w:rsidR="002B61B8" w:rsidRPr="00C565BC" w:rsidRDefault="00983536" w:rsidP="003E3BE4">
            <w:pPr>
              <w:pStyle w:val="MediumGrid22"/>
              <w:rPr>
                <w:b/>
                <w:sz w:val="18"/>
                <w:szCs w:val="18"/>
              </w:rPr>
            </w:pPr>
            <w:r>
              <w:rPr>
                <w:b/>
                <w:sz w:val="18"/>
                <w:szCs w:val="18"/>
              </w:rPr>
              <w:t>Present</w:t>
            </w:r>
          </w:p>
        </w:tc>
        <w:tc>
          <w:tcPr>
            <w:tcW w:w="2195" w:type="dxa"/>
            <w:shd w:val="clear" w:color="auto" w:fill="F3F3F3"/>
          </w:tcPr>
          <w:p w14:paraId="760D7F3B" w14:textId="77777777" w:rsidR="002B61B8" w:rsidRPr="00C565BC" w:rsidRDefault="002B61B8" w:rsidP="003E3BE4">
            <w:pPr>
              <w:spacing w:after="0" w:line="240" w:lineRule="auto"/>
              <w:rPr>
                <w:sz w:val="18"/>
                <w:szCs w:val="18"/>
              </w:rPr>
            </w:pPr>
          </w:p>
        </w:tc>
        <w:tc>
          <w:tcPr>
            <w:tcW w:w="2233" w:type="dxa"/>
            <w:shd w:val="clear" w:color="auto" w:fill="F3F3F3"/>
          </w:tcPr>
          <w:p w14:paraId="7ED6E7C0" w14:textId="77777777" w:rsidR="002B61B8" w:rsidRPr="00C565BC" w:rsidRDefault="002B61B8" w:rsidP="003E3BE4">
            <w:pPr>
              <w:spacing w:after="0" w:line="240" w:lineRule="auto"/>
              <w:rPr>
                <w:b/>
                <w:sz w:val="18"/>
                <w:szCs w:val="18"/>
              </w:rPr>
            </w:pPr>
          </w:p>
        </w:tc>
      </w:tr>
      <w:tr w:rsidR="002B61B8" w:rsidRPr="00C565BC" w14:paraId="05CD3BE2" w14:textId="77777777">
        <w:trPr>
          <w:gridAfter w:val="2"/>
          <w:wAfter w:w="4428" w:type="dxa"/>
        </w:trPr>
        <w:tc>
          <w:tcPr>
            <w:tcW w:w="2214" w:type="dxa"/>
            <w:shd w:val="clear" w:color="auto" w:fill="F3F3F3"/>
          </w:tcPr>
          <w:p w14:paraId="44F9515A" w14:textId="77777777" w:rsidR="002B61B8" w:rsidRDefault="0008689A" w:rsidP="003E3BE4">
            <w:pPr>
              <w:spacing w:after="0" w:line="240" w:lineRule="auto"/>
              <w:rPr>
                <w:sz w:val="18"/>
                <w:szCs w:val="18"/>
              </w:rPr>
            </w:pPr>
            <w:r>
              <w:rPr>
                <w:sz w:val="18"/>
                <w:szCs w:val="18"/>
              </w:rPr>
              <w:t>Aaron Jones</w:t>
            </w:r>
          </w:p>
        </w:tc>
        <w:tc>
          <w:tcPr>
            <w:tcW w:w="2214" w:type="dxa"/>
            <w:shd w:val="clear" w:color="auto" w:fill="F3F3F3"/>
          </w:tcPr>
          <w:p w14:paraId="2BB2CF73" w14:textId="21F9F9AC" w:rsidR="002B61B8" w:rsidRDefault="000C6243" w:rsidP="003E3BE4">
            <w:pPr>
              <w:pStyle w:val="MediumGrid22"/>
              <w:rPr>
                <w:b/>
                <w:sz w:val="18"/>
                <w:szCs w:val="18"/>
              </w:rPr>
            </w:pPr>
            <w:r>
              <w:rPr>
                <w:b/>
                <w:sz w:val="18"/>
                <w:szCs w:val="18"/>
              </w:rPr>
              <w:t>Tardy/Absent</w:t>
            </w:r>
          </w:p>
        </w:tc>
      </w:tr>
    </w:tbl>
    <w:p w14:paraId="2D7EFD0F" w14:textId="77777777" w:rsidR="003E3BE4" w:rsidRPr="00C565BC" w:rsidRDefault="003E3BE4" w:rsidP="003E3BE4">
      <w:pPr>
        <w:pStyle w:val="normal0"/>
        <w:spacing w:after="0" w:line="240" w:lineRule="auto"/>
        <w:ind w:left="360" w:hanging="360"/>
        <w:rPr>
          <w:rFonts w:ascii="Calibri" w:hAnsi="Calibri" w:cs="Calibri"/>
          <w:b/>
        </w:rPr>
      </w:pPr>
    </w:p>
    <w:p w14:paraId="14F9664F" w14:textId="2306F72B" w:rsidR="00385479" w:rsidRDefault="003E3BE4" w:rsidP="000C708D">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14:paraId="179E057B" w14:textId="5B4EC5D6" w:rsidR="000C6243" w:rsidRPr="007D4AA3" w:rsidRDefault="000C6243" w:rsidP="000C6243">
      <w:pPr>
        <w:pStyle w:val="NoSpacing"/>
        <w:shd w:val="clear" w:color="auto" w:fill="DBE5F1"/>
        <w:rPr>
          <w:i/>
          <w:sz w:val="24"/>
        </w:rPr>
      </w:pPr>
      <w:r w:rsidRPr="007D4AA3">
        <w:rPr>
          <w:i/>
          <w:sz w:val="24"/>
        </w:rPr>
        <w:t xml:space="preserve">MOTION/SECOND: </w:t>
      </w:r>
      <w:r w:rsidR="00C01118">
        <w:rPr>
          <w:i/>
          <w:sz w:val="24"/>
        </w:rPr>
        <w:t>Rosenblatt</w:t>
      </w:r>
      <w:r w:rsidRPr="007D4AA3">
        <w:rPr>
          <w:i/>
          <w:sz w:val="24"/>
        </w:rPr>
        <w:t>/</w:t>
      </w:r>
      <w:r w:rsidR="00C01118">
        <w:rPr>
          <w:i/>
          <w:sz w:val="24"/>
        </w:rPr>
        <w:t>Perlman</w:t>
      </w:r>
    </w:p>
    <w:p w14:paraId="2444EF91" w14:textId="42DFE250" w:rsidR="000C6243" w:rsidRPr="007D4AA3" w:rsidRDefault="000C6243" w:rsidP="000C6243">
      <w:pPr>
        <w:pStyle w:val="NoSpacing"/>
        <w:shd w:val="clear" w:color="auto" w:fill="DBE5F1"/>
        <w:rPr>
          <w:i/>
          <w:sz w:val="24"/>
        </w:rPr>
      </w:pPr>
      <w:r>
        <w:rPr>
          <w:i/>
          <w:sz w:val="24"/>
          <w:highlight w:val="lightGray"/>
        </w:rPr>
        <w:t xml:space="preserve">Motion to accept all excused absences  </w:t>
      </w:r>
    </w:p>
    <w:p w14:paraId="03A743C7" w14:textId="78088113" w:rsidR="000C6243" w:rsidRPr="007D4AA3" w:rsidRDefault="000C6243" w:rsidP="000C6243">
      <w:pPr>
        <w:pStyle w:val="NoSpacing"/>
        <w:shd w:val="clear" w:color="auto" w:fill="DBE5F1"/>
        <w:rPr>
          <w:i/>
          <w:sz w:val="24"/>
        </w:rPr>
      </w:pPr>
      <w:r w:rsidRPr="007D4AA3">
        <w:rPr>
          <w:i/>
          <w:sz w:val="24"/>
        </w:rPr>
        <w:t xml:space="preserve">ACTION: Vote: </w:t>
      </w:r>
      <w:r w:rsidR="00C01118">
        <w:rPr>
          <w:i/>
          <w:sz w:val="24"/>
        </w:rPr>
        <w:t>Consent</w:t>
      </w:r>
    </w:p>
    <w:p w14:paraId="7AB1F201" w14:textId="77777777" w:rsidR="000C6243" w:rsidRPr="000C708D" w:rsidRDefault="000C6243" w:rsidP="000C6243">
      <w:pPr>
        <w:pStyle w:val="MediumGrid22"/>
        <w:rPr>
          <w:b/>
        </w:rPr>
      </w:pPr>
    </w:p>
    <w:p w14:paraId="6577D437" w14:textId="77777777" w:rsidR="003E3BE4" w:rsidRPr="00CF26C3" w:rsidRDefault="004B444D" w:rsidP="0035191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14:paraId="1EF6C070" w14:textId="2C8126B9" w:rsidR="00551293" w:rsidRPr="006F6F02" w:rsidRDefault="00484C49" w:rsidP="006F6F02">
      <w:pPr>
        <w:pStyle w:val="MediumGrid22"/>
        <w:rPr>
          <w:b/>
        </w:rPr>
      </w:pPr>
      <w:r>
        <w:rPr>
          <w:b/>
        </w:rPr>
        <w:tab/>
      </w:r>
      <w:r w:rsidR="003204B8">
        <w:t xml:space="preserve"> </w:t>
      </w:r>
    </w:p>
    <w:p w14:paraId="7C41E963" w14:textId="5810E83B" w:rsidR="00E927D7" w:rsidRPr="00E927D7" w:rsidRDefault="00484C49" w:rsidP="005B42FC">
      <w:pPr>
        <w:pStyle w:val="MediumGrid22"/>
      </w:pPr>
      <w:r>
        <w:rPr>
          <w:b/>
        </w:rPr>
        <w:t>B-</w:t>
      </w:r>
      <w:r w:rsidR="006F6F02">
        <w:rPr>
          <w:b/>
        </w:rPr>
        <w:t>1</w:t>
      </w:r>
      <w:r>
        <w:t xml:space="preserve"> </w:t>
      </w:r>
      <w:r w:rsidR="005B42FC">
        <w:t>Meet next Tuesday for retreat</w:t>
      </w:r>
      <w:r w:rsidR="000C6243">
        <w:t>. There will be food</w:t>
      </w:r>
      <w:r w:rsidR="00972B60">
        <w:t>.</w:t>
      </w:r>
    </w:p>
    <w:p w14:paraId="38780F92" w14:textId="23FE3E5E" w:rsidR="00641CC4" w:rsidRPr="00CF26C3" w:rsidRDefault="004408D4" w:rsidP="003E3BE4">
      <w:pPr>
        <w:pStyle w:val="MediumGrid22"/>
        <w:rPr>
          <w:b/>
        </w:rPr>
      </w:pPr>
      <w:r>
        <w:tab/>
      </w:r>
    </w:p>
    <w:p w14:paraId="74F9115B" w14:textId="380CD8E4" w:rsidR="004408D4" w:rsidRPr="006F6F02" w:rsidRDefault="003E3BE4" w:rsidP="003E3BE4">
      <w:pPr>
        <w:pStyle w:val="MediumGrid22"/>
        <w:numPr>
          <w:ilvl w:val="0"/>
          <w:numId w:val="2"/>
        </w:numPr>
        <w:pBdr>
          <w:bottom w:val="single" w:sz="4" w:space="1" w:color="auto"/>
        </w:pBdr>
        <w:rPr>
          <w:b/>
        </w:rPr>
      </w:pPr>
      <w:r w:rsidRPr="00CF26C3">
        <w:rPr>
          <w:b/>
        </w:rPr>
        <w:t>ACCEPTANCE of AGENDA</w:t>
      </w:r>
      <w:r w:rsidR="00BE39B3">
        <w:rPr>
          <w:b/>
        </w:rPr>
        <w:t xml:space="preserve"> </w:t>
      </w:r>
      <w:r w:rsidR="00301F56">
        <w:rPr>
          <w:b/>
        </w:rPr>
        <w:t xml:space="preserve">12-01-14 </w:t>
      </w:r>
      <w:r w:rsidR="00643CF0">
        <w:rPr>
          <w:b/>
        </w:rPr>
        <w:t xml:space="preserve">and MINUTES </w:t>
      </w:r>
      <w:r w:rsidR="00BE39B3">
        <w:rPr>
          <w:b/>
        </w:rPr>
        <w:t>1</w:t>
      </w:r>
      <w:r w:rsidR="005B42FC">
        <w:rPr>
          <w:b/>
        </w:rPr>
        <w:t>1-24</w:t>
      </w:r>
      <w:r w:rsidR="00AA4063">
        <w:rPr>
          <w:b/>
        </w:rPr>
        <w:t>-14</w:t>
      </w:r>
      <w:r w:rsidR="005B42FC">
        <w:rPr>
          <w:b/>
        </w:rPr>
        <w:t xml:space="preserve"> </w:t>
      </w:r>
    </w:p>
    <w:p w14:paraId="733DBBC0" w14:textId="6844C67F" w:rsidR="00301F56" w:rsidRPr="007D4AA3" w:rsidRDefault="00301F56" w:rsidP="00301F56">
      <w:pPr>
        <w:pStyle w:val="NoSpacing"/>
        <w:shd w:val="clear" w:color="auto" w:fill="DBE5F1"/>
        <w:rPr>
          <w:i/>
          <w:sz w:val="24"/>
        </w:rPr>
      </w:pPr>
      <w:r w:rsidRPr="007D4AA3">
        <w:rPr>
          <w:i/>
          <w:sz w:val="24"/>
        </w:rPr>
        <w:t xml:space="preserve">MOTION/SECOND: </w:t>
      </w:r>
      <w:r w:rsidR="00DB1AEB">
        <w:rPr>
          <w:i/>
          <w:sz w:val="24"/>
        </w:rPr>
        <w:t>Walecka</w:t>
      </w:r>
      <w:r w:rsidRPr="007D4AA3">
        <w:rPr>
          <w:i/>
          <w:sz w:val="24"/>
        </w:rPr>
        <w:t>/</w:t>
      </w:r>
      <w:r w:rsidR="00DB1AEB">
        <w:rPr>
          <w:i/>
          <w:sz w:val="24"/>
        </w:rPr>
        <w:t>Rosenblatt</w:t>
      </w:r>
    </w:p>
    <w:p w14:paraId="2258A19F" w14:textId="5FE98582" w:rsidR="00301F56" w:rsidRPr="007D4AA3" w:rsidRDefault="00301F56" w:rsidP="00301F56">
      <w:pPr>
        <w:pStyle w:val="NoSpacing"/>
        <w:shd w:val="clear" w:color="auto" w:fill="DBE5F1"/>
        <w:rPr>
          <w:i/>
          <w:sz w:val="24"/>
        </w:rPr>
      </w:pPr>
      <w:r>
        <w:rPr>
          <w:i/>
          <w:sz w:val="24"/>
          <w:highlight w:val="lightGray"/>
        </w:rPr>
        <w:t>Motion</w:t>
      </w:r>
      <w:r>
        <w:rPr>
          <w:i/>
          <w:sz w:val="24"/>
        </w:rPr>
        <w:t xml:space="preserve"> to acceptance agenda 12-01-14 &amp; Minutes 11-24-14</w:t>
      </w:r>
    </w:p>
    <w:p w14:paraId="3D3D27C1" w14:textId="794CAA0A" w:rsidR="00301F56" w:rsidRPr="007D4AA3" w:rsidRDefault="00301F56" w:rsidP="00301F56">
      <w:pPr>
        <w:pStyle w:val="NoSpacing"/>
        <w:shd w:val="clear" w:color="auto" w:fill="DBE5F1"/>
        <w:rPr>
          <w:i/>
          <w:sz w:val="24"/>
        </w:rPr>
      </w:pPr>
      <w:r w:rsidRPr="007D4AA3">
        <w:rPr>
          <w:i/>
          <w:sz w:val="24"/>
        </w:rPr>
        <w:t xml:space="preserve">ACTION: Vote: </w:t>
      </w:r>
      <w:r w:rsidR="00C01118">
        <w:rPr>
          <w:i/>
          <w:sz w:val="24"/>
        </w:rPr>
        <w:t>Consent</w:t>
      </w:r>
    </w:p>
    <w:p w14:paraId="54ECA16B" w14:textId="77777777" w:rsidR="00385479" w:rsidRDefault="00385479" w:rsidP="003E3BE4">
      <w:pPr>
        <w:pStyle w:val="MediumGrid22"/>
      </w:pPr>
    </w:p>
    <w:p w14:paraId="6BE60AEB" w14:textId="77777777" w:rsidR="00301F56" w:rsidRPr="00CF26C3" w:rsidRDefault="00301F56" w:rsidP="003E3BE4">
      <w:pPr>
        <w:pStyle w:val="MediumGrid22"/>
      </w:pPr>
    </w:p>
    <w:p w14:paraId="161812A2" w14:textId="77777777"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14:paraId="770A0ADC" w14:textId="21A80884" w:rsidR="009008C7" w:rsidRDefault="009008C7" w:rsidP="009008C7">
      <w:pPr>
        <w:pStyle w:val="MediumGrid22"/>
        <w:ind w:left="360"/>
        <w:rPr>
          <w:sz w:val="24"/>
          <w:szCs w:val="24"/>
        </w:rPr>
      </w:pPr>
      <w:r w:rsidRPr="009008C7">
        <w:rPr>
          <w:b/>
          <w:sz w:val="24"/>
          <w:szCs w:val="24"/>
        </w:rPr>
        <w:t xml:space="preserve">D-1 </w:t>
      </w:r>
      <w:r>
        <w:rPr>
          <w:sz w:val="24"/>
          <w:szCs w:val="24"/>
        </w:rPr>
        <w:t>Gad and Aaron will discuss tomorrow at 3pm.</w:t>
      </w:r>
    </w:p>
    <w:p w14:paraId="266ECA46" w14:textId="77777777" w:rsidR="003F601E" w:rsidRDefault="003F601E" w:rsidP="009008C7">
      <w:pPr>
        <w:pStyle w:val="MediumGrid22"/>
        <w:ind w:left="360"/>
        <w:rPr>
          <w:sz w:val="24"/>
          <w:szCs w:val="24"/>
        </w:rPr>
      </w:pPr>
    </w:p>
    <w:p w14:paraId="7FA969A2" w14:textId="0B379F5A" w:rsidR="00213A56" w:rsidRPr="00CF26C3" w:rsidRDefault="00351914" w:rsidP="00213A56">
      <w:pPr>
        <w:pStyle w:val="MediumGrid22"/>
        <w:pBdr>
          <w:bottom w:val="single" w:sz="4" w:space="1" w:color="auto"/>
        </w:pBdr>
        <w:rPr>
          <w:b/>
        </w:rPr>
      </w:pPr>
      <w:r>
        <w:rPr>
          <w:b/>
        </w:rPr>
        <w:t>E</w:t>
      </w:r>
      <w:r w:rsidR="00213A56">
        <w:rPr>
          <w:b/>
        </w:rPr>
        <w:t>.</w:t>
      </w:r>
      <w:r w:rsidR="00EB3806">
        <w:rPr>
          <w:b/>
        </w:rPr>
        <w:t xml:space="preserve">  </w:t>
      </w:r>
      <w:r w:rsidR="00213A56">
        <w:rPr>
          <w:b/>
        </w:rPr>
        <w:t xml:space="preserve"> Outreach Budget</w:t>
      </w:r>
    </w:p>
    <w:p w14:paraId="03592130" w14:textId="77777777" w:rsidR="00A8458C" w:rsidRPr="00000041" w:rsidRDefault="00A8458C" w:rsidP="003E3BE4">
      <w:pPr>
        <w:pStyle w:val="MediumGrid22"/>
        <w:rPr>
          <w:sz w:val="24"/>
          <w:szCs w:val="24"/>
        </w:rPr>
      </w:pPr>
    </w:p>
    <w:p w14:paraId="353A6264" w14:textId="644DEEBB" w:rsidR="003E3BE4" w:rsidRPr="0077115E" w:rsidRDefault="00351914" w:rsidP="0077115E">
      <w:pPr>
        <w:pStyle w:val="MediumGrid22"/>
        <w:pBdr>
          <w:bottom w:val="single" w:sz="4" w:space="1" w:color="auto"/>
        </w:pBdr>
        <w:rPr>
          <w:b/>
        </w:rPr>
      </w:pPr>
      <w:r>
        <w:rPr>
          <w:b/>
        </w:rPr>
        <w:lastRenderedPageBreak/>
        <w:t xml:space="preserve">F. </w:t>
      </w:r>
      <w:r w:rsidR="003E3BE4" w:rsidRPr="00CF26C3">
        <w:rPr>
          <w:b/>
        </w:rPr>
        <w:t>REPORTS</w:t>
      </w:r>
    </w:p>
    <w:p w14:paraId="1BDD7497" w14:textId="77777777" w:rsidR="003E3BE4" w:rsidRPr="0077115E" w:rsidRDefault="003E3BE4" w:rsidP="003E3BE4">
      <w:pPr>
        <w:pStyle w:val="MediumGrid22"/>
        <w:numPr>
          <w:ilvl w:val="0"/>
          <w:numId w:val="6"/>
        </w:numPr>
      </w:pPr>
      <w:r w:rsidRPr="0072290C">
        <w:rPr>
          <w:b/>
        </w:rPr>
        <w:t>Advisor’s Report</w:t>
      </w:r>
      <w:r w:rsidR="00A0745E">
        <w:rPr>
          <w:b/>
        </w:rPr>
        <w:t>: Jones</w:t>
      </w:r>
    </w:p>
    <w:p w14:paraId="786FE60A" w14:textId="77777777" w:rsidR="007D7125" w:rsidRPr="0072290C" w:rsidRDefault="007D7125" w:rsidP="007D7125">
      <w:pPr>
        <w:pStyle w:val="MediumGrid22"/>
        <w:ind w:left="1440"/>
      </w:pPr>
    </w:p>
    <w:p w14:paraId="19CE8BAA" w14:textId="77777777" w:rsidR="00994779" w:rsidRPr="00EB3806" w:rsidRDefault="003E3BE4" w:rsidP="003E3BE4">
      <w:pPr>
        <w:pStyle w:val="MediumGrid22"/>
        <w:numPr>
          <w:ilvl w:val="0"/>
          <w:numId w:val="6"/>
        </w:numPr>
      </w:pPr>
      <w:r w:rsidRPr="00CF26C3">
        <w:rPr>
          <w:b/>
        </w:rPr>
        <w:t xml:space="preserve">Chair Report: </w:t>
      </w:r>
      <w:r w:rsidR="00351914">
        <w:rPr>
          <w:b/>
        </w:rPr>
        <w:t>Girling/Bisson</w:t>
      </w:r>
    </w:p>
    <w:p w14:paraId="0D660F1A" w14:textId="77777777" w:rsidR="00EB3806" w:rsidRDefault="00EB3806" w:rsidP="00EB3806">
      <w:pPr>
        <w:pStyle w:val="MediumGrid22"/>
      </w:pPr>
    </w:p>
    <w:p w14:paraId="4A310161" w14:textId="406326B0" w:rsidR="006F6F02" w:rsidRDefault="009008C7" w:rsidP="006F6F02">
      <w:pPr>
        <w:pStyle w:val="MediumGrid22"/>
      </w:pPr>
      <w:r>
        <w:t>- N</w:t>
      </w:r>
      <w:r w:rsidR="005B42FC">
        <w:t>othing new this week</w:t>
      </w:r>
    </w:p>
    <w:p w14:paraId="36BFD819" w14:textId="77777777" w:rsidR="007D7125" w:rsidRPr="00994779" w:rsidRDefault="007D7125" w:rsidP="007D7125">
      <w:pPr>
        <w:pStyle w:val="MediumGrid22"/>
        <w:ind w:left="1440"/>
      </w:pPr>
    </w:p>
    <w:p w14:paraId="23D0C530" w14:textId="10ECA9A6" w:rsidR="00351914" w:rsidRPr="004408D4" w:rsidRDefault="003E3BE4" w:rsidP="00351914">
      <w:pPr>
        <w:pStyle w:val="MediumGrid22"/>
        <w:numPr>
          <w:ilvl w:val="0"/>
          <w:numId w:val="6"/>
        </w:numPr>
      </w:pPr>
      <w:r w:rsidRPr="00CF26C3">
        <w:rPr>
          <w:b/>
        </w:rPr>
        <w:t>Senate</w:t>
      </w:r>
      <w:r w:rsidR="00351914">
        <w:rPr>
          <w:b/>
        </w:rPr>
        <w:t>:</w:t>
      </w:r>
      <w:r w:rsidR="004408D4">
        <w:rPr>
          <w:b/>
        </w:rPr>
        <w:t xml:space="preserve"> </w:t>
      </w:r>
      <w:r w:rsidR="00A0745E" w:rsidRPr="00A0745E">
        <w:rPr>
          <w:b/>
        </w:rPr>
        <w:t>Rothschild</w:t>
      </w:r>
    </w:p>
    <w:p w14:paraId="7D34BC36" w14:textId="77777777" w:rsidR="004408D4" w:rsidRDefault="004408D4" w:rsidP="004408D4">
      <w:pPr>
        <w:pStyle w:val="MediumGrid22"/>
      </w:pPr>
    </w:p>
    <w:p w14:paraId="1B298068" w14:textId="77777777" w:rsidR="003E3BE4" w:rsidRPr="00E927D7" w:rsidRDefault="003E3BE4" w:rsidP="003E3BE4">
      <w:pPr>
        <w:pStyle w:val="MediumGrid22"/>
        <w:numPr>
          <w:ilvl w:val="0"/>
          <w:numId w:val="6"/>
        </w:numPr>
      </w:pPr>
      <w:r w:rsidRPr="00CF26C3">
        <w:rPr>
          <w:b/>
        </w:rPr>
        <w:t xml:space="preserve">IV </w:t>
      </w:r>
      <w:proofErr w:type="spellStart"/>
      <w:r w:rsidRPr="00CF26C3">
        <w:rPr>
          <w:b/>
        </w:rPr>
        <w:t>Surfrider</w:t>
      </w:r>
      <w:proofErr w:type="spellEnd"/>
    </w:p>
    <w:p w14:paraId="2701C599" w14:textId="77777777" w:rsidR="00E927D7" w:rsidRDefault="00E927D7" w:rsidP="00E927D7">
      <w:pPr>
        <w:pStyle w:val="MediumGrid22"/>
      </w:pPr>
    </w:p>
    <w:p w14:paraId="0E9937E3" w14:textId="0A065906" w:rsidR="00E927D7" w:rsidRPr="00B33A59" w:rsidRDefault="00E927D7" w:rsidP="00E927D7">
      <w:pPr>
        <w:pStyle w:val="MediumGrid22"/>
        <w:numPr>
          <w:ilvl w:val="1"/>
          <w:numId w:val="6"/>
        </w:numPr>
      </w:pPr>
      <w:r>
        <w:t>Still are yet to meet.</w:t>
      </w:r>
    </w:p>
    <w:p w14:paraId="275669A7" w14:textId="2E94AE3C" w:rsidR="00EF0D0B" w:rsidRPr="00CF26C3" w:rsidRDefault="00EF0D0B" w:rsidP="00981358">
      <w:pPr>
        <w:pStyle w:val="MediumGrid22"/>
      </w:pPr>
    </w:p>
    <w:p w14:paraId="1F87CC4C" w14:textId="39199924" w:rsidR="003E3BE4" w:rsidRPr="004408D4" w:rsidRDefault="003E3BE4" w:rsidP="003E3BE4">
      <w:pPr>
        <w:pStyle w:val="MediumGrid22"/>
        <w:numPr>
          <w:ilvl w:val="0"/>
          <w:numId w:val="6"/>
        </w:numPr>
      </w:pPr>
      <w:r w:rsidRPr="00CF26C3">
        <w:rPr>
          <w:b/>
        </w:rPr>
        <w:t>EAB</w:t>
      </w:r>
      <w:r w:rsidR="006F6F02">
        <w:rPr>
          <w:b/>
        </w:rPr>
        <w:t xml:space="preserve"> - Rosenblatt</w:t>
      </w:r>
    </w:p>
    <w:p w14:paraId="24A928CC" w14:textId="77777777" w:rsidR="004408D4" w:rsidRDefault="004408D4" w:rsidP="004408D4">
      <w:pPr>
        <w:pStyle w:val="MediumGrid22"/>
      </w:pPr>
    </w:p>
    <w:p w14:paraId="6234F508" w14:textId="30298F0A" w:rsidR="004408D4" w:rsidRPr="00EB3806" w:rsidRDefault="004408D4" w:rsidP="003E3BE4">
      <w:pPr>
        <w:pStyle w:val="MediumGrid22"/>
        <w:numPr>
          <w:ilvl w:val="0"/>
          <w:numId w:val="6"/>
        </w:numPr>
      </w:pPr>
      <w:r>
        <w:rPr>
          <w:b/>
        </w:rPr>
        <w:t xml:space="preserve">EVPLA </w:t>
      </w:r>
      <w:r w:rsidR="00EB3806">
        <w:rPr>
          <w:b/>
        </w:rPr>
        <w:t>–</w:t>
      </w:r>
      <w:r>
        <w:rPr>
          <w:b/>
        </w:rPr>
        <w:t xml:space="preserve"> None</w:t>
      </w:r>
    </w:p>
    <w:p w14:paraId="456150D1" w14:textId="77777777" w:rsidR="00EB3806" w:rsidRDefault="00EB3806" w:rsidP="00EB3806">
      <w:pPr>
        <w:pStyle w:val="MediumGrid22"/>
      </w:pPr>
    </w:p>
    <w:p w14:paraId="3945713A" w14:textId="41664821" w:rsidR="00EB3806" w:rsidRPr="00B33A59" w:rsidRDefault="00EB3806" w:rsidP="00EB3806">
      <w:pPr>
        <w:pStyle w:val="MediumGrid22"/>
        <w:numPr>
          <w:ilvl w:val="1"/>
          <w:numId w:val="6"/>
        </w:numPr>
      </w:pPr>
      <w:r>
        <w:t>Invite to a CF Meeting</w:t>
      </w:r>
    </w:p>
    <w:p w14:paraId="6B14FA4E" w14:textId="77777777" w:rsidR="0077115E" w:rsidRPr="00A41712" w:rsidRDefault="0077115E" w:rsidP="00593E75">
      <w:pPr>
        <w:pStyle w:val="MediumGrid22"/>
      </w:pPr>
    </w:p>
    <w:p w14:paraId="1C4E8D8B" w14:textId="77777777" w:rsidR="003E3BE4" w:rsidRPr="0077115E" w:rsidRDefault="003E3BE4" w:rsidP="003E3BE4">
      <w:pPr>
        <w:pStyle w:val="MediumGrid22"/>
        <w:numPr>
          <w:ilvl w:val="0"/>
          <w:numId w:val="6"/>
        </w:numPr>
      </w:pPr>
      <w:r w:rsidRPr="00CF26C3">
        <w:rPr>
          <w:b/>
        </w:rPr>
        <w:t>Administrative Report</w:t>
      </w:r>
      <w:r w:rsidR="00A0745E">
        <w:rPr>
          <w:b/>
        </w:rPr>
        <w:t>: Poure</w:t>
      </w:r>
    </w:p>
    <w:p w14:paraId="0AC694B6" w14:textId="77777777" w:rsidR="006A67D4" w:rsidRDefault="006A67D4" w:rsidP="006A67D4">
      <w:pPr>
        <w:pStyle w:val="MediumGrid22"/>
        <w:ind w:left="1440"/>
      </w:pPr>
    </w:p>
    <w:p w14:paraId="0C98C1B9" w14:textId="4BA4DF3F" w:rsidR="003E3BE4" w:rsidRPr="006A67D4" w:rsidRDefault="003E3BE4" w:rsidP="003E3BE4">
      <w:pPr>
        <w:pStyle w:val="MediumGrid22"/>
        <w:numPr>
          <w:ilvl w:val="0"/>
          <w:numId w:val="6"/>
        </w:numPr>
      </w:pPr>
      <w:r w:rsidRPr="00CF26C3">
        <w:rPr>
          <w:b/>
        </w:rPr>
        <w:t>Coastal Service Program</w:t>
      </w:r>
      <w:r w:rsidR="00A0745E">
        <w:rPr>
          <w:b/>
        </w:rPr>
        <w:t xml:space="preserve">: </w:t>
      </w:r>
      <w:r w:rsidR="006F6F02">
        <w:rPr>
          <w:b/>
        </w:rPr>
        <w:t>Mills</w:t>
      </w:r>
    </w:p>
    <w:p w14:paraId="651B23EC" w14:textId="77777777" w:rsidR="00593E75" w:rsidRPr="007A40E5" w:rsidRDefault="00593E75" w:rsidP="00593E75">
      <w:pPr>
        <w:pStyle w:val="MediumGrid22"/>
        <w:ind w:left="1440"/>
      </w:pPr>
    </w:p>
    <w:p w14:paraId="25C30849" w14:textId="77777777" w:rsidR="002D6798" w:rsidRPr="006F6F02" w:rsidRDefault="003E3BE4" w:rsidP="002D6798">
      <w:pPr>
        <w:pStyle w:val="MediumGrid22"/>
        <w:numPr>
          <w:ilvl w:val="0"/>
          <w:numId w:val="6"/>
        </w:numPr>
        <w:tabs>
          <w:tab w:val="left" w:pos="360"/>
          <w:tab w:val="left" w:pos="540"/>
        </w:tabs>
      </w:pPr>
      <w:r w:rsidRPr="0035151F">
        <w:rPr>
          <w:b/>
        </w:rPr>
        <w:t>Outreach and Educatio</w:t>
      </w:r>
      <w:r w:rsidR="002D6798">
        <w:rPr>
          <w:b/>
        </w:rPr>
        <w:t>n</w:t>
      </w:r>
      <w:r w:rsidR="00A0745E">
        <w:rPr>
          <w:b/>
        </w:rPr>
        <w:t>: Roy/Taylor/Lu</w:t>
      </w:r>
    </w:p>
    <w:p w14:paraId="69FD7614" w14:textId="77777777" w:rsidR="004408D4" w:rsidRPr="006A67D4" w:rsidRDefault="004408D4" w:rsidP="004408D4">
      <w:pPr>
        <w:pStyle w:val="MediumGrid22"/>
        <w:tabs>
          <w:tab w:val="left" w:pos="540"/>
        </w:tabs>
      </w:pPr>
    </w:p>
    <w:p w14:paraId="4621AA7E" w14:textId="10C6DCF9" w:rsidR="00F56062" w:rsidRPr="00B46432" w:rsidRDefault="003E3BE4" w:rsidP="003E3BE4">
      <w:pPr>
        <w:pStyle w:val="MediumGrid22"/>
        <w:numPr>
          <w:ilvl w:val="0"/>
          <w:numId w:val="6"/>
        </w:numPr>
        <w:tabs>
          <w:tab w:val="left" w:pos="360"/>
          <w:tab w:val="left" w:pos="540"/>
        </w:tabs>
      </w:pPr>
      <w:r w:rsidRPr="00E04C30">
        <w:rPr>
          <w:b/>
        </w:rPr>
        <w:t>Sub-Committee Reports</w:t>
      </w:r>
      <w:r w:rsidR="005B42FC">
        <w:rPr>
          <w:b/>
        </w:rPr>
        <w:t xml:space="preserve"> (to be discussed later) </w:t>
      </w:r>
    </w:p>
    <w:p w14:paraId="6CE9CAD5" w14:textId="77777777" w:rsidR="00B46432" w:rsidRDefault="00B46432" w:rsidP="00B46432">
      <w:pPr>
        <w:pStyle w:val="MediumGrid22"/>
        <w:tabs>
          <w:tab w:val="left" w:pos="540"/>
        </w:tabs>
      </w:pPr>
    </w:p>
    <w:p w14:paraId="2569F507" w14:textId="2614BF64" w:rsidR="00B46432" w:rsidRPr="003F601E" w:rsidRDefault="00B46432" w:rsidP="00B46432">
      <w:pPr>
        <w:pStyle w:val="MediumGrid22"/>
        <w:numPr>
          <w:ilvl w:val="1"/>
          <w:numId w:val="6"/>
        </w:numPr>
        <w:tabs>
          <w:tab w:val="left" w:pos="360"/>
          <w:tab w:val="left" w:pos="540"/>
        </w:tabs>
      </w:pPr>
      <w:r>
        <w:rPr>
          <w:b/>
        </w:rPr>
        <w:t>Film Sub-Committee (Bisson/Fulgham/Walecka</w:t>
      </w:r>
      <w:r w:rsidR="006F6F02">
        <w:rPr>
          <w:b/>
        </w:rPr>
        <w:t xml:space="preserve"> et al</w:t>
      </w:r>
      <w:r>
        <w:rPr>
          <w:b/>
        </w:rPr>
        <w:t>)</w:t>
      </w:r>
    </w:p>
    <w:p w14:paraId="0352B72D" w14:textId="1749E15D" w:rsidR="003F601E" w:rsidRPr="00151B9C" w:rsidRDefault="003F601E" w:rsidP="003F601E">
      <w:pPr>
        <w:pStyle w:val="MediumGrid22"/>
        <w:numPr>
          <w:ilvl w:val="2"/>
          <w:numId w:val="6"/>
        </w:numPr>
        <w:tabs>
          <w:tab w:val="left" w:pos="360"/>
          <w:tab w:val="left" w:pos="540"/>
        </w:tabs>
      </w:pPr>
      <w:proofErr w:type="gramStart"/>
      <w:r>
        <w:rPr>
          <w:b/>
        </w:rPr>
        <w:t>none</w:t>
      </w:r>
      <w:proofErr w:type="gramEnd"/>
    </w:p>
    <w:p w14:paraId="2706380F" w14:textId="30E822F6" w:rsidR="00151B9C" w:rsidRPr="003F601E" w:rsidRDefault="00151B9C" w:rsidP="00B46432">
      <w:pPr>
        <w:pStyle w:val="MediumGrid22"/>
        <w:numPr>
          <w:ilvl w:val="1"/>
          <w:numId w:val="6"/>
        </w:numPr>
        <w:tabs>
          <w:tab w:val="left" w:pos="360"/>
          <w:tab w:val="left" w:pos="540"/>
        </w:tabs>
      </w:pPr>
      <w:r>
        <w:rPr>
          <w:b/>
        </w:rPr>
        <w:t>Intern Check in Sub-Committee (Fulgham/Mills/Girling)</w:t>
      </w:r>
    </w:p>
    <w:p w14:paraId="0857601E" w14:textId="1B0F1347" w:rsidR="003F601E" w:rsidRPr="00151B9C" w:rsidRDefault="003F601E" w:rsidP="003F601E">
      <w:pPr>
        <w:pStyle w:val="MediumGrid22"/>
        <w:numPr>
          <w:ilvl w:val="2"/>
          <w:numId w:val="6"/>
        </w:numPr>
        <w:tabs>
          <w:tab w:val="left" w:pos="360"/>
          <w:tab w:val="left" w:pos="540"/>
        </w:tabs>
      </w:pPr>
      <w:proofErr w:type="gramStart"/>
      <w:r>
        <w:rPr>
          <w:b/>
        </w:rPr>
        <w:t>none</w:t>
      </w:r>
      <w:proofErr w:type="gramEnd"/>
    </w:p>
    <w:p w14:paraId="5D200838" w14:textId="5A16AC8B" w:rsidR="00151B9C" w:rsidRPr="003F601E" w:rsidRDefault="00151B9C" w:rsidP="00B46432">
      <w:pPr>
        <w:pStyle w:val="MediumGrid22"/>
        <w:numPr>
          <w:ilvl w:val="1"/>
          <w:numId w:val="6"/>
        </w:numPr>
        <w:tabs>
          <w:tab w:val="left" w:pos="360"/>
          <w:tab w:val="left" w:pos="540"/>
        </w:tabs>
      </w:pPr>
      <w:proofErr w:type="spellStart"/>
      <w:r>
        <w:rPr>
          <w:b/>
        </w:rPr>
        <w:t>Merch</w:t>
      </w:r>
      <w:proofErr w:type="spellEnd"/>
      <w:r>
        <w:rPr>
          <w:b/>
        </w:rPr>
        <w:t xml:space="preserve"> Sub-Committee (Girling/Bisson/Perlman)</w:t>
      </w:r>
    </w:p>
    <w:p w14:paraId="2C633CFF" w14:textId="7627D0EF" w:rsidR="003F601E" w:rsidRPr="00151B9C" w:rsidRDefault="003F601E" w:rsidP="003F601E">
      <w:pPr>
        <w:pStyle w:val="MediumGrid22"/>
        <w:numPr>
          <w:ilvl w:val="2"/>
          <w:numId w:val="6"/>
        </w:numPr>
        <w:tabs>
          <w:tab w:val="left" w:pos="360"/>
          <w:tab w:val="left" w:pos="540"/>
        </w:tabs>
      </w:pPr>
      <w:proofErr w:type="gramStart"/>
      <w:r>
        <w:rPr>
          <w:b/>
        </w:rPr>
        <w:t>none</w:t>
      </w:r>
      <w:proofErr w:type="gramEnd"/>
    </w:p>
    <w:p w14:paraId="1D943735" w14:textId="1160CF78" w:rsidR="00151B9C" w:rsidRPr="003F601E" w:rsidRDefault="00151B9C" w:rsidP="00B46432">
      <w:pPr>
        <w:pStyle w:val="MediumGrid22"/>
        <w:numPr>
          <w:ilvl w:val="1"/>
          <w:numId w:val="6"/>
        </w:numPr>
        <w:tabs>
          <w:tab w:val="left" w:pos="360"/>
          <w:tab w:val="left" w:pos="540"/>
        </w:tabs>
      </w:pPr>
      <w:r>
        <w:rPr>
          <w:b/>
        </w:rPr>
        <w:t>Special Events Sub-Committee (Fass/Rosenblatt/Taylor)</w:t>
      </w:r>
    </w:p>
    <w:p w14:paraId="708759E8" w14:textId="13910781" w:rsidR="003F601E" w:rsidRPr="00151B9C" w:rsidRDefault="003F601E" w:rsidP="003F601E">
      <w:pPr>
        <w:pStyle w:val="MediumGrid22"/>
        <w:numPr>
          <w:ilvl w:val="2"/>
          <w:numId w:val="6"/>
        </w:numPr>
        <w:tabs>
          <w:tab w:val="left" w:pos="360"/>
          <w:tab w:val="left" w:pos="540"/>
        </w:tabs>
      </w:pPr>
      <w:proofErr w:type="gramStart"/>
      <w:r>
        <w:rPr>
          <w:b/>
        </w:rPr>
        <w:t>none</w:t>
      </w:r>
      <w:proofErr w:type="gramEnd"/>
    </w:p>
    <w:p w14:paraId="648304EC" w14:textId="2D0E7E99" w:rsidR="00151B9C" w:rsidRPr="003F601E" w:rsidRDefault="00151B9C" w:rsidP="00B46432">
      <w:pPr>
        <w:pStyle w:val="MediumGrid22"/>
        <w:numPr>
          <w:ilvl w:val="1"/>
          <w:numId w:val="6"/>
        </w:numPr>
        <w:tabs>
          <w:tab w:val="left" w:pos="360"/>
          <w:tab w:val="left" w:pos="540"/>
        </w:tabs>
      </w:pPr>
      <w:r>
        <w:rPr>
          <w:b/>
        </w:rPr>
        <w:t>Project Visitation Sub-Committee (Perlman/Lu/Roy)</w:t>
      </w:r>
    </w:p>
    <w:p w14:paraId="3DD99AD5" w14:textId="6015B558" w:rsidR="003F601E" w:rsidRDefault="003F601E" w:rsidP="003F601E">
      <w:pPr>
        <w:pStyle w:val="MediumGrid22"/>
        <w:numPr>
          <w:ilvl w:val="2"/>
          <w:numId w:val="6"/>
        </w:numPr>
        <w:tabs>
          <w:tab w:val="left" w:pos="360"/>
          <w:tab w:val="left" w:pos="540"/>
        </w:tabs>
      </w:pPr>
      <w:proofErr w:type="gramStart"/>
      <w:r>
        <w:rPr>
          <w:b/>
        </w:rPr>
        <w:t>none</w:t>
      </w:r>
      <w:proofErr w:type="gramEnd"/>
    </w:p>
    <w:p w14:paraId="7FB4B21A" w14:textId="77777777" w:rsidR="003E3BE4" w:rsidRPr="00E04C30" w:rsidRDefault="003E3BE4" w:rsidP="003E3BE4">
      <w:pPr>
        <w:pStyle w:val="MediumGrid22"/>
        <w:ind w:left="2160"/>
        <w:rPr>
          <w:b/>
          <w:u w:val="single"/>
        </w:rPr>
      </w:pPr>
    </w:p>
    <w:p w14:paraId="52219A10" w14:textId="77777777" w:rsidR="003E3BE4" w:rsidRPr="00E04C30" w:rsidRDefault="00351914" w:rsidP="00351914">
      <w:pPr>
        <w:pStyle w:val="MediumGrid22"/>
        <w:pBdr>
          <w:bottom w:val="single" w:sz="4" w:space="1" w:color="auto"/>
        </w:pBdr>
      </w:pPr>
      <w:r>
        <w:rPr>
          <w:b/>
        </w:rPr>
        <w:t xml:space="preserve">G. </w:t>
      </w:r>
      <w:r w:rsidR="003E3BE4" w:rsidRPr="00E04C30">
        <w:rPr>
          <w:b/>
        </w:rPr>
        <w:t>ACTION ITEMS</w:t>
      </w:r>
      <w:r w:rsidR="003E3BE4" w:rsidRPr="00E04C30">
        <w:t xml:space="preserve">  </w:t>
      </w:r>
    </w:p>
    <w:p w14:paraId="6E203326" w14:textId="77777777" w:rsidR="003E3BE4" w:rsidRPr="00E04C30" w:rsidRDefault="003E3BE4" w:rsidP="003E3BE4">
      <w:pPr>
        <w:pStyle w:val="MediumGrid22"/>
      </w:pPr>
    </w:p>
    <w:p w14:paraId="7B33EF10" w14:textId="06DB61A6" w:rsidR="00EF0D0B" w:rsidRDefault="003E3BE4" w:rsidP="005855E3">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14:paraId="0DD63419" w14:textId="77777777" w:rsidR="006A67D4" w:rsidRDefault="006A67D4" w:rsidP="006A67D4">
      <w:pPr>
        <w:pStyle w:val="MediumGrid22"/>
        <w:tabs>
          <w:tab w:val="left" w:pos="720"/>
          <w:tab w:val="left" w:pos="1440"/>
          <w:tab w:val="left" w:pos="2160"/>
          <w:tab w:val="left" w:pos="2880"/>
          <w:tab w:val="left" w:pos="3600"/>
          <w:tab w:val="left" w:pos="4320"/>
          <w:tab w:val="left" w:pos="5040"/>
          <w:tab w:val="left" w:pos="5760"/>
          <w:tab w:val="left" w:pos="6928"/>
        </w:tabs>
      </w:pPr>
    </w:p>
    <w:p w14:paraId="6B6FB9BF" w14:textId="2F785255" w:rsidR="006A67D4" w:rsidRDefault="006A67D4" w:rsidP="004408D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6A67D4">
        <w:rPr>
          <w:b/>
          <w:u w:val="single"/>
        </w:rPr>
        <w:t>G-2. New Business</w:t>
      </w:r>
    </w:p>
    <w:p w14:paraId="2B818418" w14:textId="77777777" w:rsidR="004408D4" w:rsidRPr="004408D4" w:rsidRDefault="004408D4" w:rsidP="004408D4">
      <w:pPr>
        <w:pStyle w:val="MediumGrid22"/>
        <w:tabs>
          <w:tab w:val="left" w:pos="720"/>
          <w:tab w:val="left" w:pos="1440"/>
          <w:tab w:val="left" w:pos="2160"/>
          <w:tab w:val="left" w:pos="2880"/>
          <w:tab w:val="left" w:pos="3600"/>
          <w:tab w:val="left" w:pos="4320"/>
          <w:tab w:val="left" w:pos="5040"/>
          <w:tab w:val="left" w:pos="5760"/>
          <w:tab w:val="left" w:pos="6928"/>
        </w:tabs>
        <w:ind w:left="720"/>
      </w:pPr>
    </w:p>
    <w:p w14:paraId="4ABE2AE3" w14:textId="77777777" w:rsidR="003E3BE4" w:rsidRDefault="00DF1BCC" w:rsidP="00C128FA">
      <w:pPr>
        <w:spacing w:after="0" w:line="240" w:lineRule="auto"/>
        <w:rPr>
          <w:b/>
          <w:u w:val="single"/>
        </w:rPr>
      </w:pPr>
      <w:r>
        <w:rPr>
          <w:b/>
          <w:u w:val="single"/>
        </w:rPr>
        <w:t xml:space="preserve">G-3. </w:t>
      </w:r>
      <w:r w:rsidR="003E3BE4">
        <w:rPr>
          <w:b/>
          <w:u w:val="single"/>
        </w:rPr>
        <w:t>Project Update</w:t>
      </w:r>
    </w:p>
    <w:p w14:paraId="0CC5735A" w14:textId="56DF8F7E" w:rsidR="00CB4376" w:rsidRDefault="00CB4376" w:rsidP="00CB4376">
      <w:pPr>
        <w:pStyle w:val="MediumGrid22"/>
        <w:tabs>
          <w:tab w:val="left" w:pos="720"/>
          <w:tab w:val="left" w:pos="1440"/>
          <w:tab w:val="left" w:pos="2160"/>
          <w:tab w:val="left" w:pos="2880"/>
          <w:tab w:val="left" w:pos="3600"/>
          <w:tab w:val="left" w:pos="4320"/>
          <w:tab w:val="left" w:pos="5040"/>
          <w:tab w:val="left" w:pos="5760"/>
          <w:tab w:val="left" w:pos="6928"/>
        </w:tabs>
      </w:pPr>
    </w:p>
    <w:p w14:paraId="54092638" w14:textId="37C7F316" w:rsidR="00385479" w:rsidRDefault="00385479"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31CB14AA" w14:textId="77777777" w:rsidR="00975AF0" w:rsidRDefault="00975AF0"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56E480D1" w14:textId="77777777" w:rsidR="00975AF0" w:rsidRDefault="00975AF0"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172EC192" w14:textId="77777777" w:rsidR="00975AF0" w:rsidRDefault="00975AF0"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77C4CA3D" w14:textId="77777777" w:rsidR="00975AF0" w:rsidRDefault="00975AF0"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4292E16F" w14:textId="77777777" w:rsidR="00975AF0" w:rsidRDefault="00975AF0"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47862F69" w14:textId="55DE22E1" w:rsidR="00EF0D0B" w:rsidRDefault="004408D4" w:rsidP="00C128FA">
      <w:pPr>
        <w:spacing w:after="0" w:line="240" w:lineRule="auto"/>
        <w:rPr>
          <w:b/>
          <w:u w:val="single"/>
        </w:rPr>
      </w:pPr>
      <w:r w:rsidRPr="004408D4">
        <w:rPr>
          <w:b/>
          <w:u w:val="single"/>
        </w:rPr>
        <w:t>G-4. Project Review</w:t>
      </w:r>
    </w:p>
    <w:p w14:paraId="0DBB2B01" w14:textId="635629BA" w:rsidR="009008C7" w:rsidRPr="003912DA" w:rsidRDefault="00DA4C57" w:rsidP="005B42FC">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3912DA">
        <w:rPr>
          <w:rFonts w:ascii="Arial" w:hAnsi="Arial" w:cs="Arial"/>
          <w:b/>
          <w:color w:val="1A1A1A"/>
          <w:sz w:val="26"/>
          <w:szCs w:val="26"/>
        </w:rPr>
        <w:t xml:space="preserve">14-18 </w:t>
      </w:r>
      <w:proofErr w:type="spellStart"/>
      <w:r w:rsidR="00974653" w:rsidRPr="003912DA">
        <w:rPr>
          <w:rFonts w:ascii="Arial" w:hAnsi="Arial" w:cs="Arial"/>
          <w:b/>
          <w:color w:val="1A1A1A"/>
          <w:sz w:val="26"/>
          <w:szCs w:val="26"/>
        </w:rPr>
        <w:t>MobileReef</w:t>
      </w:r>
      <w:proofErr w:type="spellEnd"/>
      <w:r w:rsidR="00974653" w:rsidRPr="003912DA">
        <w:rPr>
          <w:rFonts w:ascii="Arial" w:hAnsi="Arial" w:cs="Arial"/>
          <w:b/>
          <w:color w:val="1A1A1A"/>
          <w:sz w:val="26"/>
          <w:szCs w:val="26"/>
        </w:rPr>
        <w:t xml:space="preserve"> Program, Intern Training and Teacher Professional Development.</w:t>
      </w:r>
    </w:p>
    <w:p w14:paraId="5056ECE6" w14:textId="77777777" w:rsidR="00975AF0" w:rsidRDefault="00975AF0" w:rsidP="00975AF0">
      <w:pPr>
        <w:widowControl w:val="0"/>
        <w:autoSpaceDE w:val="0"/>
        <w:autoSpaceDN w:val="0"/>
        <w:adjustRightInd w:val="0"/>
        <w:spacing w:after="0" w:line="240" w:lineRule="auto"/>
        <w:rPr>
          <w:rFonts w:ascii="Arial" w:hAnsi="Arial" w:cs="Arial"/>
          <w:color w:val="1A1A1A"/>
          <w:sz w:val="26"/>
          <w:szCs w:val="26"/>
        </w:rPr>
      </w:pPr>
    </w:p>
    <w:p w14:paraId="63A17537" w14:textId="13C721AC" w:rsidR="00C327D1" w:rsidRDefault="00C327D1" w:rsidP="00975AF0">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 xml:space="preserve">The Marine Science Institute (MSI) requests funding for </w:t>
      </w:r>
      <w:proofErr w:type="gramStart"/>
      <w:r>
        <w:rPr>
          <w:rFonts w:ascii="Arial" w:hAnsi="Arial" w:cs="Arial"/>
          <w:color w:val="1A1A1A"/>
          <w:sz w:val="26"/>
          <w:szCs w:val="26"/>
        </w:rPr>
        <w:t>Winter</w:t>
      </w:r>
      <w:proofErr w:type="gramEnd"/>
      <w:r>
        <w:rPr>
          <w:rFonts w:ascii="Arial" w:hAnsi="Arial" w:cs="Arial"/>
          <w:color w:val="1A1A1A"/>
          <w:sz w:val="26"/>
          <w:szCs w:val="26"/>
        </w:rPr>
        <w:t xml:space="preserve"> and Spring Quarters 2015 for one Intern Coordinator, two Aquarist Interns, four REEF Interns, one </w:t>
      </w:r>
      <w:proofErr w:type="spellStart"/>
      <w:r>
        <w:rPr>
          <w:rFonts w:ascii="Arial" w:hAnsi="Arial" w:cs="Arial"/>
          <w:color w:val="1A1A1A"/>
          <w:sz w:val="26"/>
          <w:szCs w:val="26"/>
        </w:rPr>
        <w:t>MobileREEF</w:t>
      </w:r>
      <w:proofErr w:type="spellEnd"/>
      <w:r>
        <w:rPr>
          <w:rFonts w:ascii="Arial" w:hAnsi="Arial" w:cs="Arial"/>
          <w:color w:val="1A1A1A"/>
          <w:sz w:val="26"/>
          <w:szCs w:val="26"/>
        </w:rPr>
        <w:t xml:space="preserve"> Intern, one professional development, and some time for a staff level Academic Coordinator. </w:t>
      </w:r>
    </w:p>
    <w:p w14:paraId="28B44B02" w14:textId="77777777" w:rsidR="00C327D1" w:rsidRDefault="00C327D1" w:rsidP="00975AF0">
      <w:pPr>
        <w:widowControl w:val="0"/>
        <w:autoSpaceDE w:val="0"/>
        <w:autoSpaceDN w:val="0"/>
        <w:adjustRightInd w:val="0"/>
        <w:spacing w:after="0" w:line="240" w:lineRule="auto"/>
        <w:rPr>
          <w:rFonts w:ascii="Arial" w:hAnsi="Arial" w:cs="Arial"/>
          <w:color w:val="1A1A1A"/>
          <w:sz w:val="26"/>
          <w:szCs w:val="26"/>
        </w:rPr>
      </w:pPr>
    </w:p>
    <w:p w14:paraId="7CB5D687" w14:textId="38B91D6F" w:rsidR="00975AF0" w:rsidRPr="007D4AA3" w:rsidRDefault="00975AF0" w:rsidP="00975AF0">
      <w:pPr>
        <w:pStyle w:val="NoSpacing"/>
        <w:shd w:val="clear" w:color="auto" w:fill="DBE5F1"/>
        <w:rPr>
          <w:i/>
          <w:sz w:val="24"/>
        </w:rPr>
      </w:pPr>
      <w:r w:rsidRPr="007D4AA3">
        <w:rPr>
          <w:i/>
          <w:sz w:val="24"/>
        </w:rPr>
        <w:t xml:space="preserve">MOTION/SECOND: </w:t>
      </w:r>
      <w:r w:rsidR="00513CEE">
        <w:rPr>
          <w:i/>
          <w:sz w:val="24"/>
        </w:rPr>
        <w:t>Perlman</w:t>
      </w:r>
      <w:r w:rsidRPr="007D4AA3">
        <w:rPr>
          <w:i/>
          <w:sz w:val="24"/>
        </w:rPr>
        <w:t>/</w:t>
      </w:r>
      <w:r w:rsidR="00513CEE">
        <w:rPr>
          <w:i/>
          <w:sz w:val="24"/>
        </w:rPr>
        <w:t>Rosenblatt</w:t>
      </w:r>
    </w:p>
    <w:p w14:paraId="66F3ED68" w14:textId="24267868" w:rsidR="00975AF0" w:rsidRPr="007D4AA3" w:rsidRDefault="00975AF0" w:rsidP="00975AF0">
      <w:pPr>
        <w:pStyle w:val="NoSpacing"/>
        <w:shd w:val="clear" w:color="auto" w:fill="DBE5F1"/>
        <w:rPr>
          <w:i/>
          <w:sz w:val="24"/>
        </w:rPr>
      </w:pPr>
      <w:r>
        <w:rPr>
          <w:i/>
          <w:sz w:val="24"/>
          <w:highlight w:val="lightGray"/>
        </w:rPr>
        <w:t xml:space="preserve">Motion to </w:t>
      </w:r>
      <w:r w:rsidR="00513CEE">
        <w:rPr>
          <w:i/>
          <w:sz w:val="24"/>
        </w:rPr>
        <w:t>table FALL14-18 with cuts to budget with attempt to fund interns</w:t>
      </w:r>
    </w:p>
    <w:p w14:paraId="17DF3618" w14:textId="30AAF3EE" w:rsidR="00975AF0" w:rsidRDefault="00975AF0" w:rsidP="00975AF0">
      <w:pPr>
        <w:pStyle w:val="NoSpacing"/>
        <w:shd w:val="clear" w:color="auto" w:fill="DBE5F1"/>
        <w:rPr>
          <w:i/>
          <w:sz w:val="24"/>
        </w:rPr>
      </w:pPr>
      <w:r w:rsidRPr="007D4AA3">
        <w:rPr>
          <w:i/>
          <w:sz w:val="24"/>
        </w:rPr>
        <w:t xml:space="preserve">ACTION: Vote: </w:t>
      </w:r>
      <w:r w:rsidR="00513CEE">
        <w:rPr>
          <w:i/>
          <w:sz w:val="24"/>
        </w:rPr>
        <w:t>Consent</w:t>
      </w:r>
    </w:p>
    <w:p w14:paraId="5E574571" w14:textId="77777777" w:rsidR="00975AF0" w:rsidRDefault="00975AF0" w:rsidP="00975AF0">
      <w:pPr>
        <w:pStyle w:val="NoSpacing"/>
        <w:shd w:val="clear" w:color="auto" w:fill="DBE5F1"/>
        <w:rPr>
          <w:i/>
          <w:sz w:val="24"/>
        </w:rPr>
      </w:pPr>
    </w:p>
    <w:p w14:paraId="6EE14B22" w14:textId="77777777" w:rsidR="003912DA" w:rsidRPr="00975AF0" w:rsidRDefault="003912DA" w:rsidP="00975AF0">
      <w:pPr>
        <w:pStyle w:val="NoSpacing"/>
        <w:shd w:val="clear" w:color="auto" w:fill="DBE5F1"/>
        <w:rPr>
          <w:i/>
          <w:sz w:val="24"/>
        </w:rPr>
      </w:pPr>
    </w:p>
    <w:p w14:paraId="607D42BB" w14:textId="69783104" w:rsidR="000F6AA5" w:rsidRPr="003912DA" w:rsidRDefault="009008C7" w:rsidP="000F6AA5">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3912DA">
        <w:rPr>
          <w:rFonts w:ascii="Arial" w:hAnsi="Arial" w:cs="Arial"/>
          <w:b/>
          <w:color w:val="1A1A1A"/>
          <w:sz w:val="26"/>
          <w:szCs w:val="26"/>
        </w:rPr>
        <w:t>14-2</w:t>
      </w:r>
      <w:r w:rsidR="005B42FC" w:rsidRPr="003912DA">
        <w:rPr>
          <w:rFonts w:ascii="Arial" w:hAnsi="Arial" w:cs="Arial"/>
          <w:b/>
          <w:color w:val="1A1A1A"/>
          <w:sz w:val="26"/>
          <w:szCs w:val="26"/>
        </w:rPr>
        <w:t>6</w:t>
      </w:r>
      <w:r w:rsidR="00974653" w:rsidRPr="003912DA">
        <w:rPr>
          <w:rFonts w:ascii="Arial" w:hAnsi="Arial" w:cs="Arial"/>
          <w:b/>
          <w:color w:val="1A1A1A"/>
          <w:sz w:val="26"/>
          <w:szCs w:val="26"/>
        </w:rPr>
        <w:t xml:space="preserve"> Improving Seafood Safety: Expanding </w:t>
      </w:r>
      <w:proofErr w:type="spellStart"/>
      <w:r w:rsidR="00974653" w:rsidRPr="003912DA">
        <w:rPr>
          <w:rFonts w:ascii="Arial" w:hAnsi="Arial" w:cs="Arial"/>
          <w:b/>
          <w:color w:val="1A1A1A"/>
          <w:sz w:val="26"/>
          <w:szCs w:val="26"/>
        </w:rPr>
        <w:t>biotoxin</w:t>
      </w:r>
      <w:proofErr w:type="spellEnd"/>
      <w:r w:rsidR="00974653" w:rsidRPr="003912DA">
        <w:rPr>
          <w:rFonts w:ascii="Arial" w:hAnsi="Arial" w:cs="Arial"/>
          <w:b/>
          <w:color w:val="1A1A1A"/>
          <w:sz w:val="26"/>
          <w:szCs w:val="26"/>
        </w:rPr>
        <w:t xml:space="preserve"> monitoring in the Santa Barbara Channel through student and community engagement.</w:t>
      </w:r>
    </w:p>
    <w:p w14:paraId="4075EAEE" w14:textId="77777777" w:rsidR="000F6AA5" w:rsidRPr="000F6AA5" w:rsidRDefault="000F6AA5" w:rsidP="000F6AA5">
      <w:pPr>
        <w:widowControl w:val="0"/>
        <w:autoSpaceDE w:val="0"/>
        <w:autoSpaceDN w:val="0"/>
        <w:adjustRightInd w:val="0"/>
        <w:spacing w:after="0" w:line="240" w:lineRule="auto"/>
        <w:rPr>
          <w:rFonts w:ascii="Arial" w:hAnsi="Arial" w:cs="Arial"/>
          <w:color w:val="1A1A1A"/>
          <w:sz w:val="26"/>
          <w:szCs w:val="26"/>
        </w:rPr>
      </w:pPr>
    </w:p>
    <w:p w14:paraId="5F294A4E" w14:textId="378AD4A8" w:rsidR="00975AF0" w:rsidRPr="007D4AA3" w:rsidRDefault="00975AF0" w:rsidP="00975AF0">
      <w:pPr>
        <w:pStyle w:val="NoSpacing"/>
        <w:shd w:val="clear" w:color="auto" w:fill="DBE5F1"/>
        <w:rPr>
          <w:i/>
          <w:sz w:val="24"/>
        </w:rPr>
      </w:pPr>
      <w:r w:rsidRPr="007D4AA3">
        <w:rPr>
          <w:i/>
          <w:sz w:val="24"/>
        </w:rPr>
        <w:t xml:space="preserve">MOTION/SECOND: </w:t>
      </w:r>
      <w:r w:rsidR="00513CEE">
        <w:rPr>
          <w:i/>
          <w:sz w:val="24"/>
        </w:rPr>
        <w:t>Perlman</w:t>
      </w:r>
      <w:r w:rsidRPr="007D4AA3">
        <w:rPr>
          <w:i/>
          <w:sz w:val="24"/>
        </w:rPr>
        <w:t>/</w:t>
      </w:r>
      <w:r w:rsidR="00513CEE">
        <w:rPr>
          <w:i/>
          <w:sz w:val="24"/>
        </w:rPr>
        <w:t>Fulgham</w:t>
      </w:r>
    </w:p>
    <w:p w14:paraId="4E14697A" w14:textId="72E605D2" w:rsidR="00975AF0" w:rsidRPr="007D4AA3" w:rsidRDefault="00975AF0" w:rsidP="00975AF0">
      <w:pPr>
        <w:pStyle w:val="NoSpacing"/>
        <w:shd w:val="clear" w:color="auto" w:fill="DBE5F1"/>
        <w:rPr>
          <w:i/>
          <w:sz w:val="24"/>
        </w:rPr>
      </w:pPr>
      <w:r>
        <w:rPr>
          <w:i/>
          <w:sz w:val="24"/>
          <w:highlight w:val="lightGray"/>
        </w:rPr>
        <w:t xml:space="preserve">Motion to </w:t>
      </w:r>
      <w:r w:rsidR="00513CEE">
        <w:rPr>
          <w:i/>
          <w:sz w:val="24"/>
        </w:rPr>
        <w:t>ask FALL14-26 to reapply in WIN because she cannot speak with us in our meeting</w:t>
      </w:r>
    </w:p>
    <w:p w14:paraId="001F50AE" w14:textId="7D7A3389" w:rsidR="00975AF0" w:rsidRPr="007D4AA3" w:rsidRDefault="00975AF0" w:rsidP="00975AF0">
      <w:pPr>
        <w:pStyle w:val="NoSpacing"/>
        <w:shd w:val="clear" w:color="auto" w:fill="DBE5F1"/>
        <w:rPr>
          <w:i/>
          <w:sz w:val="24"/>
        </w:rPr>
      </w:pPr>
      <w:r w:rsidRPr="007D4AA3">
        <w:rPr>
          <w:i/>
          <w:sz w:val="24"/>
        </w:rPr>
        <w:t xml:space="preserve">ACTION: Vote: </w:t>
      </w:r>
      <w:r w:rsidR="00513CEE">
        <w:rPr>
          <w:i/>
          <w:sz w:val="24"/>
        </w:rPr>
        <w:t>Consent</w:t>
      </w:r>
    </w:p>
    <w:p w14:paraId="379227FC" w14:textId="77777777" w:rsidR="00975AF0" w:rsidRPr="00975AF0" w:rsidRDefault="00975AF0" w:rsidP="00975AF0">
      <w:pPr>
        <w:widowControl w:val="0"/>
        <w:autoSpaceDE w:val="0"/>
        <w:autoSpaceDN w:val="0"/>
        <w:adjustRightInd w:val="0"/>
        <w:spacing w:after="0" w:line="240" w:lineRule="auto"/>
        <w:ind w:left="360"/>
        <w:rPr>
          <w:rFonts w:ascii="Arial" w:hAnsi="Arial" w:cs="Arial"/>
          <w:color w:val="1A1A1A"/>
          <w:sz w:val="26"/>
          <w:szCs w:val="26"/>
        </w:rPr>
      </w:pPr>
    </w:p>
    <w:p w14:paraId="0C6313BF" w14:textId="370CDF75" w:rsidR="005B42FC" w:rsidRPr="00DA7AB6" w:rsidRDefault="00DA4C57" w:rsidP="00DA7AB6">
      <w:pPr>
        <w:widowControl w:val="0"/>
        <w:autoSpaceDE w:val="0"/>
        <w:autoSpaceDN w:val="0"/>
        <w:adjustRightInd w:val="0"/>
        <w:spacing w:after="0" w:line="240" w:lineRule="auto"/>
        <w:rPr>
          <w:rFonts w:ascii="Arial" w:hAnsi="Arial" w:cs="Arial"/>
          <w:color w:val="1A1A1A"/>
          <w:sz w:val="26"/>
          <w:szCs w:val="26"/>
        </w:rPr>
      </w:pPr>
      <w:r w:rsidRPr="00DA7AB6">
        <w:rPr>
          <w:rFonts w:ascii="Arial" w:hAnsi="Arial" w:cs="Arial"/>
          <w:color w:val="1A1A1A"/>
          <w:sz w:val="26"/>
          <w:szCs w:val="26"/>
        </w:rPr>
        <w:t xml:space="preserve"> </w:t>
      </w:r>
    </w:p>
    <w:p w14:paraId="3E44D026" w14:textId="1366D68D" w:rsidR="005B42FC" w:rsidRPr="003912DA" w:rsidRDefault="009008C7" w:rsidP="005B42FC">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3912DA">
        <w:rPr>
          <w:rFonts w:ascii="Arial" w:hAnsi="Arial" w:cs="Arial"/>
          <w:b/>
          <w:color w:val="1A1A1A"/>
          <w:sz w:val="26"/>
          <w:szCs w:val="26"/>
        </w:rPr>
        <w:t>14-2</w:t>
      </w:r>
      <w:r w:rsidR="005B42FC" w:rsidRPr="003912DA">
        <w:rPr>
          <w:rFonts w:ascii="Arial" w:hAnsi="Arial" w:cs="Arial"/>
          <w:b/>
          <w:color w:val="1A1A1A"/>
          <w:sz w:val="26"/>
          <w:szCs w:val="26"/>
        </w:rPr>
        <w:t>7</w:t>
      </w:r>
      <w:r w:rsidR="00974653" w:rsidRPr="003912DA">
        <w:rPr>
          <w:rFonts w:ascii="Arial" w:hAnsi="Arial" w:cs="Arial"/>
          <w:b/>
          <w:color w:val="1A1A1A"/>
          <w:sz w:val="26"/>
          <w:szCs w:val="26"/>
        </w:rPr>
        <w:t xml:space="preserve"> Evaluating ecological </w:t>
      </w:r>
      <w:proofErr w:type="gramStart"/>
      <w:r w:rsidR="00974653" w:rsidRPr="003912DA">
        <w:rPr>
          <w:rFonts w:ascii="Arial" w:hAnsi="Arial" w:cs="Arial"/>
          <w:b/>
          <w:color w:val="1A1A1A"/>
          <w:sz w:val="26"/>
          <w:szCs w:val="26"/>
        </w:rPr>
        <w:t>function</w:t>
      </w:r>
      <w:proofErr w:type="gramEnd"/>
      <w:r w:rsidR="00974653" w:rsidRPr="003912DA">
        <w:rPr>
          <w:rFonts w:ascii="Arial" w:hAnsi="Arial" w:cs="Arial"/>
          <w:b/>
          <w:color w:val="1A1A1A"/>
          <w:sz w:val="26"/>
          <w:szCs w:val="26"/>
        </w:rPr>
        <w:t xml:space="preserve"> of urbanized sandy beach ecosystems.</w:t>
      </w:r>
    </w:p>
    <w:p w14:paraId="3D6BF88D" w14:textId="77777777" w:rsidR="000F6AA5" w:rsidRDefault="000F6AA5" w:rsidP="000F6AA5">
      <w:pPr>
        <w:widowControl w:val="0"/>
        <w:autoSpaceDE w:val="0"/>
        <w:autoSpaceDN w:val="0"/>
        <w:adjustRightInd w:val="0"/>
        <w:spacing w:after="0" w:line="240" w:lineRule="auto"/>
        <w:rPr>
          <w:rFonts w:ascii="Arial" w:hAnsi="Arial" w:cs="Arial"/>
          <w:color w:val="1A1A1A"/>
          <w:sz w:val="26"/>
          <w:szCs w:val="26"/>
        </w:rPr>
      </w:pPr>
    </w:p>
    <w:p w14:paraId="42FD6622" w14:textId="722B0605" w:rsidR="000F6AA5" w:rsidRPr="000F6AA5" w:rsidRDefault="000F6AA5" w:rsidP="000F6AA5">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 xml:space="preserve">Project 14-27 is seeking $2,537.00 to compare wrack processing, a vital ecological function of beaches, between urbanized and natural beach ecosystems in southern California.  </w:t>
      </w:r>
    </w:p>
    <w:p w14:paraId="1F72392F" w14:textId="77777777" w:rsidR="00975AF0" w:rsidRDefault="00975AF0" w:rsidP="00975AF0">
      <w:pPr>
        <w:widowControl w:val="0"/>
        <w:autoSpaceDE w:val="0"/>
        <w:autoSpaceDN w:val="0"/>
        <w:adjustRightInd w:val="0"/>
        <w:spacing w:after="0" w:line="240" w:lineRule="auto"/>
        <w:rPr>
          <w:rFonts w:ascii="Arial" w:hAnsi="Arial" w:cs="Arial"/>
          <w:color w:val="1A1A1A"/>
          <w:sz w:val="26"/>
          <w:szCs w:val="26"/>
        </w:rPr>
      </w:pPr>
      <w:bookmarkStart w:id="0" w:name="_GoBack"/>
      <w:bookmarkEnd w:id="0"/>
    </w:p>
    <w:p w14:paraId="105474C1" w14:textId="5DAA16B8" w:rsidR="00F30E36" w:rsidRDefault="00F30E36" w:rsidP="00975AF0">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The board likes this project, but would like to cut the supplies budget.</w:t>
      </w:r>
    </w:p>
    <w:p w14:paraId="084FF8AC" w14:textId="6EA4F68D" w:rsidR="00975AF0" w:rsidRPr="007D4AA3" w:rsidRDefault="00975AF0" w:rsidP="00975AF0">
      <w:pPr>
        <w:pStyle w:val="NoSpacing"/>
        <w:shd w:val="clear" w:color="auto" w:fill="DBE5F1"/>
        <w:rPr>
          <w:i/>
          <w:sz w:val="24"/>
        </w:rPr>
      </w:pPr>
      <w:r w:rsidRPr="007D4AA3">
        <w:rPr>
          <w:i/>
          <w:sz w:val="24"/>
        </w:rPr>
        <w:t xml:space="preserve">MOTION/SECOND: </w:t>
      </w:r>
      <w:r w:rsidR="00F30E36">
        <w:rPr>
          <w:i/>
          <w:sz w:val="24"/>
        </w:rPr>
        <w:t>Fulgham</w:t>
      </w:r>
      <w:r w:rsidRPr="007D4AA3">
        <w:rPr>
          <w:i/>
          <w:sz w:val="24"/>
        </w:rPr>
        <w:t>/</w:t>
      </w:r>
      <w:r w:rsidR="00F30E36">
        <w:rPr>
          <w:i/>
          <w:sz w:val="24"/>
        </w:rPr>
        <w:t>Fass</w:t>
      </w:r>
    </w:p>
    <w:p w14:paraId="7F039BD9" w14:textId="6B711C3B" w:rsidR="00975AF0" w:rsidRPr="007D4AA3" w:rsidRDefault="00975AF0" w:rsidP="00975AF0">
      <w:pPr>
        <w:pStyle w:val="NoSpacing"/>
        <w:shd w:val="clear" w:color="auto" w:fill="DBE5F1"/>
        <w:rPr>
          <w:i/>
          <w:sz w:val="24"/>
        </w:rPr>
      </w:pPr>
      <w:r>
        <w:rPr>
          <w:i/>
          <w:sz w:val="24"/>
          <w:highlight w:val="lightGray"/>
        </w:rPr>
        <w:t xml:space="preserve">Motion to </w:t>
      </w:r>
      <w:r w:rsidR="00F30E36">
        <w:rPr>
          <w:i/>
          <w:sz w:val="24"/>
        </w:rPr>
        <w:t>table FALL14-27 with minor cuts to budget</w:t>
      </w:r>
    </w:p>
    <w:p w14:paraId="487ECAF8" w14:textId="4993625A" w:rsidR="00975AF0" w:rsidRPr="007D4AA3" w:rsidRDefault="00975AF0" w:rsidP="00975AF0">
      <w:pPr>
        <w:pStyle w:val="NoSpacing"/>
        <w:shd w:val="clear" w:color="auto" w:fill="DBE5F1"/>
        <w:rPr>
          <w:i/>
          <w:sz w:val="24"/>
        </w:rPr>
      </w:pPr>
      <w:r w:rsidRPr="007D4AA3">
        <w:rPr>
          <w:i/>
          <w:sz w:val="24"/>
        </w:rPr>
        <w:t xml:space="preserve">ACTION: Vote: </w:t>
      </w:r>
      <w:r w:rsidR="00F30E36">
        <w:rPr>
          <w:i/>
          <w:sz w:val="24"/>
        </w:rPr>
        <w:t>Consent</w:t>
      </w:r>
    </w:p>
    <w:p w14:paraId="1E38DFA6" w14:textId="77777777" w:rsidR="00DA7AB6" w:rsidRPr="00DA7AB6" w:rsidRDefault="00DA7AB6" w:rsidP="00DA7AB6">
      <w:pPr>
        <w:widowControl w:val="0"/>
        <w:autoSpaceDE w:val="0"/>
        <w:autoSpaceDN w:val="0"/>
        <w:adjustRightInd w:val="0"/>
        <w:spacing w:after="0" w:line="240" w:lineRule="auto"/>
        <w:rPr>
          <w:rFonts w:ascii="Arial" w:hAnsi="Arial" w:cs="Arial"/>
          <w:color w:val="1A1A1A"/>
          <w:sz w:val="26"/>
          <w:szCs w:val="26"/>
        </w:rPr>
      </w:pPr>
    </w:p>
    <w:p w14:paraId="5222D3C8" w14:textId="438E79E2" w:rsidR="00DA7AB6" w:rsidRPr="00972B60" w:rsidRDefault="009008C7" w:rsidP="005B42FC">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972B60">
        <w:rPr>
          <w:rFonts w:ascii="Arial" w:hAnsi="Arial" w:cs="Arial"/>
          <w:b/>
          <w:color w:val="1A1A1A"/>
          <w:sz w:val="26"/>
          <w:szCs w:val="26"/>
        </w:rPr>
        <w:t>14-2</w:t>
      </w:r>
      <w:r w:rsidR="005B42FC" w:rsidRPr="00972B60">
        <w:rPr>
          <w:rFonts w:ascii="Arial" w:hAnsi="Arial" w:cs="Arial"/>
          <w:b/>
          <w:color w:val="1A1A1A"/>
          <w:sz w:val="26"/>
          <w:szCs w:val="26"/>
        </w:rPr>
        <w:t>8</w:t>
      </w:r>
      <w:r w:rsidR="00974653" w:rsidRPr="00972B60">
        <w:rPr>
          <w:rFonts w:ascii="Arial" w:hAnsi="Arial" w:cs="Arial"/>
          <w:b/>
          <w:color w:val="1A1A1A"/>
          <w:sz w:val="26"/>
          <w:szCs w:val="26"/>
        </w:rPr>
        <w:t xml:space="preserve"> Effect of Compost Application Rate on Soil Carbon and Nit</w:t>
      </w:r>
      <w:r w:rsidR="00315A20" w:rsidRPr="00972B60">
        <w:rPr>
          <w:rFonts w:ascii="Arial" w:hAnsi="Arial" w:cs="Arial"/>
          <w:b/>
          <w:color w:val="1A1A1A"/>
          <w:sz w:val="26"/>
          <w:szCs w:val="26"/>
        </w:rPr>
        <w:t>rogen Cycling: Biogeochemical Mechanisms and Greenhouse Gas Policy Implications</w:t>
      </w:r>
      <w:r w:rsidR="00972B60">
        <w:rPr>
          <w:rFonts w:ascii="Arial" w:hAnsi="Arial" w:cs="Arial"/>
          <w:b/>
          <w:color w:val="1A1A1A"/>
          <w:sz w:val="26"/>
          <w:szCs w:val="26"/>
        </w:rPr>
        <w:t>.</w:t>
      </w:r>
    </w:p>
    <w:p w14:paraId="433D5EBD" w14:textId="3B65DFAC" w:rsidR="00975AF0" w:rsidRDefault="003912DA" w:rsidP="00DA7AB6">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lastRenderedPageBreak/>
        <w:t xml:space="preserve">Project 14-28 is seeking $10,079.23 for </w:t>
      </w:r>
      <w:r w:rsidR="00A6127A">
        <w:rPr>
          <w:rFonts w:ascii="Arial" w:hAnsi="Arial" w:cs="Arial"/>
          <w:color w:val="1A1A1A"/>
          <w:sz w:val="26"/>
          <w:szCs w:val="26"/>
        </w:rPr>
        <w:t>understanding the effect of organic amendment (OA) application rate on greenhouse gas (GHG) emissions can lead to improved nutrient and water management as a mechanism of reducing agriculture’s contribution to climate change and water pollution.  This project proposes to measure how different compost application rates affect soil GHG emissions, and how drivers of microbial activity help explain these dynamics.</w:t>
      </w:r>
    </w:p>
    <w:p w14:paraId="7CFE1B2F" w14:textId="77777777" w:rsidR="00A6127A" w:rsidRDefault="00A6127A" w:rsidP="00DA7AB6">
      <w:pPr>
        <w:widowControl w:val="0"/>
        <w:autoSpaceDE w:val="0"/>
        <w:autoSpaceDN w:val="0"/>
        <w:adjustRightInd w:val="0"/>
        <w:spacing w:after="0" w:line="240" w:lineRule="auto"/>
        <w:rPr>
          <w:rFonts w:ascii="Arial" w:hAnsi="Arial" w:cs="Arial"/>
          <w:color w:val="1A1A1A"/>
          <w:sz w:val="26"/>
          <w:szCs w:val="26"/>
        </w:rPr>
      </w:pPr>
    </w:p>
    <w:p w14:paraId="24685FEA" w14:textId="2EE0E807" w:rsidR="00975AF0" w:rsidRPr="007D4AA3" w:rsidRDefault="00975AF0" w:rsidP="00975AF0">
      <w:pPr>
        <w:pStyle w:val="NoSpacing"/>
        <w:shd w:val="clear" w:color="auto" w:fill="DBE5F1"/>
        <w:rPr>
          <w:i/>
          <w:sz w:val="24"/>
        </w:rPr>
      </w:pPr>
      <w:r w:rsidRPr="007D4AA3">
        <w:rPr>
          <w:i/>
          <w:sz w:val="24"/>
        </w:rPr>
        <w:t xml:space="preserve">MOTION/SECOND: </w:t>
      </w:r>
      <w:r w:rsidR="00D745E7">
        <w:rPr>
          <w:i/>
          <w:sz w:val="24"/>
        </w:rPr>
        <w:t>Perlman</w:t>
      </w:r>
      <w:r w:rsidRPr="007D4AA3">
        <w:rPr>
          <w:i/>
          <w:sz w:val="24"/>
        </w:rPr>
        <w:t>/</w:t>
      </w:r>
      <w:r w:rsidR="00D745E7">
        <w:rPr>
          <w:i/>
          <w:sz w:val="24"/>
        </w:rPr>
        <w:t>Bisson</w:t>
      </w:r>
    </w:p>
    <w:p w14:paraId="53345306" w14:textId="6AA9D82E" w:rsidR="00975AF0" w:rsidRPr="007D4AA3" w:rsidRDefault="00975AF0" w:rsidP="00975AF0">
      <w:pPr>
        <w:pStyle w:val="NoSpacing"/>
        <w:shd w:val="clear" w:color="auto" w:fill="DBE5F1"/>
        <w:rPr>
          <w:i/>
          <w:sz w:val="24"/>
        </w:rPr>
      </w:pPr>
      <w:r>
        <w:rPr>
          <w:i/>
          <w:sz w:val="24"/>
          <w:highlight w:val="lightGray"/>
        </w:rPr>
        <w:t xml:space="preserve">Motion to </w:t>
      </w:r>
      <w:r w:rsidR="00D745E7">
        <w:rPr>
          <w:i/>
          <w:sz w:val="24"/>
        </w:rPr>
        <w:t>table FALL14-28 with making cuts to the graduate student worker funding</w:t>
      </w:r>
    </w:p>
    <w:p w14:paraId="1961DDCE" w14:textId="7169746D" w:rsidR="00975AF0" w:rsidRDefault="00975AF0" w:rsidP="00975AF0">
      <w:pPr>
        <w:pStyle w:val="NoSpacing"/>
        <w:shd w:val="clear" w:color="auto" w:fill="DBE5F1"/>
        <w:rPr>
          <w:i/>
          <w:sz w:val="24"/>
        </w:rPr>
      </w:pPr>
      <w:r w:rsidRPr="007D4AA3">
        <w:rPr>
          <w:i/>
          <w:sz w:val="24"/>
        </w:rPr>
        <w:t xml:space="preserve">ACTION: Vote: </w:t>
      </w:r>
      <w:r w:rsidR="00D745E7">
        <w:rPr>
          <w:i/>
          <w:sz w:val="24"/>
        </w:rPr>
        <w:t>Consent</w:t>
      </w:r>
    </w:p>
    <w:p w14:paraId="05323009" w14:textId="75A46B69" w:rsidR="00D745E7" w:rsidRPr="007D4AA3" w:rsidRDefault="00D745E7" w:rsidP="00975AF0">
      <w:pPr>
        <w:pStyle w:val="NoSpacing"/>
        <w:shd w:val="clear" w:color="auto" w:fill="DBE5F1"/>
        <w:rPr>
          <w:i/>
          <w:sz w:val="24"/>
        </w:rPr>
      </w:pPr>
      <w:r>
        <w:rPr>
          <w:i/>
          <w:sz w:val="24"/>
        </w:rPr>
        <w:t>Bisson and Girling: Are disclosing a conflict of interest for being good friends.</w:t>
      </w:r>
    </w:p>
    <w:p w14:paraId="3C39CEEB" w14:textId="1D238171" w:rsidR="005B42FC" w:rsidRPr="00DA7AB6" w:rsidRDefault="00DA4C57" w:rsidP="00DA7AB6">
      <w:pPr>
        <w:widowControl w:val="0"/>
        <w:autoSpaceDE w:val="0"/>
        <w:autoSpaceDN w:val="0"/>
        <w:adjustRightInd w:val="0"/>
        <w:spacing w:after="0" w:line="240" w:lineRule="auto"/>
        <w:rPr>
          <w:rFonts w:ascii="Arial" w:hAnsi="Arial" w:cs="Arial"/>
          <w:color w:val="1A1A1A"/>
          <w:sz w:val="26"/>
          <w:szCs w:val="26"/>
        </w:rPr>
      </w:pPr>
      <w:r w:rsidRPr="00DA7AB6">
        <w:rPr>
          <w:rFonts w:ascii="Arial" w:hAnsi="Arial" w:cs="Arial"/>
          <w:color w:val="1A1A1A"/>
          <w:sz w:val="26"/>
          <w:szCs w:val="26"/>
        </w:rPr>
        <w:t xml:space="preserve"> </w:t>
      </w:r>
    </w:p>
    <w:p w14:paraId="47DF8F13" w14:textId="7E5FC956" w:rsidR="00DA7AB6" w:rsidRDefault="00DA4C57" w:rsidP="005B42FC">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3912DA">
        <w:rPr>
          <w:rFonts w:ascii="Arial" w:hAnsi="Arial" w:cs="Arial"/>
          <w:b/>
          <w:color w:val="1A1A1A"/>
          <w:sz w:val="26"/>
          <w:szCs w:val="26"/>
        </w:rPr>
        <w:t>14-20</w:t>
      </w:r>
      <w:r w:rsidR="006368F7" w:rsidRPr="003912DA">
        <w:rPr>
          <w:rFonts w:ascii="Arial" w:hAnsi="Arial" w:cs="Arial"/>
          <w:b/>
          <w:color w:val="1A1A1A"/>
          <w:sz w:val="26"/>
          <w:szCs w:val="26"/>
        </w:rPr>
        <w:t xml:space="preserve"> </w:t>
      </w:r>
      <w:proofErr w:type="spellStart"/>
      <w:r w:rsidR="006368F7" w:rsidRPr="003912DA">
        <w:rPr>
          <w:rFonts w:ascii="Arial" w:hAnsi="Arial" w:cs="Arial"/>
          <w:b/>
          <w:color w:val="1A1A1A"/>
          <w:sz w:val="26"/>
          <w:szCs w:val="26"/>
        </w:rPr>
        <w:t>LiMPETS</w:t>
      </w:r>
      <w:proofErr w:type="spellEnd"/>
      <w:r w:rsidR="006368F7" w:rsidRPr="003912DA">
        <w:rPr>
          <w:rFonts w:ascii="Arial" w:hAnsi="Arial" w:cs="Arial"/>
          <w:b/>
          <w:color w:val="1A1A1A"/>
          <w:sz w:val="26"/>
          <w:szCs w:val="26"/>
        </w:rPr>
        <w:t xml:space="preserve"> (Long-term Monitoring Program and Experiential Training for Students)</w:t>
      </w:r>
    </w:p>
    <w:p w14:paraId="65F907D7" w14:textId="77777777" w:rsidR="008F29AE" w:rsidRDefault="008F29AE" w:rsidP="008F29AE">
      <w:pPr>
        <w:widowControl w:val="0"/>
        <w:autoSpaceDE w:val="0"/>
        <w:autoSpaceDN w:val="0"/>
        <w:adjustRightInd w:val="0"/>
        <w:spacing w:after="0" w:line="240" w:lineRule="auto"/>
        <w:rPr>
          <w:rFonts w:ascii="Arial" w:hAnsi="Arial" w:cs="Arial"/>
          <w:b/>
          <w:color w:val="1A1A1A"/>
          <w:sz w:val="26"/>
          <w:szCs w:val="26"/>
        </w:rPr>
      </w:pPr>
    </w:p>
    <w:p w14:paraId="1DAEBBAB" w14:textId="58B469EA" w:rsidR="008F29AE" w:rsidRDefault="008F29AE" w:rsidP="008F29AE">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 xml:space="preserve">Project FALL14-20 is seeking $6,050 to train UCSB interns to collect monitoring data, bring out program to north SB county high school biology classrooms, and transport 200 students to UCSB and the Campus Point beach and </w:t>
      </w:r>
      <w:r w:rsidR="00972B60">
        <w:rPr>
          <w:rFonts w:ascii="Arial" w:hAnsi="Arial" w:cs="Arial"/>
          <w:color w:val="1A1A1A"/>
          <w:sz w:val="26"/>
          <w:szCs w:val="26"/>
        </w:rPr>
        <w:t>tide pools</w:t>
      </w:r>
      <w:r>
        <w:rPr>
          <w:rFonts w:ascii="Arial" w:hAnsi="Arial" w:cs="Arial"/>
          <w:color w:val="1A1A1A"/>
          <w:sz w:val="26"/>
          <w:szCs w:val="26"/>
        </w:rPr>
        <w:t xml:space="preserve"> for a series of intern-assisted field trips.  </w:t>
      </w:r>
    </w:p>
    <w:p w14:paraId="75D9E1F8" w14:textId="77777777" w:rsidR="00785D3A" w:rsidRDefault="00785D3A" w:rsidP="008F29AE">
      <w:pPr>
        <w:widowControl w:val="0"/>
        <w:autoSpaceDE w:val="0"/>
        <w:autoSpaceDN w:val="0"/>
        <w:adjustRightInd w:val="0"/>
        <w:spacing w:after="0" w:line="240" w:lineRule="auto"/>
        <w:rPr>
          <w:rFonts w:ascii="Arial" w:hAnsi="Arial" w:cs="Arial"/>
          <w:color w:val="1A1A1A"/>
          <w:sz w:val="26"/>
          <w:szCs w:val="26"/>
        </w:rPr>
      </w:pPr>
    </w:p>
    <w:p w14:paraId="5A86EC65" w14:textId="0EB69604" w:rsidR="00975AF0" w:rsidRPr="007D4AA3" w:rsidRDefault="00975AF0" w:rsidP="00975AF0">
      <w:pPr>
        <w:pStyle w:val="NoSpacing"/>
        <w:shd w:val="clear" w:color="auto" w:fill="DBE5F1"/>
        <w:rPr>
          <w:i/>
          <w:sz w:val="24"/>
        </w:rPr>
      </w:pPr>
      <w:r w:rsidRPr="007D4AA3">
        <w:rPr>
          <w:i/>
          <w:sz w:val="24"/>
        </w:rPr>
        <w:t xml:space="preserve">MOTION/SECOND: </w:t>
      </w:r>
      <w:r w:rsidR="00785D3A">
        <w:rPr>
          <w:i/>
          <w:sz w:val="24"/>
        </w:rPr>
        <w:t>Walecka</w:t>
      </w:r>
      <w:r w:rsidRPr="007D4AA3">
        <w:rPr>
          <w:i/>
          <w:sz w:val="24"/>
        </w:rPr>
        <w:t>/</w:t>
      </w:r>
      <w:r w:rsidR="00785D3A">
        <w:rPr>
          <w:i/>
          <w:sz w:val="24"/>
        </w:rPr>
        <w:t>Rosenblatt</w:t>
      </w:r>
    </w:p>
    <w:p w14:paraId="0527C041" w14:textId="6EA52D8C" w:rsidR="00975AF0" w:rsidRPr="007D4AA3" w:rsidRDefault="00975AF0" w:rsidP="00975AF0">
      <w:pPr>
        <w:pStyle w:val="NoSpacing"/>
        <w:shd w:val="clear" w:color="auto" w:fill="DBE5F1"/>
        <w:rPr>
          <w:i/>
          <w:sz w:val="24"/>
        </w:rPr>
      </w:pPr>
      <w:r>
        <w:rPr>
          <w:i/>
          <w:sz w:val="24"/>
          <w:highlight w:val="lightGray"/>
        </w:rPr>
        <w:t xml:space="preserve">Motion to </w:t>
      </w:r>
      <w:r w:rsidR="00785D3A">
        <w:rPr>
          <w:i/>
          <w:sz w:val="24"/>
        </w:rPr>
        <w:t xml:space="preserve">table FALL14-20 with cuts to personal </w:t>
      </w:r>
      <w:r w:rsidR="00972B60">
        <w:rPr>
          <w:i/>
          <w:sz w:val="24"/>
        </w:rPr>
        <w:t>transportation</w:t>
      </w:r>
    </w:p>
    <w:p w14:paraId="61071DC1" w14:textId="25AEB489" w:rsidR="00975AF0" w:rsidRPr="007D4AA3" w:rsidRDefault="00975AF0" w:rsidP="00975AF0">
      <w:pPr>
        <w:pStyle w:val="NoSpacing"/>
        <w:shd w:val="clear" w:color="auto" w:fill="DBE5F1"/>
        <w:rPr>
          <w:i/>
          <w:sz w:val="24"/>
        </w:rPr>
      </w:pPr>
      <w:r w:rsidRPr="007D4AA3">
        <w:rPr>
          <w:i/>
          <w:sz w:val="24"/>
        </w:rPr>
        <w:t xml:space="preserve">ACTION: Vote: </w:t>
      </w:r>
      <w:r w:rsidR="00B828D5">
        <w:rPr>
          <w:i/>
          <w:sz w:val="24"/>
        </w:rPr>
        <w:t>Consent</w:t>
      </w:r>
    </w:p>
    <w:p w14:paraId="15077561" w14:textId="6680B10E" w:rsidR="009008C7" w:rsidRPr="00DA7AB6" w:rsidRDefault="00DA4C57" w:rsidP="00DA7AB6">
      <w:pPr>
        <w:widowControl w:val="0"/>
        <w:autoSpaceDE w:val="0"/>
        <w:autoSpaceDN w:val="0"/>
        <w:adjustRightInd w:val="0"/>
        <w:spacing w:after="0" w:line="240" w:lineRule="auto"/>
        <w:rPr>
          <w:rFonts w:ascii="Arial" w:hAnsi="Arial" w:cs="Arial"/>
          <w:color w:val="1A1A1A"/>
          <w:sz w:val="26"/>
          <w:szCs w:val="26"/>
        </w:rPr>
      </w:pPr>
      <w:r w:rsidRPr="00DA7AB6">
        <w:rPr>
          <w:rFonts w:ascii="Arial" w:hAnsi="Arial" w:cs="Arial"/>
          <w:color w:val="1A1A1A"/>
          <w:sz w:val="26"/>
          <w:szCs w:val="26"/>
        </w:rPr>
        <w:t xml:space="preserve"> </w:t>
      </w:r>
    </w:p>
    <w:p w14:paraId="044C47A3" w14:textId="34F829DD" w:rsidR="009008C7" w:rsidRPr="003912DA" w:rsidRDefault="00DA4C57" w:rsidP="005B42FC">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3912DA">
        <w:rPr>
          <w:rFonts w:ascii="Arial" w:hAnsi="Arial" w:cs="Arial"/>
          <w:b/>
          <w:color w:val="1A1A1A"/>
          <w:sz w:val="26"/>
          <w:szCs w:val="26"/>
        </w:rPr>
        <w:t xml:space="preserve">14-21 </w:t>
      </w:r>
      <w:r w:rsidR="00311EE3" w:rsidRPr="003912DA">
        <w:rPr>
          <w:rFonts w:ascii="Arial" w:hAnsi="Arial" w:cs="Arial"/>
          <w:b/>
          <w:color w:val="1A1A1A"/>
          <w:sz w:val="26"/>
          <w:szCs w:val="26"/>
        </w:rPr>
        <w:t xml:space="preserve">West </w:t>
      </w:r>
      <w:proofErr w:type="spellStart"/>
      <w:r w:rsidR="00311EE3" w:rsidRPr="003912DA">
        <w:rPr>
          <w:rFonts w:ascii="Arial" w:hAnsi="Arial" w:cs="Arial"/>
          <w:b/>
          <w:color w:val="1A1A1A"/>
          <w:sz w:val="26"/>
          <w:szCs w:val="26"/>
        </w:rPr>
        <w:t>Storke</w:t>
      </w:r>
      <w:proofErr w:type="spellEnd"/>
      <w:r w:rsidR="00311EE3" w:rsidRPr="003912DA">
        <w:rPr>
          <w:rFonts w:ascii="Arial" w:hAnsi="Arial" w:cs="Arial"/>
          <w:b/>
          <w:color w:val="1A1A1A"/>
          <w:sz w:val="26"/>
          <w:szCs w:val="26"/>
        </w:rPr>
        <w:t xml:space="preserve"> Wetland Restoration Enhancement</w:t>
      </w:r>
    </w:p>
    <w:p w14:paraId="72949243" w14:textId="77777777" w:rsidR="00DA7AB6" w:rsidRDefault="00DA7AB6" w:rsidP="00DA7AB6">
      <w:pPr>
        <w:widowControl w:val="0"/>
        <w:autoSpaceDE w:val="0"/>
        <w:autoSpaceDN w:val="0"/>
        <w:adjustRightInd w:val="0"/>
        <w:spacing w:after="0" w:line="240" w:lineRule="auto"/>
        <w:rPr>
          <w:rFonts w:ascii="Arial" w:hAnsi="Arial" w:cs="Arial"/>
          <w:color w:val="1A1A1A"/>
          <w:sz w:val="26"/>
          <w:szCs w:val="26"/>
        </w:rPr>
      </w:pPr>
    </w:p>
    <w:p w14:paraId="1E8A041A" w14:textId="4120D5D2" w:rsidR="00073BEF" w:rsidRDefault="00073BEF" w:rsidP="00DA7AB6">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 xml:space="preserve">Project FALL14-21 is seeking $10,000 to build on prior restoration efforts to continue enhancements of the West </w:t>
      </w:r>
      <w:proofErr w:type="spellStart"/>
      <w:r>
        <w:rPr>
          <w:rFonts w:ascii="Arial" w:hAnsi="Arial" w:cs="Arial"/>
          <w:color w:val="1A1A1A"/>
          <w:sz w:val="26"/>
          <w:szCs w:val="26"/>
        </w:rPr>
        <w:t>Storke</w:t>
      </w:r>
      <w:proofErr w:type="spellEnd"/>
      <w:r>
        <w:rPr>
          <w:rFonts w:ascii="Arial" w:hAnsi="Arial" w:cs="Arial"/>
          <w:color w:val="1A1A1A"/>
          <w:sz w:val="26"/>
          <w:szCs w:val="26"/>
        </w:rPr>
        <w:t xml:space="preserve"> Wetlands Natural Area for ecosystem function and human appreciation.  This project is requesting partial support for the project manager and support for student workers during winter and spring quarters.  This and other projects are part of CCBER’s efforts to incrementally and sustainably implement restoration of the greater </w:t>
      </w:r>
      <w:proofErr w:type="spellStart"/>
      <w:r>
        <w:rPr>
          <w:rFonts w:ascii="Arial" w:hAnsi="Arial" w:cs="Arial"/>
          <w:color w:val="1A1A1A"/>
          <w:sz w:val="26"/>
          <w:szCs w:val="26"/>
        </w:rPr>
        <w:t>Storke</w:t>
      </w:r>
      <w:proofErr w:type="spellEnd"/>
      <w:r>
        <w:rPr>
          <w:rFonts w:ascii="Arial" w:hAnsi="Arial" w:cs="Arial"/>
          <w:color w:val="1A1A1A"/>
          <w:sz w:val="26"/>
          <w:szCs w:val="26"/>
        </w:rPr>
        <w:t xml:space="preserve"> Wetlands Natural Area.</w:t>
      </w:r>
    </w:p>
    <w:p w14:paraId="7383B37F" w14:textId="77777777" w:rsidR="00073BEF" w:rsidRDefault="00073BEF" w:rsidP="00DA7AB6">
      <w:pPr>
        <w:widowControl w:val="0"/>
        <w:autoSpaceDE w:val="0"/>
        <w:autoSpaceDN w:val="0"/>
        <w:adjustRightInd w:val="0"/>
        <w:spacing w:after="0" w:line="240" w:lineRule="auto"/>
        <w:rPr>
          <w:rFonts w:ascii="Arial" w:hAnsi="Arial" w:cs="Arial"/>
          <w:color w:val="1A1A1A"/>
          <w:sz w:val="26"/>
          <w:szCs w:val="26"/>
        </w:rPr>
      </w:pPr>
    </w:p>
    <w:p w14:paraId="0E7CD80F" w14:textId="77777777" w:rsidR="000450F2" w:rsidRDefault="000450F2" w:rsidP="00DA7AB6">
      <w:pPr>
        <w:widowControl w:val="0"/>
        <w:autoSpaceDE w:val="0"/>
        <w:autoSpaceDN w:val="0"/>
        <w:adjustRightInd w:val="0"/>
        <w:spacing w:after="0" w:line="240" w:lineRule="auto"/>
        <w:rPr>
          <w:rFonts w:ascii="Arial" w:hAnsi="Arial" w:cs="Arial"/>
          <w:color w:val="1A1A1A"/>
          <w:sz w:val="26"/>
          <w:szCs w:val="26"/>
        </w:rPr>
      </w:pPr>
    </w:p>
    <w:p w14:paraId="10B754BD" w14:textId="20C909CF" w:rsidR="00975AF0" w:rsidRPr="007D4AA3" w:rsidRDefault="00975AF0" w:rsidP="00975AF0">
      <w:pPr>
        <w:pStyle w:val="NoSpacing"/>
        <w:shd w:val="clear" w:color="auto" w:fill="DBE5F1"/>
        <w:rPr>
          <w:i/>
          <w:sz w:val="24"/>
        </w:rPr>
      </w:pPr>
      <w:r w:rsidRPr="007D4AA3">
        <w:rPr>
          <w:i/>
          <w:sz w:val="24"/>
        </w:rPr>
        <w:t xml:space="preserve">MOTION/SECOND: </w:t>
      </w:r>
      <w:r w:rsidR="001C42B5">
        <w:rPr>
          <w:i/>
          <w:sz w:val="24"/>
        </w:rPr>
        <w:t>Walecka</w:t>
      </w:r>
      <w:r w:rsidRPr="007D4AA3">
        <w:rPr>
          <w:i/>
          <w:sz w:val="24"/>
        </w:rPr>
        <w:t>/</w:t>
      </w:r>
      <w:r w:rsidR="001C42B5">
        <w:rPr>
          <w:i/>
          <w:sz w:val="24"/>
        </w:rPr>
        <w:t>Bisson</w:t>
      </w:r>
    </w:p>
    <w:p w14:paraId="643A9646" w14:textId="3073989C" w:rsidR="00975AF0" w:rsidRPr="007D4AA3" w:rsidRDefault="00975AF0" w:rsidP="00975AF0">
      <w:pPr>
        <w:pStyle w:val="NoSpacing"/>
        <w:shd w:val="clear" w:color="auto" w:fill="DBE5F1"/>
        <w:rPr>
          <w:i/>
          <w:sz w:val="24"/>
        </w:rPr>
      </w:pPr>
      <w:r>
        <w:rPr>
          <w:i/>
          <w:sz w:val="24"/>
          <w:highlight w:val="lightGray"/>
        </w:rPr>
        <w:t xml:space="preserve">Motion to </w:t>
      </w:r>
      <w:r w:rsidR="001C42B5">
        <w:rPr>
          <w:i/>
          <w:sz w:val="24"/>
        </w:rPr>
        <w:t>table FALL14-21 with cuts to budget for the management costs</w:t>
      </w:r>
    </w:p>
    <w:p w14:paraId="36A3DD70" w14:textId="56A68FB0" w:rsidR="00975AF0" w:rsidRPr="007D4AA3" w:rsidRDefault="00975AF0" w:rsidP="00975AF0">
      <w:pPr>
        <w:pStyle w:val="NoSpacing"/>
        <w:shd w:val="clear" w:color="auto" w:fill="DBE5F1"/>
        <w:rPr>
          <w:i/>
          <w:sz w:val="24"/>
        </w:rPr>
      </w:pPr>
      <w:r w:rsidRPr="007D4AA3">
        <w:rPr>
          <w:i/>
          <w:sz w:val="24"/>
        </w:rPr>
        <w:t xml:space="preserve">ACTION: Vote: </w:t>
      </w:r>
      <w:r w:rsidR="0040406A">
        <w:rPr>
          <w:i/>
          <w:sz w:val="24"/>
        </w:rPr>
        <w:t>Consent</w:t>
      </w:r>
    </w:p>
    <w:p w14:paraId="43EA5B24" w14:textId="77777777" w:rsidR="00975AF0" w:rsidRPr="00DA7AB6" w:rsidRDefault="00975AF0" w:rsidP="00DA7AB6">
      <w:pPr>
        <w:widowControl w:val="0"/>
        <w:autoSpaceDE w:val="0"/>
        <w:autoSpaceDN w:val="0"/>
        <w:adjustRightInd w:val="0"/>
        <w:spacing w:after="0" w:line="240" w:lineRule="auto"/>
        <w:rPr>
          <w:rFonts w:ascii="Arial" w:hAnsi="Arial" w:cs="Arial"/>
          <w:color w:val="1A1A1A"/>
          <w:sz w:val="26"/>
          <w:szCs w:val="26"/>
        </w:rPr>
      </w:pPr>
    </w:p>
    <w:p w14:paraId="44A12A46" w14:textId="2F6AD08A" w:rsidR="005B42FC" w:rsidRPr="003912DA" w:rsidRDefault="009008C7" w:rsidP="005B42FC">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3912DA">
        <w:rPr>
          <w:rFonts w:ascii="Arial" w:hAnsi="Arial" w:cs="Arial"/>
          <w:b/>
          <w:color w:val="1A1A1A"/>
          <w:sz w:val="26"/>
          <w:szCs w:val="26"/>
        </w:rPr>
        <w:t>14-2</w:t>
      </w:r>
      <w:r w:rsidR="005B42FC" w:rsidRPr="003912DA">
        <w:rPr>
          <w:rFonts w:ascii="Arial" w:hAnsi="Arial" w:cs="Arial"/>
          <w:b/>
          <w:color w:val="1A1A1A"/>
          <w:sz w:val="26"/>
          <w:szCs w:val="26"/>
        </w:rPr>
        <w:t>9</w:t>
      </w:r>
      <w:r w:rsidR="00311EE3" w:rsidRPr="003912DA">
        <w:rPr>
          <w:rFonts w:ascii="Arial" w:hAnsi="Arial" w:cs="Arial"/>
          <w:b/>
          <w:color w:val="1A1A1A"/>
          <w:sz w:val="26"/>
          <w:szCs w:val="26"/>
        </w:rPr>
        <w:t xml:space="preserve"> Detecting African Clawed Frogs and Native Amphibians through Environmental DNA.</w:t>
      </w:r>
    </w:p>
    <w:p w14:paraId="72172B56" w14:textId="77777777" w:rsidR="00706C10" w:rsidRDefault="00706C10" w:rsidP="00706C10">
      <w:pPr>
        <w:widowControl w:val="0"/>
        <w:autoSpaceDE w:val="0"/>
        <w:autoSpaceDN w:val="0"/>
        <w:adjustRightInd w:val="0"/>
        <w:spacing w:after="0" w:line="240" w:lineRule="auto"/>
        <w:rPr>
          <w:rFonts w:ascii="Arial" w:hAnsi="Arial" w:cs="Arial"/>
          <w:color w:val="1A1A1A"/>
          <w:sz w:val="26"/>
          <w:szCs w:val="26"/>
        </w:rPr>
      </w:pPr>
    </w:p>
    <w:p w14:paraId="7D4DC96F" w14:textId="25599131" w:rsidR="00575090" w:rsidRDefault="00575090" w:rsidP="00706C10">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lastRenderedPageBreak/>
        <w:t>The board likes the breakdown of the budget.  The board is glad that</w:t>
      </w:r>
      <w:r w:rsidR="006B499A">
        <w:rPr>
          <w:rFonts w:ascii="Arial" w:hAnsi="Arial" w:cs="Arial"/>
          <w:color w:val="1A1A1A"/>
          <w:sz w:val="26"/>
          <w:szCs w:val="26"/>
        </w:rPr>
        <w:t xml:space="preserve"> she is </w:t>
      </w:r>
      <w:proofErr w:type="gramStart"/>
      <w:r w:rsidR="006B499A">
        <w:rPr>
          <w:rFonts w:ascii="Arial" w:hAnsi="Arial" w:cs="Arial"/>
          <w:color w:val="1A1A1A"/>
          <w:sz w:val="26"/>
          <w:szCs w:val="26"/>
        </w:rPr>
        <w:t>involving undergrads</w:t>
      </w:r>
      <w:proofErr w:type="gramEnd"/>
      <w:r w:rsidR="00304CAF">
        <w:rPr>
          <w:rFonts w:ascii="Arial" w:hAnsi="Arial" w:cs="Arial"/>
          <w:color w:val="1A1A1A"/>
          <w:sz w:val="26"/>
          <w:szCs w:val="26"/>
        </w:rPr>
        <w:t xml:space="preserve"> in this grant proposal</w:t>
      </w:r>
      <w:r>
        <w:rPr>
          <w:rFonts w:ascii="Arial" w:hAnsi="Arial" w:cs="Arial"/>
          <w:color w:val="1A1A1A"/>
          <w:sz w:val="26"/>
          <w:szCs w:val="26"/>
        </w:rPr>
        <w:t>.</w:t>
      </w:r>
    </w:p>
    <w:p w14:paraId="2C35B085" w14:textId="77777777" w:rsidR="00575090" w:rsidRDefault="00575090" w:rsidP="00706C10">
      <w:pPr>
        <w:widowControl w:val="0"/>
        <w:autoSpaceDE w:val="0"/>
        <w:autoSpaceDN w:val="0"/>
        <w:adjustRightInd w:val="0"/>
        <w:spacing w:after="0" w:line="240" w:lineRule="auto"/>
        <w:rPr>
          <w:rFonts w:ascii="Arial" w:hAnsi="Arial" w:cs="Arial"/>
          <w:color w:val="1A1A1A"/>
          <w:sz w:val="26"/>
          <w:szCs w:val="26"/>
        </w:rPr>
      </w:pPr>
    </w:p>
    <w:p w14:paraId="13070747" w14:textId="75A60654" w:rsidR="009B40F7" w:rsidRDefault="00575090" w:rsidP="00706C10">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Project FALL14-29 is seeking $2,845 to develop a method to detect the presence of this invasive frog and determine if native amphibians display a typical prey response by actively avoiding areas the predatory frog has invaded.  With Coastal Fund support, this research will help us understand how the native ecosystem may change due to the clawed.</w:t>
      </w:r>
    </w:p>
    <w:p w14:paraId="0FAEE066" w14:textId="77777777" w:rsidR="009B40F7" w:rsidRDefault="009B40F7" w:rsidP="00706C10">
      <w:pPr>
        <w:widowControl w:val="0"/>
        <w:autoSpaceDE w:val="0"/>
        <w:autoSpaceDN w:val="0"/>
        <w:adjustRightInd w:val="0"/>
        <w:spacing w:after="0" w:line="240" w:lineRule="auto"/>
        <w:rPr>
          <w:rFonts w:ascii="Arial" w:hAnsi="Arial" w:cs="Arial"/>
          <w:color w:val="1A1A1A"/>
          <w:sz w:val="26"/>
          <w:szCs w:val="26"/>
        </w:rPr>
      </w:pPr>
    </w:p>
    <w:p w14:paraId="1C610722" w14:textId="089477B8" w:rsidR="00975AF0" w:rsidRPr="007D4AA3" w:rsidRDefault="00975AF0" w:rsidP="00975AF0">
      <w:pPr>
        <w:pStyle w:val="NoSpacing"/>
        <w:shd w:val="clear" w:color="auto" w:fill="DBE5F1"/>
        <w:rPr>
          <w:i/>
          <w:sz w:val="24"/>
        </w:rPr>
      </w:pPr>
      <w:r w:rsidRPr="007D4AA3">
        <w:rPr>
          <w:i/>
          <w:sz w:val="24"/>
        </w:rPr>
        <w:t xml:space="preserve">MOTION/SECOND: </w:t>
      </w:r>
      <w:r w:rsidR="00304CAF">
        <w:rPr>
          <w:i/>
          <w:sz w:val="24"/>
        </w:rPr>
        <w:t>Bisson</w:t>
      </w:r>
      <w:r w:rsidRPr="007D4AA3">
        <w:rPr>
          <w:i/>
          <w:sz w:val="24"/>
        </w:rPr>
        <w:t>/</w:t>
      </w:r>
      <w:r w:rsidR="00304CAF">
        <w:rPr>
          <w:i/>
          <w:sz w:val="24"/>
        </w:rPr>
        <w:t>Fulgham</w:t>
      </w:r>
    </w:p>
    <w:p w14:paraId="515B740C" w14:textId="46391B2C" w:rsidR="00975AF0" w:rsidRPr="007D4AA3" w:rsidRDefault="00975AF0" w:rsidP="00975AF0">
      <w:pPr>
        <w:pStyle w:val="NoSpacing"/>
        <w:shd w:val="clear" w:color="auto" w:fill="DBE5F1"/>
        <w:rPr>
          <w:i/>
          <w:sz w:val="24"/>
        </w:rPr>
      </w:pPr>
      <w:r>
        <w:rPr>
          <w:i/>
          <w:sz w:val="24"/>
          <w:highlight w:val="lightGray"/>
        </w:rPr>
        <w:t>Mot</w:t>
      </w:r>
      <w:r w:rsidR="00C32F4E">
        <w:rPr>
          <w:i/>
          <w:sz w:val="24"/>
          <w:highlight w:val="lightGray"/>
        </w:rPr>
        <w:t>ion to table p</w:t>
      </w:r>
      <w:r w:rsidR="00304CAF">
        <w:rPr>
          <w:i/>
          <w:sz w:val="24"/>
          <w:highlight w:val="lightGray"/>
        </w:rPr>
        <w:t>roject FALL14-29 in full.</w:t>
      </w:r>
    </w:p>
    <w:p w14:paraId="3C7FE240" w14:textId="4EE33385" w:rsidR="00975AF0" w:rsidRPr="007D4AA3" w:rsidRDefault="00975AF0" w:rsidP="00975AF0">
      <w:pPr>
        <w:pStyle w:val="NoSpacing"/>
        <w:shd w:val="clear" w:color="auto" w:fill="DBE5F1"/>
        <w:rPr>
          <w:i/>
          <w:sz w:val="24"/>
        </w:rPr>
      </w:pPr>
      <w:r w:rsidRPr="007D4AA3">
        <w:rPr>
          <w:i/>
          <w:sz w:val="24"/>
        </w:rPr>
        <w:t xml:space="preserve">ACTION: Vote: </w:t>
      </w:r>
      <w:r w:rsidR="0040406A">
        <w:rPr>
          <w:i/>
          <w:sz w:val="24"/>
        </w:rPr>
        <w:t>Consent</w:t>
      </w:r>
    </w:p>
    <w:p w14:paraId="4772DBA4" w14:textId="77777777" w:rsidR="00975AF0" w:rsidRDefault="00975AF0" w:rsidP="00706C10">
      <w:pPr>
        <w:widowControl w:val="0"/>
        <w:autoSpaceDE w:val="0"/>
        <w:autoSpaceDN w:val="0"/>
        <w:adjustRightInd w:val="0"/>
        <w:spacing w:after="0" w:line="240" w:lineRule="auto"/>
        <w:rPr>
          <w:rFonts w:ascii="Arial" w:hAnsi="Arial" w:cs="Arial"/>
          <w:color w:val="1A1A1A"/>
          <w:sz w:val="26"/>
          <w:szCs w:val="26"/>
        </w:rPr>
      </w:pPr>
    </w:p>
    <w:p w14:paraId="3A769D77" w14:textId="77777777" w:rsidR="00073BEF" w:rsidRPr="00706C10" w:rsidRDefault="00073BEF" w:rsidP="00706C10">
      <w:pPr>
        <w:widowControl w:val="0"/>
        <w:autoSpaceDE w:val="0"/>
        <w:autoSpaceDN w:val="0"/>
        <w:adjustRightInd w:val="0"/>
        <w:spacing w:after="0" w:line="240" w:lineRule="auto"/>
        <w:rPr>
          <w:rFonts w:ascii="Arial" w:hAnsi="Arial" w:cs="Arial"/>
          <w:color w:val="1A1A1A"/>
          <w:sz w:val="26"/>
          <w:szCs w:val="26"/>
        </w:rPr>
      </w:pPr>
    </w:p>
    <w:p w14:paraId="24E84EE0" w14:textId="459684EF" w:rsidR="00DA7AB6" w:rsidRPr="003912DA" w:rsidRDefault="00DA4C57" w:rsidP="005B42FC">
      <w:pPr>
        <w:pStyle w:val="ListParagraph"/>
        <w:widowControl w:val="0"/>
        <w:numPr>
          <w:ilvl w:val="0"/>
          <w:numId w:val="36"/>
        </w:numPr>
        <w:autoSpaceDE w:val="0"/>
        <w:autoSpaceDN w:val="0"/>
        <w:adjustRightInd w:val="0"/>
        <w:spacing w:after="0" w:line="240" w:lineRule="auto"/>
        <w:rPr>
          <w:rFonts w:ascii="Arial" w:hAnsi="Arial" w:cs="Arial"/>
          <w:b/>
          <w:color w:val="1A1A1A"/>
          <w:sz w:val="26"/>
          <w:szCs w:val="26"/>
        </w:rPr>
      </w:pPr>
      <w:r w:rsidRPr="003912DA">
        <w:rPr>
          <w:rFonts w:ascii="Arial" w:hAnsi="Arial" w:cs="Arial"/>
          <w:b/>
          <w:color w:val="1A1A1A"/>
          <w:sz w:val="26"/>
          <w:szCs w:val="26"/>
        </w:rPr>
        <w:t>14-30</w:t>
      </w:r>
      <w:r w:rsidR="00311EE3" w:rsidRPr="003912DA">
        <w:rPr>
          <w:rFonts w:ascii="Arial" w:hAnsi="Arial" w:cs="Arial"/>
          <w:b/>
          <w:color w:val="1A1A1A"/>
          <w:sz w:val="26"/>
          <w:szCs w:val="26"/>
        </w:rPr>
        <w:t xml:space="preserve"> Enhancing Visitor Experience along the Gaviota Coast</w:t>
      </w:r>
      <w:r w:rsidR="00073BEF">
        <w:rPr>
          <w:rFonts w:ascii="Arial" w:hAnsi="Arial" w:cs="Arial"/>
          <w:b/>
          <w:color w:val="1A1A1A"/>
          <w:sz w:val="26"/>
          <w:szCs w:val="26"/>
        </w:rPr>
        <w:t xml:space="preserve"> </w:t>
      </w:r>
      <w:r w:rsidR="00311EE3" w:rsidRPr="003912DA">
        <w:rPr>
          <w:rFonts w:ascii="Arial" w:hAnsi="Arial" w:cs="Arial"/>
          <w:b/>
          <w:color w:val="1A1A1A"/>
          <w:sz w:val="26"/>
          <w:szCs w:val="26"/>
        </w:rPr>
        <w:t>Campaign</w:t>
      </w:r>
    </w:p>
    <w:p w14:paraId="6E1B28CE" w14:textId="77777777" w:rsidR="00975AF0" w:rsidRDefault="00975AF0" w:rsidP="00975AF0">
      <w:pPr>
        <w:widowControl w:val="0"/>
        <w:autoSpaceDE w:val="0"/>
        <w:autoSpaceDN w:val="0"/>
        <w:adjustRightInd w:val="0"/>
        <w:spacing w:after="0" w:line="240" w:lineRule="auto"/>
        <w:rPr>
          <w:rFonts w:ascii="Arial" w:hAnsi="Arial" w:cs="Arial"/>
          <w:color w:val="1A1A1A"/>
          <w:sz w:val="26"/>
          <w:szCs w:val="26"/>
        </w:rPr>
      </w:pPr>
    </w:p>
    <w:p w14:paraId="446B260D" w14:textId="6C5DA7D8" w:rsidR="005D7702" w:rsidRDefault="005D7702" w:rsidP="00975AF0">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 xml:space="preserve">Project FALL14-30 is seeking $4,200 to support the printing and distribution of 5000 Gaviota Coast Maps highlighting a range of outdoor activities along a </w:t>
      </w:r>
      <w:r w:rsidR="00275DD8">
        <w:rPr>
          <w:rFonts w:ascii="Arial" w:hAnsi="Arial" w:cs="Arial"/>
          <w:color w:val="1A1A1A"/>
          <w:sz w:val="26"/>
          <w:szCs w:val="26"/>
        </w:rPr>
        <w:t>22-mile</w:t>
      </w:r>
      <w:r>
        <w:rPr>
          <w:rFonts w:ascii="Arial" w:hAnsi="Arial" w:cs="Arial"/>
          <w:color w:val="1A1A1A"/>
          <w:sz w:val="26"/>
          <w:szCs w:val="26"/>
        </w:rPr>
        <w:t xml:space="preserve"> reach of the California coast.  The printing and distribution of the large format color maps will facilitate public awareness and foster broad community knowledge of coastal recreation opportunities. </w:t>
      </w:r>
    </w:p>
    <w:p w14:paraId="6CC45E86" w14:textId="77777777" w:rsidR="005D7702" w:rsidRDefault="005D7702" w:rsidP="00975AF0">
      <w:pPr>
        <w:widowControl w:val="0"/>
        <w:autoSpaceDE w:val="0"/>
        <w:autoSpaceDN w:val="0"/>
        <w:adjustRightInd w:val="0"/>
        <w:spacing w:after="0" w:line="240" w:lineRule="auto"/>
        <w:rPr>
          <w:rFonts w:ascii="Arial" w:hAnsi="Arial" w:cs="Arial"/>
          <w:color w:val="1A1A1A"/>
          <w:sz w:val="26"/>
          <w:szCs w:val="26"/>
        </w:rPr>
      </w:pPr>
    </w:p>
    <w:p w14:paraId="555D53BB" w14:textId="1F88FE02" w:rsidR="00172C68" w:rsidRDefault="00172C68" w:rsidP="00975AF0">
      <w:pPr>
        <w:widowControl w:val="0"/>
        <w:autoSpaceDE w:val="0"/>
        <w:autoSpaceDN w:val="0"/>
        <w:adjustRightInd w:val="0"/>
        <w:spacing w:after="0" w:line="240" w:lineRule="auto"/>
        <w:rPr>
          <w:rFonts w:ascii="Arial" w:hAnsi="Arial" w:cs="Arial"/>
          <w:color w:val="1A1A1A"/>
          <w:sz w:val="26"/>
          <w:szCs w:val="26"/>
        </w:rPr>
      </w:pPr>
      <w:r>
        <w:rPr>
          <w:rFonts w:ascii="Arial" w:hAnsi="Arial" w:cs="Arial"/>
          <w:color w:val="1A1A1A"/>
          <w:sz w:val="26"/>
          <w:szCs w:val="26"/>
        </w:rPr>
        <w:t>The board likes the idea that they will have</w:t>
      </w:r>
      <w:r w:rsidR="004A485D">
        <w:rPr>
          <w:rFonts w:ascii="Arial" w:hAnsi="Arial" w:cs="Arial"/>
          <w:color w:val="1A1A1A"/>
          <w:sz w:val="26"/>
          <w:szCs w:val="26"/>
        </w:rPr>
        <w:t xml:space="preserve"> a digital app for the trails.  Rosenblatt believes the project might not affect UCSB students greatly.</w:t>
      </w:r>
      <w:r w:rsidR="00C32F4E">
        <w:rPr>
          <w:rFonts w:ascii="Arial" w:hAnsi="Arial" w:cs="Arial"/>
          <w:color w:val="1A1A1A"/>
          <w:sz w:val="26"/>
          <w:szCs w:val="26"/>
        </w:rPr>
        <w:t xml:space="preserve">  Bisson likes the access component of this project for this community.</w:t>
      </w:r>
      <w:r w:rsidR="004A485D">
        <w:rPr>
          <w:rFonts w:ascii="Arial" w:hAnsi="Arial" w:cs="Arial"/>
          <w:color w:val="1A1A1A"/>
          <w:sz w:val="26"/>
          <w:szCs w:val="26"/>
        </w:rPr>
        <w:t xml:space="preserve">  </w:t>
      </w:r>
    </w:p>
    <w:p w14:paraId="059CCBBD" w14:textId="77777777" w:rsidR="004A485D" w:rsidRDefault="004A485D" w:rsidP="00975AF0">
      <w:pPr>
        <w:widowControl w:val="0"/>
        <w:autoSpaceDE w:val="0"/>
        <w:autoSpaceDN w:val="0"/>
        <w:adjustRightInd w:val="0"/>
        <w:spacing w:after="0" w:line="240" w:lineRule="auto"/>
        <w:rPr>
          <w:rFonts w:ascii="Arial" w:hAnsi="Arial" w:cs="Arial"/>
          <w:color w:val="1A1A1A"/>
          <w:sz w:val="26"/>
          <w:szCs w:val="26"/>
        </w:rPr>
      </w:pPr>
    </w:p>
    <w:p w14:paraId="2E142A2F" w14:textId="77777777" w:rsidR="004A485D" w:rsidRDefault="004A485D" w:rsidP="00975AF0">
      <w:pPr>
        <w:widowControl w:val="0"/>
        <w:autoSpaceDE w:val="0"/>
        <w:autoSpaceDN w:val="0"/>
        <w:adjustRightInd w:val="0"/>
        <w:spacing w:after="0" w:line="240" w:lineRule="auto"/>
        <w:rPr>
          <w:rFonts w:ascii="Arial" w:hAnsi="Arial" w:cs="Arial"/>
          <w:color w:val="1A1A1A"/>
          <w:sz w:val="26"/>
          <w:szCs w:val="26"/>
        </w:rPr>
      </w:pPr>
    </w:p>
    <w:p w14:paraId="22F954E8" w14:textId="76A5A80F" w:rsidR="00975AF0" w:rsidRPr="007D4AA3" w:rsidRDefault="00975AF0" w:rsidP="00975AF0">
      <w:pPr>
        <w:pStyle w:val="NoSpacing"/>
        <w:shd w:val="clear" w:color="auto" w:fill="DBE5F1"/>
        <w:rPr>
          <w:i/>
          <w:sz w:val="24"/>
        </w:rPr>
      </w:pPr>
      <w:r w:rsidRPr="007D4AA3">
        <w:rPr>
          <w:i/>
          <w:sz w:val="24"/>
        </w:rPr>
        <w:t xml:space="preserve">MOTION/SECOND: </w:t>
      </w:r>
      <w:r w:rsidR="00C32F4E">
        <w:rPr>
          <w:i/>
          <w:sz w:val="24"/>
        </w:rPr>
        <w:t>Fulgham</w:t>
      </w:r>
      <w:r w:rsidRPr="007D4AA3">
        <w:rPr>
          <w:i/>
          <w:sz w:val="24"/>
        </w:rPr>
        <w:t>/</w:t>
      </w:r>
      <w:r w:rsidR="00C32F4E">
        <w:rPr>
          <w:i/>
          <w:sz w:val="24"/>
        </w:rPr>
        <w:t>Fass</w:t>
      </w:r>
    </w:p>
    <w:p w14:paraId="523B1BAD" w14:textId="17D448B2" w:rsidR="00975AF0" w:rsidRPr="007D4AA3" w:rsidRDefault="00C32F4E" w:rsidP="00975AF0">
      <w:pPr>
        <w:pStyle w:val="NoSpacing"/>
        <w:shd w:val="clear" w:color="auto" w:fill="DBE5F1"/>
        <w:rPr>
          <w:i/>
          <w:sz w:val="24"/>
        </w:rPr>
      </w:pPr>
      <w:r>
        <w:rPr>
          <w:i/>
          <w:sz w:val="24"/>
          <w:highlight w:val="lightGray"/>
        </w:rPr>
        <w:t>Motion to table Project</w:t>
      </w:r>
      <w:r>
        <w:rPr>
          <w:i/>
          <w:sz w:val="24"/>
        </w:rPr>
        <w:t xml:space="preserve"> FALL14-30 for further discussion.</w:t>
      </w:r>
    </w:p>
    <w:p w14:paraId="40A19C0E" w14:textId="7D3C5452" w:rsidR="00975AF0" w:rsidRPr="007D4AA3" w:rsidRDefault="00975AF0" w:rsidP="00975AF0">
      <w:pPr>
        <w:pStyle w:val="NoSpacing"/>
        <w:shd w:val="clear" w:color="auto" w:fill="DBE5F1"/>
        <w:rPr>
          <w:i/>
          <w:sz w:val="24"/>
        </w:rPr>
      </w:pPr>
      <w:r w:rsidRPr="007D4AA3">
        <w:rPr>
          <w:i/>
          <w:sz w:val="24"/>
        </w:rPr>
        <w:t xml:space="preserve">ACTION: Vote: </w:t>
      </w:r>
      <w:r w:rsidR="0040406A">
        <w:rPr>
          <w:i/>
          <w:sz w:val="24"/>
        </w:rPr>
        <w:t>Consent</w:t>
      </w:r>
    </w:p>
    <w:p w14:paraId="12ECA79F" w14:textId="32A74D5E" w:rsidR="00975AF0" w:rsidRDefault="00DA4C57" w:rsidP="00311EE3">
      <w:pPr>
        <w:widowControl w:val="0"/>
        <w:autoSpaceDE w:val="0"/>
        <w:autoSpaceDN w:val="0"/>
        <w:adjustRightInd w:val="0"/>
        <w:spacing w:after="0" w:line="240" w:lineRule="auto"/>
        <w:rPr>
          <w:rFonts w:ascii="Arial" w:hAnsi="Arial" w:cs="Arial"/>
          <w:color w:val="1A1A1A"/>
          <w:sz w:val="26"/>
          <w:szCs w:val="26"/>
        </w:rPr>
      </w:pPr>
      <w:r w:rsidRPr="00975AF0">
        <w:rPr>
          <w:rFonts w:ascii="Arial" w:hAnsi="Arial" w:cs="Arial"/>
          <w:color w:val="1A1A1A"/>
          <w:sz w:val="26"/>
          <w:szCs w:val="26"/>
        </w:rPr>
        <w:t xml:space="preserve"> </w:t>
      </w:r>
    </w:p>
    <w:p w14:paraId="66A0AAAD" w14:textId="550A699A" w:rsidR="00D42FA0" w:rsidRPr="007D4AA3" w:rsidRDefault="00D42FA0" w:rsidP="00D42FA0">
      <w:pPr>
        <w:pStyle w:val="NoSpacing"/>
        <w:shd w:val="clear" w:color="auto" w:fill="DBE5F1"/>
        <w:rPr>
          <w:i/>
          <w:sz w:val="24"/>
        </w:rPr>
      </w:pPr>
      <w:r w:rsidRPr="007D4AA3">
        <w:rPr>
          <w:i/>
          <w:sz w:val="24"/>
        </w:rPr>
        <w:t xml:space="preserve">MOTION/SECOND: </w:t>
      </w:r>
      <w:r>
        <w:rPr>
          <w:i/>
          <w:sz w:val="24"/>
        </w:rPr>
        <w:t>Perlman</w:t>
      </w:r>
      <w:r w:rsidRPr="007D4AA3">
        <w:rPr>
          <w:i/>
          <w:sz w:val="24"/>
        </w:rPr>
        <w:t>/</w:t>
      </w:r>
      <w:r>
        <w:rPr>
          <w:i/>
          <w:sz w:val="24"/>
        </w:rPr>
        <w:t>Rosenblatt</w:t>
      </w:r>
    </w:p>
    <w:p w14:paraId="3CC09F04" w14:textId="55BD6A7F" w:rsidR="00D42FA0" w:rsidRPr="007D4AA3" w:rsidRDefault="00D42FA0" w:rsidP="00D42FA0">
      <w:pPr>
        <w:pStyle w:val="NoSpacing"/>
        <w:shd w:val="clear" w:color="auto" w:fill="DBE5F1"/>
        <w:rPr>
          <w:i/>
          <w:sz w:val="24"/>
        </w:rPr>
      </w:pPr>
      <w:r>
        <w:rPr>
          <w:i/>
          <w:sz w:val="24"/>
          <w:highlight w:val="lightGray"/>
        </w:rPr>
        <w:t xml:space="preserve">Motion to table minor grants till tomorrow </w:t>
      </w:r>
    </w:p>
    <w:p w14:paraId="44A13312" w14:textId="77777777" w:rsidR="00D42FA0" w:rsidRPr="007D4AA3" w:rsidRDefault="00D42FA0" w:rsidP="00D42FA0">
      <w:pPr>
        <w:pStyle w:val="NoSpacing"/>
        <w:shd w:val="clear" w:color="auto" w:fill="DBE5F1"/>
        <w:rPr>
          <w:i/>
          <w:sz w:val="24"/>
        </w:rPr>
      </w:pPr>
      <w:r w:rsidRPr="007D4AA3">
        <w:rPr>
          <w:i/>
          <w:sz w:val="24"/>
        </w:rPr>
        <w:t xml:space="preserve">ACTION: Vote: </w:t>
      </w:r>
      <w:r>
        <w:rPr>
          <w:i/>
          <w:sz w:val="24"/>
        </w:rPr>
        <w:t>Consent</w:t>
      </w:r>
    </w:p>
    <w:p w14:paraId="25EE641E" w14:textId="77777777" w:rsidR="00D42FA0" w:rsidRDefault="00D42FA0" w:rsidP="00311EE3">
      <w:pPr>
        <w:widowControl w:val="0"/>
        <w:autoSpaceDE w:val="0"/>
        <w:autoSpaceDN w:val="0"/>
        <w:adjustRightInd w:val="0"/>
        <w:spacing w:after="0" w:line="240" w:lineRule="auto"/>
        <w:rPr>
          <w:rFonts w:ascii="Arial" w:hAnsi="Arial" w:cs="Arial"/>
          <w:color w:val="1A1A1A"/>
          <w:sz w:val="26"/>
          <w:szCs w:val="26"/>
        </w:rPr>
      </w:pPr>
    </w:p>
    <w:p w14:paraId="590571C9" w14:textId="77777777" w:rsidR="003E3BE4" w:rsidRPr="00CF26C3" w:rsidRDefault="00351914" w:rsidP="00351914">
      <w:pPr>
        <w:pStyle w:val="MediumGrid22"/>
        <w:pBdr>
          <w:bottom w:val="single" w:sz="4" w:space="1" w:color="auto"/>
        </w:pBdr>
      </w:pPr>
      <w:r>
        <w:rPr>
          <w:b/>
        </w:rPr>
        <w:t xml:space="preserve">H. </w:t>
      </w:r>
      <w:r w:rsidR="003E3BE4" w:rsidRPr="00CF26C3">
        <w:rPr>
          <w:b/>
        </w:rPr>
        <w:t>REMARKS</w:t>
      </w:r>
    </w:p>
    <w:p w14:paraId="75A92DE0" w14:textId="05EAE42C" w:rsidR="00BB0FD5" w:rsidRDefault="00706C10" w:rsidP="003E3BE4">
      <w:pPr>
        <w:pStyle w:val="MediumGrid22"/>
        <w:rPr>
          <w:b/>
          <w:u w:val="single"/>
        </w:rPr>
      </w:pPr>
      <w:proofErr w:type="gramStart"/>
      <w:r>
        <w:rPr>
          <w:b/>
          <w:u w:val="single"/>
        </w:rPr>
        <w:t>none</w:t>
      </w:r>
      <w:proofErr w:type="gramEnd"/>
    </w:p>
    <w:p w14:paraId="5FFCFC1C" w14:textId="77777777" w:rsidR="00275DD8" w:rsidRDefault="00275DD8" w:rsidP="00C128FA">
      <w:pPr>
        <w:pStyle w:val="MediumGrid22"/>
        <w:rPr>
          <w:b/>
          <w:u w:val="single"/>
        </w:rPr>
      </w:pPr>
    </w:p>
    <w:p w14:paraId="13D69464" w14:textId="77777777" w:rsidR="003E3BE4" w:rsidRDefault="007A442A" w:rsidP="00C128FA">
      <w:pPr>
        <w:pStyle w:val="MediumGrid22"/>
        <w:rPr>
          <w:b/>
          <w:u w:val="single"/>
        </w:rPr>
      </w:pPr>
      <w:r>
        <w:rPr>
          <w:b/>
          <w:u w:val="single"/>
        </w:rPr>
        <w:t>ADJOURNMEN</w:t>
      </w:r>
      <w:r w:rsidR="00C128FA">
        <w:rPr>
          <w:b/>
          <w:u w:val="single"/>
        </w:rPr>
        <w:t>T</w:t>
      </w:r>
    </w:p>
    <w:p w14:paraId="4B6C19FD" w14:textId="77777777" w:rsidR="00385479" w:rsidRDefault="00385479" w:rsidP="00C128FA">
      <w:pPr>
        <w:pStyle w:val="MediumGrid22"/>
        <w:rPr>
          <w:b/>
          <w:u w:val="single"/>
        </w:rPr>
      </w:pPr>
    </w:p>
    <w:p w14:paraId="2B37E539" w14:textId="54D18B9C" w:rsidR="00130137" w:rsidRPr="007D4AA3" w:rsidRDefault="00130137" w:rsidP="00130137">
      <w:pPr>
        <w:pStyle w:val="NoSpacing"/>
        <w:shd w:val="clear" w:color="auto" w:fill="DBE5F1"/>
        <w:rPr>
          <w:i/>
          <w:sz w:val="24"/>
        </w:rPr>
      </w:pPr>
      <w:r w:rsidRPr="007D4AA3">
        <w:rPr>
          <w:i/>
          <w:sz w:val="24"/>
        </w:rPr>
        <w:t xml:space="preserve">MOTION/SECOND: </w:t>
      </w:r>
      <w:r w:rsidR="00744B26">
        <w:rPr>
          <w:i/>
          <w:sz w:val="24"/>
        </w:rPr>
        <w:t>Bisson</w:t>
      </w:r>
      <w:r w:rsidRPr="007D4AA3">
        <w:rPr>
          <w:i/>
          <w:sz w:val="24"/>
        </w:rPr>
        <w:t>/</w:t>
      </w:r>
      <w:r w:rsidR="00744B26">
        <w:rPr>
          <w:i/>
          <w:sz w:val="24"/>
        </w:rPr>
        <w:t>Rosenblatt</w:t>
      </w:r>
    </w:p>
    <w:p w14:paraId="1A6196E6" w14:textId="05E5C282" w:rsidR="00130137" w:rsidRPr="007D4AA3" w:rsidRDefault="0040406A" w:rsidP="00130137">
      <w:pPr>
        <w:pStyle w:val="NoSpacing"/>
        <w:shd w:val="clear" w:color="auto" w:fill="DBE5F1"/>
        <w:rPr>
          <w:i/>
          <w:sz w:val="24"/>
        </w:rPr>
      </w:pPr>
      <w:r>
        <w:rPr>
          <w:i/>
          <w:sz w:val="24"/>
          <w:highlight w:val="lightGray"/>
        </w:rPr>
        <w:t xml:space="preserve">Motion to adjourn at </w:t>
      </w:r>
      <w:r w:rsidR="00744B26">
        <w:rPr>
          <w:i/>
          <w:sz w:val="24"/>
        </w:rPr>
        <w:t>9:11 pm</w:t>
      </w:r>
    </w:p>
    <w:p w14:paraId="56E50684" w14:textId="299499EA" w:rsidR="00130137" w:rsidRDefault="00130137" w:rsidP="00074F2D">
      <w:pPr>
        <w:pStyle w:val="NoSpacing"/>
        <w:shd w:val="clear" w:color="auto" w:fill="DBE5F1"/>
        <w:rPr>
          <w:b/>
          <w:u w:val="single"/>
        </w:rPr>
      </w:pPr>
      <w:r w:rsidRPr="007D4AA3">
        <w:rPr>
          <w:i/>
          <w:sz w:val="24"/>
        </w:rPr>
        <w:t xml:space="preserve">ACTION: Vote: </w:t>
      </w:r>
      <w:r w:rsidR="0040406A">
        <w:rPr>
          <w:i/>
          <w:sz w:val="24"/>
        </w:rPr>
        <w:t>Consent</w:t>
      </w:r>
    </w:p>
    <w:sectPr w:rsidR="00130137" w:rsidSect="003E3BE4">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43A06" w14:textId="77777777" w:rsidR="00D42FA0" w:rsidRDefault="00D42FA0" w:rsidP="003E3BE4">
      <w:pPr>
        <w:spacing w:after="0" w:line="240" w:lineRule="auto"/>
      </w:pPr>
      <w:r>
        <w:separator/>
      </w:r>
    </w:p>
  </w:endnote>
  <w:endnote w:type="continuationSeparator" w:id="0">
    <w:p w14:paraId="7AD819AD" w14:textId="77777777" w:rsidR="00D42FA0" w:rsidRDefault="00D42FA0" w:rsidP="003E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73F1B" w14:textId="77777777" w:rsidR="00D42FA0" w:rsidRDefault="00D42F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A7E0" w14:textId="77777777" w:rsidR="00D42FA0" w:rsidRPr="00A21EB3" w:rsidRDefault="00D42FA0" w:rsidP="003E3BE4">
    <w:pPr>
      <w:pStyle w:val="Footer"/>
      <w:pBdr>
        <w:top w:val="single" w:sz="4" w:space="1" w:color="D9D9D9"/>
      </w:pBdr>
      <w:jc w:val="right"/>
      <w:rPr>
        <w:rFonts w:ascii="Tahoma" w:hAnsi="Tahoma" w:cs="Tahoma"/>
        <w:sz w:val="20"/>
        <w:szCs w:val="20"/>
      </w:rPr>
    </w:pPr>
    <w:r>
      <w:fldChar w:fldCharType="begin"/>
    </w:r>
    <w:r>
      <w:instrText xml:space="preserve"> PAGE   \* MERGEFORMAT </w:instrText>
    </w:r>
    <w:r>
      <w:fldChar w:fldCharType="separate"/>
    </w:r>
    <w:r w:rsidR="008A58FF" w:rsidRPr="008A58FF">
      <w:rPr>
        <w:rFonts w:ascii="Tahoma" w:hAnsi="Tahoma" w:cs="Tahoma"/>
        <w:noProof/>
        <w:sz w:val="20"/>
        <w:szCs w:val="20"/>
      </w:rPr>
      <w:t>5</w:t>
    </w:r>
    <w:r>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CF602A9" w14:textId="77777777" w:rsidR="00D42FA0" w:rsidRDefault="00D42FA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FF4C" w14:textId="77777777" w:rsidR="00D42FA0" w:rsidRDefault="00D42F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7FD05" w14:textId="77777777" w:rsidR="00D42FA0" w:rsidRDefault="00D42FA0" w:rsidP="003E3BE4">
      <w:pPr>
        <w:spacing w:after="0" w:line="240" w:lineRule="auto"/>
      </w:pPr>
      <w:r>
        <w:separator/>
      </w:r>
    </w:p>
  </w:footnote>
  <w:footnote w:type="continuationSeparator" w:id="0">
    <w:p w14:paraId="66BC4203" w14:textId="77777777" w:rsidR="00D42FA0" w:rsidRDefault="00D42FA0" w:rsidP="003E3BE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A09C" w14:textId="77777777" w:rsidR="00D42FA0" w:rsidRDefault="00D42F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82237" w14:textId="77777777" w:rsidR="00D42FA0" w:rsidRDefault="00D42FA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A398" w14:textId="77777777" w:rsidR="00D42FA0" w:rsidRDefault="00D42F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9E3"/>
    <w:multiLevelType w:val="hybridMultilevel"/>
    <w:tmpl w:val="211225A6"/>
    <w:lvl w:ilvl="0" w:tplc="54B8A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C645B"/>
    <w:multiLevelType w:val="hybridMultilevel"/>
    <w:tmpl w:val="2E20D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4D4F23"/>
    <w:multiLevelType w:val="hybridMultilevel"/>
    <w:tmpl w:val="BA76BE48"/>
    <w:lvl w:ilvl="0" w:tplc="4CF60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C91411"/>
    <w:multiLevelType w:val="hybridMultilevel"/>
    <w:tmpl w:val="903249E2"/>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2323E"/>
    <w:multiLevelType w:val="hybridMultilevel"/>
    <w:tmpl w:val="1B5CFD32"/>
    <w:lvl w:ilvl="0" w:tplc="5AAE5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8C3A14"/>
    <w:multiLevelType w:val="hybridMultilevel"/>
    <w:tmpl w:val="6F9659B0"/>
    <w:lvl w:ilvl="0" w:tplc="6256E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F8708E"/>
    <w:multiLevelType w:val="multilevel"/>
    <w:tmpl w:val="F6826F76"/>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7274CD"/>
    <w:multiLevelType w:val="hybridMultilevel"/>
    <w:tmpl w:val="F6826F76"/>
    <w:lvl w:ilvl="0" w:tplc="687604D4">
      <w:start w:val="1"/>
      <w:numFmt w:val="lowerLetter"/>
      <w:lvlText w:val="%1."/>
      <w:lvlJc w:val="left"/>
      <w:pPr>
        <w:tabs>
          <w:tab w:val="num" w:pos="1397"/>
        </w:tabs>
        <w:ind w:left="1397" w:hanging="317"/>
      </w:pPr>
      <w:rPr>
        <w:rFonts w:hint="default"/>
        <w:b w:val="0"/>
      </w:rPr>
    </w:lvl>
    <w:lvl w:ilvl="1" w:tplc="51D4B476">
      <w:start w:val="1"/>
      <w:numFmt w:val="lowerLetter"/>
      <w:lvlText w:val="%2."/>
      <w:lvlJc w:val="left"/>
      <w:pPr>
        <w:ind w:left="1440" w:hanging="360"/>
      </w:pPr>
      <w:rPr>
        <w:b w:val="0"/>
      </w:rPr>
    </w:lvl>
    <w:lvl w:ilvl="2" w:tplc="9774E3D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511339"/>
    <w:multiLevelType w:val="hybridMultilevel"/>
    <w:tmpl w:val="24B8F2D4"/>
    <w:lvl w:ilvl="0" w:tplc="687604D4">
      <w:start w:val="1"/>
      <w:numFmt w:val="lowerLetter"/>
      <w:lvlText w:val="%1."/>
      <w:lvlJc w:val="left"/>
      <w:pPr>
        <w:tabs>
          <w:tab w:val="num" w:pos="1397"/>
        </w:tabs>
        <w:ind w:left="1397" w:hanging="317"/>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2FFE61EC"/>
    <w:multiLevelType w:val="hybridMultilevel"/>
    <w:tmpl w:val="883CD0C2"/>
    <w:lvl w:ilvl="0" w:tplc="58681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1311B3"/>
    <w:multiLevelType w:val="multilevel"/>
    <w:tmpl w:val="6646EC50"/>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0D344C4"/>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1D0463"/>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F31707"/>
    <w:multiLevelType w:val="multilevel"/>
    <w:tmpl w:val="24B8F2D4"/>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0">
    <w:nsid w:val="36312BF4"/>
    <w:multiLevelType w:val="hybridMultilevel"/>
    <w:tmpl w:val="5CDA8FFA"/>
    <w:lvl w:ilvl="0" w:tplc="2DDA9396">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A8712B"/>
    <w:multiLevelType w:val="hybridMultilevel"/>
    <w:tmpl w:val="F9C49750"/>
    <w:lvl w:ilvl="0" w:tplc="04090001">
      <w:start w:val="1"/>
      <w:numFmt w:val="lowerRoman"/>
      <w:lvlText w:val="%1."/>
      <w:lvlJc w:val="left"/>
      <w:pPr>
        <w:ind w:left="720" w:hanging="360"/>
      </w:pPr>
    </w:lvl>
    <w:lvl w:ilvl="1" w:tplc="5844892C">
      <w:start w:val="1"/>
      <w:numFmt w:val="lowerLetter"/>
      <w:lvlText w:val="%2."/>
      <w:lvlJc w:val="left"/>
      <w:pPr>
        <w:tabs>
          <w:tab w:val="num" w:pos="1397"/>
        </w:tabs>
        <w:ind w:left="1397" w:hanging="317"/>
      </w:pPr>
      <w:rPr>
        <w:rFonts w:hint="default"/>
        <w:b w:val="0"/>
      </w:rPr>
    </w:lvl>
    <w:lvl w:ilvl="2" w:tplc="46F470C0">
      <w:start w:val="1"/>
      <w:numFmt w:val="lowerRoman"/>
      <w:lvlText w:val="%3."/>
      <w:lvlJc w:val="right"/>
      <w:pPr>
        <w:ind w:left="2160" w:hanging="180"/>
      </w:pPr>
      <w:rPr>
        <w:b w:val="0"/>
      </w:rPr>
    </w:lvl>
    <w:lvl w:ilvl="3" w:tplc="5D064336">
      <w:start w:val="1"/>
      <w:numFmt w:val="lowerLetter"/>
      <w:lvlText w:val="%4."/>
      <w:lvlJc w:val="left"/>
      <w:pPr>
        <w:tabs>
          <w:tab w:val="num" w:pos="2837"/>
        </w:tabs>
        <w:ind w:left="2837" w:hanging="317"/>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27737F"/>
    <w:multiLevelType w:val="hybridMultilevel"/>
    <w:tmpl w:val="7E34ED86"/>
    <w:lvl w:ilvl="0" w:tplc="8EB2B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A419C8"/>
    <w:multiLevelType w:val="hybridMultilevel"/>
    <w:tmpl w:val="6578089C"/>
    <w:lvl w:ilvl="0" w:tplc="687604D4">
      <w:start w:val="1"/>
      <w:numFmt w:val="lowerLetter"/>
      <w:lvlText w:val="%1."/>
      <w:lvlJc w:val="left"/>
      <w:pPr>
        <w:tabs>
          <w:tab w:val="num" w:pos="1397"/>
        </w:tabs>
        <w:ind w:left="1397" w:hanging="31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FE77185"/>
    <w:multiLevelType w:val="hybridMultilevel"/>
    <w:tmpl w:val="6F9659B0"/>
    <w:lvl w:ilvl="0" w:tplc="6256E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1C513EA"/>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B512F"/>
    <w:multiLevelType w:val="hybridMultilevel"/>
    <w:tmpl w:val="52503146"/>
    <w:lvl w:ilvl="0" w:tplc="8124A3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624CDA"/>
    <w:multiLevelType w:val="hybridMultilevel"/>
    <w:tmpl w:val="4126D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100FA8"/>
    <w:multiLevelType w:val="hybridMultilevel"/>
    <w:tmpl w:val="883CD0C2"/>
    <w:lvl w:ilvl="0" w:tplc="58681B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483DE9"/>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5"/>
  </w:num>
  <w:num w:numId="4">
    <w:abstractNumId w:val="17"/>
  </w:num>
  <w:num w:numId="5">
    <w:abstractNumId w:val="22"/>
  </w:num>
  <w:num w:numId="6">
    <w:abstractNumId w:val="5"/>
  </w:num>
  <w:num w:numId="7">
    <w:abstractNumId w:val="30"/>
  </w:num>
  <w:num w:numId="8">
    <w:abstractNumId w:val="27"/>
  </w:num>
  <w:num w:numId="9">
    <w:abstractNumId w:val="2"/>
  </w:num>
  <w:num w:numId="10">
    <w:abstractNumId w:val="21"/>
  </w:num>
  <w:num w:numId="11">
    <w:abstractNumId w:val="8"/>
  </w:num>
  <w:num w:numId="12">
    <w:abstractNumId w:val="32"/>
  </w:num>
  <w:num w:numId="13">
    <w:abstractNumId w:val="10"/>
  </w:num>
  <w:num w:numId="14">
    <w:abstractNumId w:val="29"/>
  </w:num>
  <w:num w:numId="15">
    <w:abstractNumId w:val="15"/>
  </w:num>
  <w:num w:numId="16">
    <w:abstractNumId w:val="28"/>
  </w:num>
  <w:num w:numId="17">
    <w:abstractNumId w:val="13"/>
  </w:num>
  <w:num w:numId="18">
    <w:abstractNumId w:val="19"/>
  </w:num>
  <w:num w:numId="19">
    <w:abstractNumId w:val="11"/>
  </w:num>
  <w:num w:numId="20">
    <w:abstractNumId w:val="18"/>
  </w:num>
  <w:num w:numId="21">
    <w:abstractNumId w:val="9"/>
  </w:num>
  <w:num w:numId="22">
    <w:abstractNumId w:val="24"/>
  </w:num>
  <w:num w:numId="23">
    <w:abstractNumId w:val="14"/>
  </w:num>
  <w:num w:numId="24">
    <w:abstractNumId w:val="0"/>
  </w:num>
  <w:num w:numId="25">
    <w:abstractNumId w:val="31"/>
  </w:num>
  <w:num w:numId="26">
    <w:abstractNumId w:val="3"/>
  </w:num>
  <w:num w:numId="27">
    <w:abstractNumId w:val="23"/>
  </w:num>
  <w:num w:numId="28">
    <w:abstractNumId w:val="34"/>
  </w:num>
  <w:num w:numId="29">
    <w:abstractNumId w:val="20"/>
  </w:num>
  <w:num w:numId="30">
    <w:abstractNumId w:val="35"/>
  </w:num>
  <w:num w:numId="31">
    <w:abstractNumId w:val="33"/>
  </w:num>
  <w:num w:numId="32">
    <w:abstractNumId w:val="16"/>
  </w:num>
  <w:num w:numId="33">
    <w:abstractNumId w:val="6"/>
  </w:num>
  <w:num w:numId="34">
    <w:abstractNumId w:val="26"/>
  </w:num>
  <w:num w:numId="35">
    <w:abstractNumId w:val="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7BB6"/>
    <w:rsid w:val="00011963"/>
    <w:rsid w:val="00021B15"/>
    <w:rsid w:val="0002335B"/>
    <w:rsid w:val="000306B0"/>
    <w:rsid w:val="00032C28"/>
    <w:rsid w:val="00044CD0"/>
    <w:rsid w:val="000450F2"/>
    <w:rsid w:val="00051576"/>
    <w:rsid w:val="000559D0"/>
    <w:rsid w:val="00073BEF"/>
    <w:rsid w:val="00074F2D"/>
    <w:rsid w:val="00085C07"/>
    <w:rsid w:val="0008689A"/>
    <w:rsid w:val="000A6C24"/>
    <w:rsid w:val="000B40F1"/>
    <w:rsid w:val="000C071F"/>
    <w:rsid w:val="000C6243"/>
    <w:rsid w:val="000C708D"/>
    <w:rsid w:val="000D2492"/>
    <w:rsid w:val="000E1D41"/>
    <w:rsid w:val="000F6AA5"/>
    <w:rsid w:val="00126308"/>
    <w:rsid w:val="00130137"/>
    <w:rsid w:val="001311A4"/>
    <w:rsid w:val="00151B9C"/>
    <w:rsid w:val="001521C1"/>
    <w:rsid w:val="001530BA"/>
    <w:rsid w:val="00172C68"/>
    <w:rsid w:val="00175373"/>
    <w:rsid w:val="00175748"/>
    <w:rsid w:val="00181CF6"/>
    <w:rsid w:val="001845F6"/>
    <w:rsid w:val="00194E2C"/>
    <w:rsid w:val="00195322"/>
    <w:rsid w:val="001B6699"/>
    <w:rsid w:val="001C0160"/>
    <w:rsid w:val="001C42B5"/>
    <w:rsid w:val="001E0E09"/>
    <w:rsid w:val="001E3933"/>
    <w:rsid w:val="001F4937"/>
    <w:rsid w:val="00210BA6"/>
    <w:rsid w:val="00213A56"/>
    <w:rsid w:val="0021643F"/>
    <w:rsid w:val="002340D3"/>
    <w:rsid w:val="002428E6"/>
    <w:rsid w:val="00256B26"/>
    <w:rsid w:val="002622BE"/>
    <w:rsid w:val="00262CE4"/>
    <w:rsid w:val="00264595"/>
    <w:rsid w:val="00270562"/>
    <w:rsid w:val="00275DD8"/>
    <w:rsid w:val="0028101F"/>
    <w:rsid w:val="002A55E4"/>
    <w:rsid w:val="002B4AA0"/>
    <w:rsid w:val="002B52FA"/>
    <w:rsid w:val="002B61B8"/>
    <w:rsid w:val="002B68C7"/>
    <w:rsid w:val="002B74AF"/>
    <w:rsid w:val="002C55E4"/>
    <w:rsid w:val="002D6798"/>
    <w:rsid w:val="002D6CC9"/>
    <w:rsid w:val="002E057A"/>
    <w:rsid w:val="002F37EA"/>
    <w:rsid w:val="002F5D4C"/>
    <w:rsid w:val="00301F56"/>
    <w:rsid w:val="00302B7F"/>
    <w:rsid w:val="00304CAF"/>
    <w:rsid w:val="003106D3"/>
    <w:rsid w:val="0031168B"/>
    <w:rsid w:val="00311EE3"/>
    <w:rsid w:val="00315A20"/>
    <w:rsid w:val="003204B8"/>
    <w:rsid w:val="00324260"/>
    <w:rsid w:val="00324F8D"/>
    <w:rsid w:val="00330E50"/>
    <w:rsid w:val="003339E4"/>
    <w:rsid w:val="003402C4"/>
    <w:rsid w:val="00340328"/>
    <w:rsid w:val="003421B8"/>
    <w:rsid w:val="003433E3"/>
    <w:rsid w:val="00351914"/>
    <w:rsid w:val="003524CC"/>
    <w:rsid w:val="00365758"/>
    <w:rsid w:val="00367E67"/>
    <w:rsid w:val="003841F0"/>
    <w:rsid w:val="00385479"/>
    <w:rsid w:val="003912DA"/>
    <w:rsid w:val="003A32A2"/>
    <w:rsid w:val="003C787A"/>
    <w:rsid w:val="003E3BE4"/>
    <w:rsid w:val="003F31B9"/>
    <w:rsid w:val="003F601E"/>
    <w:rsid w:val="0040406A"/>
    <w:rsid w:val="004408D4"/>
    <w:rsid w:val="00456886"/>
    <w:rsid w:val="004727F0"/>
    <w:rsid w:val="00484C49"/>
    <w:rsid w:val="0049624D"/>
    <w:rsid w:val="004A485D"/>
    <w:rsid w:val="004B06E7"/>
    <w:rsid w:val="004B444D"/>
    <w:rsid w:val="004B4953"/>
    <w:rsid w:val="004C183F"/>
    <w:rsid w:val="004D1DF9"/>
    <w:rsid w:val="004E4B7C"/>
    <w:rsid w:val="004F097B"/>
    <w:rsid w:val="0051245A"/>
    <w:rsid w:val="00513CEE"/>
    <w:rsid w:val="005265F6"/>
    <w:rsid w:val="005315B4"/>
    <w:rsid w:val="005419D3"/>
    <w:rsid w:val="00551293"/>
    <w:rsid w:val="00554317"/>
    <w:rsid w:val="0056311C"/>
    <w:rsid w:val="005655FB"/>
    <w:rsid w:val="00567770"/>
    <w:rsid w:val="00575090"/>
    <w:rsid w:val="005855E3"/>
    <w:rsid w:val="00586270"/>
    <w:rsid w:val="00593E75"/>
    <w:rsid w:val="005A2ABC"/>
    <w:rsid w:val="005A7322"/>
    <w:rsid w:val="005B42FC"/>
    <w:rsid w:val="005C0AD0"/>
    <w:rsid w:val="005D7702"/>
    <w:rsid w:val="005E00E4"/>
    <w:rsid w:val="00611CDE"/>
    <w:rsid w:val="00614DB1"/>
    <w:rsid w:val="00617BF3"/>
    <w:rsid w:val="006240F4"/>
    <w:rsid w:val="00634A88"/>
    <w:rsid w:val="006368F7"/>
    <w:rsid w:val="00637296"/>
    <w:rsid w:val="00641CC4"/>
    <w:rsid w:val="00643CF0"/>
    <w:rsid w:val="006478CB"/>
    <w:rsid w:val="00652916"/>
    <w:rsid w:val="00656311"/>
    <w:rsid w:val="00667DA6"/>
    <w:rsid w:val="00677381"/>
    <w:rsid w:val="00677F8C"/>
    <w:rsid w:val="006906B1"/>
    <w:rsid w:val="006917DB"/>
    <w:rsid w:val="006A67D4"/>
    <w:rsid w:val="006B499A"/>
    <w:rsid w:val="006C1444"/>
    <w:rsid w:val="006C2B24"/>
    <w:rsid w:val="006E5129"/>
    <w:rsid w:val="006E7CC7"/>
    <w:rsid w:val="006F29B8"/>
    <w:rsid w:val="006F5553"/>
    <w:rsid w:val="006F6F02"/>
    <w:rsid w:val="00706C10"/>
    <w:rsid w:val="00707B08"/>
    <w:rsid w:val="007122FA"/>
    <w:rsid w:val="007155DF"/>
    <w:rsid w:val="0072290C"/>
    <w:rsid w:val="00725124"/>
    <w:rsid w:val="007312AA"/>
    <w:rsid w:val="00734587"/>
    <w:rsid w:val="00735062"/>
    <w:rsid w:val="00741561"/>
    <w:rsid w:val="00744B26"/>
    <w:rsid w:val="007466D2"/>
    <w:rsid w:val="0076750B"/>
    <w:rsid w:val="0077115E"/>
    <w:rsid w:val="00771A12"/>
    <w:rsid w:val="00785D3A"/>
    <w:rsid w:val="007868A3"/>
    <w:rsid w:val="007A1CC6"/>
    <w:rsid w:val="007A442A"/>
    <w:rsid w:val="007D08FB"/>
    <w:rsid w:val="007D7125"/>
    <w:rsid w:val="007D7DB7"/>
    <w:rsid w:val="007E4DC5"/>
    <w:rsid w:val="007F038C"/>
    <w:rsid w:val="00810E52"/>
    <w:rsid w:val="00817AAC"/>
    <w:rsid w:val="008219C9"/>
    <w:rsid w:val="00835286"/>
    <w:rsid w:val="0084537D"/>
    <w:rsid w:val="00845F0A"/>
    <w:rsid w:val="008575D3"/>
    <w:rsid w:val="00863E32"/>
    <w:rsid w:val="00866482"/>
    <w:rsid w:val="008709D9"/>
    <w:rsid w:val="00883BA0"/>
    <w:rsid w:val="00884BA9"/>
    <w:rsid w:val="00886189"/>
    <w:rsid w:val="008924F4"/>
    <w:rsid w:val="008A332D"/>
    <w:rsid w:val="008A58FF"/>
    <w:rsid w:val="008A615F"/>
    <w:rsid w:val="008D76BB"/>
    <w:rsid w:val="008F29AE"/>
    <w:rsid w:val="008F683A"/>
    <w:rsid w:val="009008C7"/>
    <w:rsid w:val="00907049"/>
    <w:rsid w:val="00920C82"/>
    <w:rsid w:val="00952303"/>
    <w:rsid w:val="0096090F"/>
    <w:rsid w:val="00962526"/>
    <w:rsid w:val="00970CEF"/>
    <w:rsid w:val="00972B60"/>
    <w:rsid w:val="00974653"/>
    <w:rsid w:val="00975AF0"/>
    <w:rsid w:val="00981358"/>
    <w:rsid w:val="00983536"/>
    <w:rsid w:val="00994779"/>
    <w:rsid w:val="009B40F7"/>
    <w:rsid w:val="009C4E74"/>
    <w:rsid w:val="009C5CEF"/>
    <w:rsid w:val="009E065C"/>
    <w:rsid w:val="009E4CD2"/>
    <w:rsid w:val="00A07329"/>
    <w:rsid w:val="00A0745E"/>
    <w:rsid w:val="00A31B3D"/>
    <w:rsid w:val="00A3643E"/>
    <w:rsid w:val="00A376C9"/>
    <w:rsid w:val="00A5770E"/>
    <w:rsid w:val="00A6127A"/>
    <w:rsid w:val="00A622DA"/>
    <w:rsid w:val="00A8458C"/>
    <w:rsid w:val="00AA3CEC"/>
    <w:rsid w:val="00AA4063"/>
    <w:rsid w:val="00AB3E41"/>
    <w:rsid w:val="00AE2A08"/>
    <w:rsid w:val="00B13B17"/>
    <w:rsid w:val="00B13F53"/>
    <w:rsid w:val="00B154C1"/>
    <w:rsid w:val="00B23EF9"/>
    <w:rsid w:val="00B2498E"/>
    <w:rsid w:val="00B2503C"/>
    <w:rsid w:val="00B3213A"/>
    <w:rsid w:val="00B42084"/>
    <w:rsid w:val="00B436C6"/>
    <w:rsid w:val="00B46432"/>
    <w:rsid w:val="00B828D5"/>
    <w:rsid w:val="00B82B20"/>
    <w:rsid w:val="00B91A10"/>
    <w:rsid w:val="00B9403B"/>
    <w:rsid w:val="00BB0FD5"/>
    <w:rsid w:val="00BC058F"/>
    <w:rsid w:val="00BC54ED"/>
    <w:rsid w:val="00BD609E"/>
    <w:rsid w:val="00BE39B3"/>
    <w:rsid w:val="00BF58A8"/>
    <w:rsid w:val="00C01118"/>
    <w:rsid w:val="00C128FA"/>
    <w:rsid w:val="00C201D7"/>
    <w:rsid w:val="00C205D8"/>
    <w:rsid w:val="00C327D1"/>
    <w:rsid w:val="00C32F4E"/>
    <w:rsid w:val="00C34DBC"/>
    <w:rsid w:val="00C42CF8"/>
    <w:rsid w:val="00C60ABC"/>
    <w:rsid w:val="00C742AA"/>
    <w:rsid w:val="00CA13B5"/>
    <w:rsid w:val="00CB4376"/>
    <w:rsid w:val="00CC03FC"/>
    <w:rsid w:val="00CD215B"/>
    <w:rsid w:val="00CE223D"/>
    <w:rsid w:val="00CF1E9E"/>
    <w:rsid w:val="00D201DE"/>
    <w:rsid w:val="00D375FC"/>
    <w:rsid w:val="00D42FA0"/>
    <w:rsid w:val="00D66A9A"/>
    <w:rsid w:val="00D7178F"/>
    <w:rsid w:val="00D745E7"/>
    <w:rsid w:val="00DA4C57"/>
    <w:rsid w:val="00DA5FFD"/>
    <w:rsid w:val="00DA7AB6"/>
    <w:rsid w:val="00DB18C6"/>
    <w:rsid w:val="00DB1AEB"/>
    <w:rsid w:val="00DB1C09"/>
    <w:rsid w:val="00DE5BA0"/>
    <w:rsid w:val="00DE6B1C"/>
    <w:rsid w:val="00DF09E7"/>
    <w:rsid w:val="00DF1BCC"/>
    <w:rsid w:val="00DF5694"/>
    <w:rsid w:val="00E10C08"/>
    <w:rsid w:val="00E115AB"/>
    <w:rsid w:val="00E15966"/>
    <w:rsid w:val="00E21543"/>
    <w:rsid w:val="00E228CB"/>
    <w:rsid w:val="00E60BD5"/>
    <w:rsid w:val="00E756F1"/>
    <w:rsid w:val="00E927D7"/>
    <w:rsid w:val="00EA06C3"/>
    <w:rsid w:val="00EB3806"/>
    <w:rsid w:val="00EB7F1E"/>
    <w:rsid w:val="00EF0D0B"/>
    <w:rsid w:val="00F0120C"/>
    <w:rsid w:val="00F0279F"/>
    <w:rsid w:val="00F24A41"/>
    <w:rsid w:val="00F30E36"/>
    <w:rsid w:val="00F56062"/>
    <w:rsid w:val="00F739D5"/>
    <w:rsid w:val="00F879E4"/>
    <w:rsid w:val="00FB5628"/>
    <w:rsid w:val="00FB69F0"/>
    <w:rsid w:val="00FC5ADA"/>
    <w:rsid w:val="00FE188F"/>
    <w:rsid w:val="00FF5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D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6728">
      <w:bodyDiv w:val="1"/>
      <w:marLeft w:val="0"/>
      <w:marRight w:val="0"/>
      <w:marTop w:val="0"/>
      <w:marBottom w:val="0"/>
      <w:divBdr>
        <w:top w:val="none" w:sz="0" w:space="0" w:color="auto"/>
        <w:left w:val="none" w:sz="0" w:space="0" w:color="auto"/>
        <w:bottom w:val="none" w:sz="0" w:space="0" w:color="auto"/>
        <w:right w:val="none" w:sz="0" w:space="0" w:color="auto"/>
      </w:divBdr>
      <w:divsChild>
        <w:div w:id="764349663">
          <w:marLeft w:val="0"/>
          <w:marRight w:val="0"/>
          <w:marTop w:val="0"/>
          <w:marBottom w:val="0"/>
          <w:divBdr>
            <w:top w:val="none" w:sz="0" w:space="0" w:color="auto"/>
            <w:left w:val="none" w:sz="0" w:space="0" w:color="auto"/>
            <w:bottom w:val="none" w:sz="0" w:space="0" w:color="auto"/>
            <w:right w:val="none" w:sz="0" w:space="0" w:color="auto"/>
          </w:divBdr>
        </w:div>
        <w:div w:id="1245921616">
          <w:marLeft w:val="0"/>
          <w:marRight w:val="0"/>
          <w:marTop w:val="0"/>
          <w:marBottom w:val="0"/>
          <w:divBdr>
            <w:top w:val="none" w:sz="0" w:space="0" w:color="auto"/>
            <w:left w:val="none" w:sz="0" w:space="0" w:color="auto"/>
            <w:bottom w:val="none" w:sz="0" w:space="0" w:color="auto"/>
            <w:right w:val="none" w:sz="0" w:space="0" w:color="auto"/>
          </w:divBdr>
        </w:div>
        <w:div w:id="1049643188">
          <w:marLeft w:val="0"/>
          <w:marRight w:val="0"/>
          <w:marTop w:val="0"/>
          <w:marBottom w:val="0"/>
          <w:divBdr>
            <w:top w:val="none" w:sz="0" w:space="0" w:color="auto"/>
            <w:left w:val="none" w:sz="0" w:space="0" w:color="auto"/>
            <w:bottom w:val="none" w:sz="0" w:space="0" w:color="auto"/>
            <w:right w:val="none" w:sz="0" w:space="0" w:color="auto"/>
          </w:divBdr>
        </w:div>
        <w:div w:id="1052658000">
          <w:marLeft w:val="0"/>
          <w:marRight w:val="0"/>
          <w:marTop w:val="0"/>
          <w:marBottom w:val="0"/>
          <w:divBdr>
            <w:top w:val="none" w:sz="0" w:space="0" w:color="auto"/>
            <w:left w:val="none" w:sz="0" w:space="0" w:color="auto"/>
            <w:bottom w:val="none" w:sz="0" w:space="0" w:color="auto"/>
            <w:right w:val="none" w:sz="0" w:space="0" w:color="auto"/>
          </w:divBdr>
        </w:div>
        <w:div w:id="569732626">
          <w:marLeft w:val="0"/>
          <w:marRight w:val="0"/>
          <w:marTop w:val="0"/>
          <w:marBottom w:val="0"/>
          <w:divBdr>
            <w:top w:val="none" w:sz="0" w:space="0" w:color="auto"/>
            <w:left w:val="none" w:sz="0" w:space="0" w:color="auto"/>
            <w:bottom w:val="none" w:sz="0" w:space="0" w:color="auto"/>
            <w:right w:val="none" w:sz="0" w:space="0" w:color="auto"/>
          </w:divBdr>
        </w:div>
        <w:div w:id="1123187227">
          <w:marLeft w:val="0"/>
          <w:marRight w:val="0"/>
          <w:marTop w:val="0"/>
          <w:marBottom w:val="0"/>
          <w:divBdr>
            <w:top w:val="none" w:sz="0" w:space="0" w:color="auto"/>
            <w:left w:val="none" w:sz="0" w:space="0" w:color="auto"/>
            <w:bottom w:val="none" w:sz="0" w:space="0" w:color="auto"/>
            <w:right w:val="none" w:sz="0" w:space="0" w:color="auto"/>
          </w:divBdr>
        </w:div>
      </w:divsChild>
    </w:div>
    <w:div w:id="1764258092">
      <w:bodyDiv w:val="1"/>
      <w:marLeft w:val="0"/>
      <w:marRight w:val="0"/>
      <w:marTop w:val="0"/>
      <w:marBottom w:val="0"/>
      <w:divBdr>
        <w:top w:val="none" w:sz="0" w:space="0" w:color="auto"/>
        <w:left w:val="none" w:sz="0" w:space="0" w:color="auto"/>
        <w:bottom w:val="none" w:sz="0" w:space="0" w:color="auto"/>
        <w:right w:val="none" w:sz="0" w:space="0" w:color="auto"/>
      </w:divBdr>
      <w:divsChild>
        <w:div w:id="840436496">
          <w:marLeft w:val="0"/>
          <w:marRight w:val="0"/>
          <w:marTop w:val="0"/>
          <w:marBottom w:val="0"/>
          <w:divBdr>
            <w:top w:val="none" w:sz="0" w:space="0" w:color="auto"/>
            <w:left w:val="none" w:sz="0" w:space="0" w:color="auto"/>
            <w:bottom w:val="none" w:sz="0" w:space="0" w:color="auto"/>
            <w:right w:val="none" w:sz="0" w:space="0" w:color="auto"/>
          </w:divBdr>
        </w:div>
        <w:div w:id="1711413378">
          <w:marLeft w:val="0"/>
          <w:marRight w:val="0"/>
          <w:marTop w:val="0"/>
          <w:marBottom w:val="0"/>
          <w:divBdr>
            <w:top w:val="none" w:sz="0" w:space="0" w:color="auto"/>
            <w:left w:val="none" w:sz="0" w:space="0" w:color="auto"/>
            <w:bottom w:val="none" w:sz="0" w:space="0" w:color="auto"/>
            <w:right w:val="none" w:sz="0" w:space="0" w:color="auto"/>
          </w:divBdr>
        </w:div>
        <w:div w:id="89550709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1008</Words>
  <Characters>5746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AR AP  Coordinator</cp:lastModifiedBy>
  <cp:revision>6</cp:revision>
  <cp:lastPrinted>2012-08-28T20:30:00Z</cp:lastPrinted>
  <dcterms:created xsi:type="dcterms:W3CDTF">2014-12-02T17:05:00Z</dcterms:created>
  <dcterms:modified xsi:type="dcterms:W3CDTF">2014-12-02T17:16:00Z</dcterms:modified>
</cp:coreProperties>
</file>