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E096A" w14:textId="77777777" w:rsidR="00F604C7" w:rsidRDefault="00F604C7" w:rsidP="00F604C7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03AD2748" wp14:editId="24C8AE1B">
            <wp:simplePos x="0" y="0"/>
            <wp:positionH relativeFrom="margin">
              <wp:posOffset>-99695</wp:posOffset>
            </wp:positionH>
            <wp:positionV relativeFrom="margin">
              <wp:posOffset>-23495</wp:posOffset>
            </wp:positionV>
            <wp:extent cx="913130" cy="841375"/>
            <wp:effectExtent l="19050" t="0" r="1270" b="0"/>
            <wp:wrapSquare wrapText="bothSides"/>
            <wp:docPr id="2" name="Picture 0" descr="Description: 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ASsquare_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Community Affairs Board (CAB) Minutes</w:t>
      </w:r>
    </w:p>
    <w:p w14:paraId="741BF49B" w14:textId="77777777" w:rsidR="00F604C7" w:rsidRDefault="00F604C7" w:rsidP="00F604C7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6F83DAFD" w14:textId="0912E52A" w:rsidR="00F604C7" w:rsidRDefault="001D01B8" w:rsidP="00F604C7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Monday, January 5, 2015</w:t>
      </w:r>
      <w:r w:rsidR="00F604C7">
        <w:rPr>
          <w:rFonts w:ascii="Trebuchet MS" w:hAnsi="Trebuchet MS"/>
          <w:sz w:val="24"/>
          <w:szCs w:val="24"/>
        </w:rPr>
        <w:t>, 7:30 PM</w:t>
      </w:r>
    </w:p>
    <w:p w14:paraId="3074FF57" w14:textId="10231BC7" w:rsidR="00F604C7" w:rsidRDefault="00F604C7" w:rsidP="00F604C7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CAB Office (UCEN 2523) Minutes/Actions recorded by: </w:t>
      </w:r>
      <w:r w:rsidR="001D01B8">
        <w:rPr>
          <w:rFonts w:ascii="Trebuchet MS" w:hAnsi="Trebuchet MS"/>
          <w:sz w:val="24"/>
          <w:szCs w:val="24"/>
        </w:rPr>
        <w:t>Adrian Gabriel</w:t>
      </w:r>
    </w:p>
    <w:p w14:paraId="137487F2" w14:textId="77777777" w:rsidR="00F604C7" w:rsidRDefault="00F604C7" w:rsidP="00F604C7">
      <w:pPr>
        <w:pStyle w:val="NoSpacing"/>
        <w:rPr>
          <w:sz w:val="24"/>
          <w:szCs w:val="24"/>
        </w:rPr>
      </w:pPr>
    </w:p>
    <w:p w14:paraId="7890127F" w14:textId="0EC6EABC" w:rsidR="00F604C7" w:rsidRDefault="00F604C7" w:rsidP="00F604C7">
      <w:pPr>
        <w:pStyle w:val="NoSpacing"/>
        <w:shd w:val="clear" w:color="auto" w:fill="DBE5F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CALL TO ORDER </w:t>
      </w:r>
      <w:r w:rsidR="00D62ED0">
        <w:rPr>
          <w:sz w:val="24"/>
          <w:szCs w:val="24"/>
          <w:u w:val="single"/>
        </w:rPr>
        <w:t>7:3</w:t>
      </w:r>
      <w:r w:rsidR="001D01B8">
        <w:rPr>
          <w:sz w:val="24"/>
          <w:szCs w:val="24"/>
          <w:u w:val="single"/>
        </w:rPr>
        <w:t>4 by Adrian Gabriel</w:t>
      </w:r>
      <w:r>
        <w:rPr>
          <w:sz w:val="24"/>
          <w:szCs w:val="24"/>
          <w:u w:val="single"/>
        </w:rPr>
        <w:t>, C</w:t>
      </w:r>
      <w:r w:rsidR="001D01B8">
        <w:rPr>
          <w:sz w:val="24"/>
          <w:szCs w:val="24"/>
          <w:u w:val="single"/>
        </w:rPr>
        <w:t>o-C</w:t>
      </w:r>
      <w:r>
        <w:rPr>
          <w:sz w:val="24"/>
          <w:szCs w:val="24"/>
          <w:u w:val="single"/>
        </w:rPr>
        <w:t>hair</w:t>
      </w:r>
    </w:p>
    <w:p w14:paraId="4A228C32" w14:textId="77777777" w:rsidR="00F604C7" w:rsidRDefault="00F604C7" w:rsidP="00F604C7">
      <w:pPr>
        <w:pStyle w:val="NoSpacing"/>
        <w:pBdr>
          <w:bottom w:val="single" w:sz="4" w:space="1" w:color="auto"/>
        </w:pBdr>
        <w:rPr>
          <w:sz w:val="24"/>
          <w:szCs w:val="24"/>
        </w:rPr>
      </w:pPr>
    </w:p>
    <w:p w14:paraId="2A692FF5" w14:textId="77777777" w:rsidR="00F604C7" w:rsidRDefault="00F604C7" w:rsidP="00F604C7">
      <w:pPr>
        <w:pStyle w:val="NoSpacing"/>
        <w:pBdr>
          <w:bottom w:val="single" w:sz="4" w:space="1" w:color="auto"/>
        </w:pBdr>
        <w:tabs>
          <w:tab w:val="left" w:pos="3990"/>
        </w:tabs>
        <w:rPr>
          <w:sz w:val="24"/>
          <w:szCs w:val="24"/>
        </w:rPr>
      </w:pPr>
      <w:r>
        <w:rPr>
          <w:sz w:val="24"/>
          <w:szCs w:val="24"/>
        </w:rPr>
        <w:t>A. MEETING BUSINESS</w:t>
      </w:r>
      <w:r>
        <w:rPr>
          <w:sz w:val="24"/>
          <w:szCs w:val="24"/>
        </w:rPr>
        <w:tab/>
      </w:r>
    </w:p>
    <w:p w14:paraId="2061A305" w14:textId="77777777" w:rsidR="00F604C7" w:rsidRDefault="00F604C7" w:rsidP="00F604C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Roll Call </w:t>
      </w:r>
    </w:p>
    <w:p w14:paraId="5CB7C890" w14:textId="77777777" w:rsidR="00F604C7" w:rsidRDefault="00F604C7" w:rsidP="00F604C7">
      <w:pPr>
        <w:pStyle w:val="NoSpacing"/>
        <w:ind w:left="720"/>
        <w:rPr>
          <w:b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F604C7" w14:paraId="3D78C020" w14:textId="77777777" w:rsidTr="00F604C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1CAC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BC97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Note:</w:t>
            </w:r>
          </w:p>
          <w:p w14:paraId="370DB8FC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247E6401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14:paraId="1FCF46A4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14:paraId="6DD5D7F8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2F7E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CBEA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Note:</w:t>
            </w:r>
          </w:p>
          <w:p w14:paraId="5440B35D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512DCB3B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14:paraId="64DA651B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14:paraId="2965B25F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73240F" w14:paraId="3161579B" w14:textId="77777777" w:rsidTr="0073240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C6F6EC1" w14:textId="77777777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Adrian Gabriel (Co-Chair)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9F8C7DE" w14:textId="77777777" w:rsidR="0073240F" w:rsidRDefault="0073240F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8185CC1" w14:textId="4833AF1A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Keanna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Cohen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AB0810" w14:textId="01D154D6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73240F" w14:paraId="2AC33DE2" w14:textId="77777777" w:rsidTr="0073240F">
        <w:trPr>
          <w:trHeight w:val="9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E6AB0A5" w14:textId="77777777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Stacy Gee (Co-Chair)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E0793E3" w14:textId="77777777" w:rsidR="0073240F" w:rsidRDefault="0073240F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3C165AC" w14:textId="56B047CB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Kerina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Yao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D665B24" w14:textId="43BF1D7A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73240F" w14:paraId="7CA1BD95" w14:textId="77777777" w:rsidTr="0073240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29DDB9" w14:textId="77777777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Abriana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Fernandez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42BB4C9" w14:textId="601C3C81" w:rsidR="0073240F" w:rsidRDefault="0073240F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C34DCC" w14:textId="15DA9CED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Lauren </w:t>
            </w:r>
            <w:proofErr w:type="spellStart"/>
            <w:r>
              <w:rPr>
                <w:rFonts w:eastAsia="Cambria"/>
                <w:sz w:val="18"/>
                <w:szCs w:val="18"/>
              </w:rPr>
              <w:t>Dumapias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E8C6F96" w14:textId="7EC2EE23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73240F" w14:paraId="48A1F9DA" w14:textId="77777777" w:rsidTr="0073240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F2F324" w14:textId="77777777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Amy Tsang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A668936" w14:textId="77777777" w:rsidR="0073240F" w:rsidRDefault="0073240F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AAAD45A" w14:textId="17369DD8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Lindsey 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6A164BA" w14:textId="255214F4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73240F" w14:paraId="135744C9" w14:textId="77777777" w:rsidTr="0073240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8FB0893" w14:textId="77777777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Christine Hu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184A3DB" w14:textId="77777777" w:rsidR="0073240F" w:rsidRDefault="0073240F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88EC1BA" w14:textId="58FA91EE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Maricarmen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Zavala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AAED1E" w14:textId="1FBD47A2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 (excused)</w:t>
            </w:r>
          </w:p>
        </w:tc>
      </w:tr>
      <w:tr w:rsidR="0073240F" w14:paraId="18A03D1E" w14:textId="77777777" w:rsidTr="0073240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5F67EEE" w14:textId="77777777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Connie Lin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C7034DF" w14:textId="77777777" w:rsidR="0073240F" w:rsidRDefault="0073240F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A922A1" w14:textId="3B71C21B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Nelson Moreno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EA26F9A" w14:textId="16305EC0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 (not excused)</w:t>
            </w:r>
          </w:p>
        </w:tc>
      </w:tr>
      <w:tr w:rsidR="0073240F" w14:paraId="0F56BCAD" w14:textId="77777777" w:rsidTr="0073240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6555707" w14:textId="77777777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Courtney Wills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2F88B0D" w14:textId="77777777" w:rsidR="0073240F" w:rsidRDefault="0073240F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FB2D97" w14:textId="58AFB687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Roberto Perez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610D8B7" w14:textId="67FA3D85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73240F" w14:paraId="39609EFA" w14:textId="77777777" w:rsidTr="0073240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D90E44F" w14:textId="77777777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Daniela Gonzalez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A936BAA" w14:textId="77777777" w:rsidR="0073240F" w:rsidRDefault="0073240F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961EBD" w14:textId="0617076A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Shivani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Patel (Intern)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E262B87" w14:textId="3C8416CB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73240F" w14:paraId="3E258A56" w14:textId="77777777" w:rsidTr="0073240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ABFBADB" w14:textId="3F996936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Edwin Hernandez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8703BD3" w14:textId="6A3BCFDE" w:rsidR="0073240F" w:rsidRDefault="0073240F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B3E671" w14:textId="326B46CF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Tanvi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/>
                <w:sz w:val="18"/>
                <w:szCs w:val="18"/>
              </w:rPr>
              <w:t>Gurazada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49C6042" w14:textId="58883D9A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73240F" w14:paraId="534697E4" w14:textId="77777777" w:rsidTr="0073240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138CE39" w14:textId="77777777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Esther </w:t>
            </w:r>
            <w:proofErr w:type="spellStart"/>
            <w:r>
              <w:rPr>
                <w:rFonts w:eastAsia="Cambria"/>
                <w:sz w:val="18"/>
                <w:szCs w:val="18"/>
              </w:rPr>
              <w:t>Remigio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B4C3766" w14:textId="5C6DCD0F" w:rsidR="0073240F" w:rsidRDefault="0073240F" w:rsidP="001D01B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(not excused)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5F623F6" w14:textId="7DB024F1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Zoie Beckham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ECE8162" w14:textId="6986363F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73240F" w14:paraId="28D71D3D" w14:textId="77777777" w:rsidTr="0073240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63DF971" w14:textId="50BA03C1" w:rsidR="0073240F" w:rsidRDefault="0073240F" w:rsidP="001D01B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Jeremiah Copeland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297484F" w14:textId="0B2EDBFB" w:rsidR="0073240F" w:rsidRDefault="0073240F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0BDB387" w14:textId="5CDC0319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Emani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Oakley (AS Liaison)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9CF7B2" w14:textId="7F6FCBB7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73240F" w14:paraId="2615D6B7" w14:textId="77777777" w:rsidTr="0073240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F898221" w14:textId="580A3B65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Kari Newman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9520514" w14:textId="1B957DBE" w:rsidR="0073240F" w:rsidRDefault="0073240F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99A8FC" w14:textId="10E48243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3F4816C" w14:textId="34969BD1" w:rsidR="0073240F" w:rsidRDefault="0073240F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</w:tr>
    </w:tbl>
    <w:p w14:paraId="4B271070" w14:textId="77777777" w:rsidR="00F604C7" w:rsidRDefault="00F604C7" w:rsidP="00F604C7">
      <w:pPr>
        <w:pStyle w:val="NoSpacing"/>
        <w:ind w:left="720"/>
        <w:rPr>
          <w:b/>
          <w:sz w:val="16"/>
          <w:szCs w:val="16"/>
        </w:rPr>
      </w:pPr>
    </w:p>
    <w:p w14:paraId="34AE70BB" w14:textId="77777777" w:rsidR="00F604C7" w:rsidRDefault="00F604C7" w:rsidP="00F604C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Acceptance of Excused Absences </w:t>
      </w:r>
    </w:p>
    <w:p w14:paraId="232779D2" w14:textId="77777777" w:rsidR="00F604C7" w:rsidRDefault="00F604C7" w:rsidP="00F604C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Acceptance of Proxies </w:t>
      </w:r>
    </w:p>
    <w:p w14:paraId="3C79367F" w14:textId="77777777" w:rsidR="00F604C7" w:rsidRDefault="00F604C7" w:rsidP="00F604C7">
      <w:pPr>
        <w:pStyle w:val="NoSpacing"/>
        <w:rPr>
          <w:sz w:val="16"/>
          <w:szCs w:val="16"/>
        </w:rPr>
      </w:pPr>
    </w:p>
    <w:p w14:paraId="112C6B60" w14:textId="77777777" w:rsidR="00F604C7" w:rsidRDefault="00F604C7" w:rsidP="00F604C7">
      <w:pPr>
        <w:pStyle w:val="NoSpacing"/>
        <w:pBdr>
          <w:bottom w:val="single" w:sz="4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B. PUBLIC FORUM</w:t>
      </w:r>
    </w:p>
    <w:p w14:paraId="603585C4" w14:textId="77777777" w:rsidR="00DF01ED" w:rsidRDefault="00F604C7" w:rsidP="00DF01ED">
      <w:pPr>
        <w:autoSpaceDE w:val="0"/>
        <w:autoSpaceDN w:val="0"/>
        <w:adjustRightInd w:val="0"/>
        <w:ind w:left="720"/>
        <w:rPr>
          <w:sz w:val="24"/>
          <w:szCs w:val="24"/>
        </w:rPr>
      </w:pPr>
      <w:proofErr w:type="gramStart"/>
      <w:r>
        <w:rPr>
          <w:rFonts w:cs="Calibri"/>
          <w:b/>
          <w:sz w:val="24"/>
          <w:szCs w:val="24"/>
        </w:rPr>
        <w:t>B-1.</w:t>
      </w:r>
      <w:proofErr w:type="gramEnd"/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F01ED">
        <w:rPr>
          <w:sz w:val="24"/>
          <w:szCs w:val="24"/>
        </w:rPr>
        <w:t>Improva</w:t>
      </w:r>
      <w:r w:rsidR="00203B46">
        <w:rPr>
          <w:sz w:val="24"/>
          <w:szCs w:val="24"/>
        </w:rPr>
        <w:t>bility</w:t>
      </w:r>
    </w:p>
    <w:p w14:paraId="76B1EB8E" w14:textId="0059A565" w:rsidR="00DF01ED" w:rsidRPr="00DF01ED" w:rsidRDefault="00DF01ED" w:rsidP="00DF01ED">
      <w:pPr>
        <w:autoSpaceDE w:val="0"/>
        <w:autoSpaceDN w:val="0"/>
        <w:adjustRightInd w:val="0"/>
        <w:ind w:left="720" w:firstLine="720"/>
        <w:rPr>
          <w:sz w:val="24"/>
          <w:szCs w:val="24"/>
        </w:rPr>
      </w:pPr>
      <w:hyperlink r:id="rId7" w:history="1">
        <w:r>
          <w:rPr>
            <w:rStyle w:val="Hyperlink"/>
            <w:rFonts w:ascii="Arial" w:hAnsi="Arial" w:cs="Arial"/>
            <w:color w:val="1155CC"/>
            <w:sz w:val="23"/>
            <w:szCs w:val="23"/>
          </w:rPr>
          <w:t xml:space="preserve">Funding Request 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and </w:t>
      </w:r>
      <w:hyperlink r:id="rId8" w:history="1">
        <w:r>
          <w:rPr>
            <w:rStyle w:val="Hyperlink"/>
            <w:rFonts w:ascii="Arial" w:hAnsi="Arial" w:cs="Arial"/>
            <w:color w:val="1155CC"/>
            <w:sz w:val="23"/>
            <w:szCs w:val="23"/>
          </w:rPr>
          <w:t>Budget</w:t>
        </w:r>
      </w:hyperlink>
    </w:p>
    <w:p w14:paraId="1422DA3C" w14:textId="77777777" w:rsidR="00F604C7" w:rsidRDefault="00F604C7" w:rsidP="00F604C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REPORTS  </w:t>
      </w:r>
    </w:p>
    <w:p w14:paraId="181AE3E0" w14:textId="77777777" w:rsidR="00F604C7" w:rsidRPr="00D62ED0" w:rsidRDefault="00F604C7" w:rsidP="00D62ED0">
      <w:pPr>
        <w:pStyle w:val="NoSpacing"/>
        <w:numPr>
          <w:ilvl w:val="0"/>
          <w:numId w:val="3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Advisor’s Report(s)</w:t>
      </w:r>
    </w:p>
    <w:p w14:paraId="5AA4C511" w14:textId="77777777" w:rsidR="00F604C7" w:rsidRDefault="00F604C7" w:rsidP="00F604C7">
      <w:pPr>
        <w:pStyle w:val="NoSpacing"/>
        <w:numPr>
          <w:ilvl w:val="0"/>
          <w:numId w:val="3"/>
        </w:numPr>
        <w:rPr>
          <w:rFonts w:cs="Calibri"/>
          <w:sz w:val="24"/>
          <w:szCs w:val="24"/>
        </w:rPr>
      </w:pPr>
      <w:bookmarkStart w:id="0" w:name="_GoBack"/>
      <w:bookmarkEnd w:id="0"/>
      <w:r>
        <w:rPr>
          <w:rFonts w:cs="Calibri"/>
          <w:b/>
          <w:sz w:val="24"/>
          <w:szCs w:val="24"/>
        </w:rPr>
        <w:t>Co-Chairs’ Report</w:t>
      </w:r>
      <w:r>
        <w:rPr>
          <w:rFonts w:cs="Calibri"/>
          <w:sz w:val="24"/>
          <w:szCs w:val="24"/>
        </w:rPr>
        <w:t xml:space="preserve"> </w:t>
      </w:r>
    </w:p>
    <w:p w14:paraId="79F368FE" w14:textId="17B6ECB6" w:rsidR="007E0DA3" w:rsidRPr="007E0DA3" w:rsidRDefault="007E0DA3" w:rsidP="007E0DA3">
      <w:pPr>
        <w:pStyle w:val="NoSpacing"/>
        <w:numPr>
          <w:ilvl w:val="1"/>
          <w:numId w:val="3"/>
        </w:numPr>
        <w:rPr>
          <w:rFonts w:cs="Calibri"/>
        </w:rPr>
      </w:pPr>
      <w:r w:rsidRPr="007E0DA3">
        <w:rPr>
          <w:rFonts w:cs="Calibri"/>
        </w:rPr>
        <w:t xml:space="preserve">Retreat! </w:t>
      </w:r>
    </w:p>
    <w:p w14:paraId="0A0FDB8D" w14:textId="77777777" w:rsidR="007E0DA3" w:rsidRPr="007E0DA3" w:rsidRDefault="007E0DA3" w:rsidP="007E0DA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>This Friday at 4pm till Sunday at 11:30am</w:t>
      </w:r>
    </w:p>
    <w:p w14:paraId="7D648C2D" w14:textId="34B60ECC" w:rsidR="007E0DA3" w:rsidRPr="007E0DA3" w:rsidRDefault="007E0DA3" w:rsidP="007E0DA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 xml:space="preserve">Invitations were sent to you </w:t>
      </w:r>
      <w:proofErr w:type="spellStart"/>
      <w:proofErr w:type="gramStart"/>
      <w:r w:rsidRPr="007E0DA3">
        <w:rPr>
          <w:rFonts w:cs="Calibri"/>
          <w:sz w:val="24"/>
          <w:szCs w:val="24"/>
        </w:rPr>
        <w:t>gmails</w:t>
      </w:r>
      <w:proofErr w:type="spellEnd"/>
      <w:r w:rsidRPr="007E0DA3">
        <w:rPr>
          <w:rFonts w:cs="Calibri"/>
          <w:sz w:val="24"/>
          <w:szCs w:val="24"/>
        </w:rPr>
        <w:t>,</w:t>
      </w:r>
      <w:proofErr w:type="gramEnd"/>
      <w:r w:rsidRPr="007E0DA3">
        <w:rPr>
          <w:rFonts w:cs="Calibri"/>
          <w:sz w:val="24"/>
          <w:szCs w:val="24"/>
        </w:rPr>
        <w:t xml:space="preserve"> want to reiterate a recent bill that was passed by Senate last quarter that makes everyone financially liable for their spot if they do not show up.</w:t>
      </w:r>
    </w:p>
    <w:p w14:paraId="15629E4D" w14:textId="77777777" w:rsidR="007E0DA3" w:rsidRPr="007E0DA3" w:rsidRDefault="007E0DA3" w:rsidP="007E0DA3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 xml:space="preserve">Office Hours </w:t>
      </w:r>
    </w:p>
    <w:p w14:paraId="035F9E82" w14:textId="77777777" w:rsidR="007E0DA3" w:rsidRPr="007E0DA3" w:rsidRDefault="007E0DA3" w:rsidP="007E0DA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 xml:space="preserve">We understand that some of us will be crashing courses these next two weeks, however once you have your schedule solidified send your office </w:t>
      </w:r>
      <w:proofErr w:type="gramStart"/>
      <w:r w:rsidRPr="007E0DA3">
        <w:rPr>
          <w:rFonts w:cs="Calibri"/>
          <w:sz w:val="24"/>
          <w:szCs w:val="24"/>
        </w:rPr>
        <w:lastRenderedPageBreak/>
        <w:t>hours</w:t>
      </w:r>
      <w:proofErr w:type="gramEnd"/>
      <w:r w:rsidRPr="007E0DA3">
        <w:rPr>
          <w:rFonts w:cs="Calibri"/>
          <w:sz w:val="24"/>
          <w:szCs w:val="24"/>
        </w:rPr>
        <w:t xml:space="preserve"> to </w:t>
      </w:r>
      <w:proofErr w:type="spellStart"/>
      <w:r w:rsidRPr="007E0DA3">
        <w:rPr>
          <w:rFonts w:cs="Calibri"/>
          <w:sz w:val="24"/>
          <w:szCs w:val="24"/>
        </w:rPr>
        <w:t>Abriana</w:t>
      </w:r>
      <w:proofErr w:type="spellEnd"/>
      <w:r w:rsidRPr="007E0DA3">
        <w:rPr>
          <w:rFonts w:cs="Calibri"/>
          <w:sz w:val="24"/>
          <w:szCs w:val="24"/>
        </w:rPr>
        <w:t xml:space="preserve"> so she can update them on our website. Everyone one should be hosting 2+ hours this quarter.</w:t>
      </w:r>
    </w:p>
    <w:p w14:paraId="06508CFD" w14:textId="77777777" w:rsidR="007E0DA3" w:rsidRPr="007E0DA3" w:rsidRDefault="007E0DA3" w:rsidP="007E0DA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>Once office hours are settled we will be planning one-on-ones around Week 3.</w:t>
      </w:r>
    </w:p>
    <w:p w14:paraId="5B3D7C62" w14:textId="77777777" w:rsidR="007E0DA3" w:rsidRPr="007E0DA3" w:rsidRDefault="007E0DA3" w:rsidP="007E0DA3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>Honoraria pick up</w:t>
      </w:r>
    </w:p>
    <w:p w14:paraId="60D99776" w14:textId="77777777" w:rsidR="007E0DA3" w:rsidRPr="007E0DA3" w:rsidRDefault="007E0DA3" w:rsidP="007E0DA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>Downstairs at the A.S. Ticket office</w:t>
      </w:r>
    </w:p>
    <w:p w14:paraId="16947E3C" w14:textId="77777777" w:rsidR="007E0DA3" w:rsidRPr="007E0DA3" w:rsidRDefault="007E0DA3" w:rsidP="007E0DA3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>First meeting need to really advertise!</w:t>
      </w:r>
    </w:p>
    <w:p w14:paraId="59BB7AA5" w14:textId="77777777" w:rsidR="007E0DA3" w:rsidRPr="007E0DA3" w:rsidRDefault="007E0DA3" w:rsidP="007E0DA3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>CAB Hoodies are in, pay your $20 at the A.S. Ticket office</w:t>
      </w:r>
    </w:p>
    <w:p w14:paraId="5402D3F6" w14:textId="39990F13" w:rsidR="00F604C7" w:rsidRPr="00F604C7" w:rsidRDefault="00F604C7" w:rsidP="007E0DA3">
      <w:pPr>
        <w:pStyle w:val="NoSpacing"/>
        <w:ind w:left="1440"/>
        <w:rPr>
          <w:rFonts w:cs="Calibri"/>
          <w:sz w:val="24"/>
          <w:szCs w:val="24"/>
        </w:rPr>
      </w:pPr>
    </w:p>
    <w:p w14:paraId="0B8A780F" w14:textId="77777777" w:rsidR="00F604C7" w:rsidRDefault="00F604C7" w:rsidP="00F604C7">
      <w:pPr>
        <w:pStyle w:val="NoSpacing"/>
        <w:numPr>
          <w:ilvl w:val="0"/>
          <w:numId w:val="3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Board’s Reports</w:t>
      </w:r>
    </w:p>
    <w:p w14:paraId="1325325F" w14:textId="66F89B78" w:rsidR="007E0DA3" w:rsidRPr="007E0DA3" w:rsidRDefault="007E0DA3" w:rsidP="007E0DA3">
      <w:pPr>
        <w:pStyle w:val="NoSpacing"/>
        <w:numPr>
          <w:ilvl w:val="1"/>
          <w:numId w:val="3"/>
        </w:numPr>
        <w:rPr>
          <w:rFonts w:cs="Calibri"/>
        </w:rPr>
      </w:pPr>
      <w:r w:rsidRPr="007E0DA3">
        <w:rPr>
          <w:rFonts w:cs="Calibri"/>
        </w:rPr>
        <w:t xml:space="preserve">Jeremiah &amp; </w:t>
      </w:r>
      <w:proofErr w:type="spellStart"/>
      <w:r w:rsidRPr="007E0DA3">
        <w:rPr>
          <w:rFonts w:cs="Calibri"/>
        </w:rPr>
        <w:t>Tanvi</w:t>
      </w:r>
      <w:proofErr w:type="spellEnd"/>
      <w:r w:rsidRPr="007E0DA3">
        <w:rPr>
          <w:rFonts w:cs="Calibri"/>
        </w:rPr>
        <w:t xml:space="preserve"> </w:t>
      </w:r>
    </w:p>
    <w:p w14:paraId="150A2CDF" w14:textId="77777777" w:rsidR="007E0DA3" w:rsidRPr="007E0DA3" w:rsidRDefault="007E0DA3" w:rsidP="007E0DA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proofErr w:type="gramStart"/>
      <w:r w:rsidRPr="007E0DA3">
        <w:rPr>
          <w:rFonts w:cs="Calibri"/>
          <w:sz w:val="24"/>
          <w:szCs w:val="24"/>
        </w:rPr>
        <w:t>Alternative breaks was</w:t>
      </w:r>
      <w:proofErr w:type="gramEnd"/>
      <w:r w:rsidRPr="007E0DA3">
        <w:rPr>
          <w:rFonts w:cs="Calibri"/>
          <w:sz w:val="24"/>
          <w:szCs w:val="24"/>
        </w:rPr>
        <w:t xml:space="preserve"> amazing!! </w:t>
      </w:r>
      <w:proofErr w:type="gramStart"/>
      <w:r w:rsidRPr="007E0DA3">
        <w:rPr>
          <w:rFonts w:cs="Calibri"/>
          <w:sz w:val="24"/>
          <w:szCs w:val="24"/>
        </w:rPr>
        <w:t>woo</w:t>
      </w:r>
      <w:proofErr w:type="gramEnd"/>
      <w:r w:rsidRPr="007E0DA3">
        <w:rPr>
          <w:rFonts w:cs="Calibri"/>
          <w:sz w:val="24"/>
          <w:szCs w:val="24"/>
        </w:rPr>
        <w:t xml:space="preserve">! </w:t>
      </w:r>
    </w:p>
    <w:p w14:paraId="42682FFE" w14:textId="77777777" w:rsidR="007E0DA3" w:rsidRPr="007E0DA3" w:rsidRDefault="007E0DA3" w:rsidP="007E0DA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>On to planning the next one :)   </w:t>
      </w:r>
    </w:p>
    <w:p w14:paraId="3205F9F7" w14:textId="138C511C" w:rsidR="007E0DA3" w:rsidRPr="007E0DA3" w:rsidRDefault="007E0DA3" w:rsidP="007E0DA3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proofErr w:type="spellStart"/>
      <w:r w:rsidRPr="007E0DA3">
        <w:rPr>
          <w:rFonts w:cs="Calibri"/>
          <w:sz w:val="24"/>
          <w:szCs w:val="24"/>
        </w:rPr>
        <w:t>Keanna</w:t>
      </w:r>
      <w:proofErr w:type="spellEnd"/>
    </w:p>
    <w:p w14:paraId="2A5358A4" w14:textId="77777777" w:rsidR="007E0DA3" w:rsidRPr="007E0DA3" w:rsidRDefault="007E0DA3" w:rsidP="007E0DA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>Other meetings</w:t>
      </w:r>
    </w:p>
    <w:p w14:paraId="5A7C523C" w14:textId="521A1DA8" w:rsidR="007E0DA3" w:rsidRPr="007E0DA3" w:rsidRDefault="007E0DA3" w:rsidP="007E0DA3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 xml:space="preserve">IVCRC: </w:t>
      </w:r>
      <w:r>
        <w:rPr>
          <w:rFonts w:cs="Calibri"/>
          <w:sz w:val="24"/>
          <w:szCs w:val="24"/>
        </w:rPr>
        <w:t>T</w:t>
      </w:r>
      <w:r w:rsidRPr="007E0DA3">
        <w:rPr>
          <w:rFonts w:cs="Calibri"/>
          <w:sz w:val="24"/>
          <w:szCs w:val="24"/>
        </w:rPr>
        <w:t xml:space="preserve">uesdays @ 8pm, </w:t>
      </w:r>
      <w:proofErr w:type="spellStart"/>
      <w:r w:rsidRPr="007E0DA3">
        <w:rPr>
          <w:rFonts w:cs="Calibri"/>
          <w:sz w:val="24"/>
          <w:szCs w:val="24"/>
        </w:rPr>
        <w:t>Pardall</w:t>
      </w:r>
      <w:proofErr w:type="spellEnd"/>
      <w:r w:rsidRPr="007E0DA3">
        <w:rPr>
          <w:rFonts w:cs="Calibri"/>
          <w:sz w:val="24"/>
          <w:szCs w:val="24"/>
        </w:rPr>
        <w:t xml:space="preserve"> Center</w:t>
      </w:r>
    </w:p>
    <w:p w14:paraId="6E6BACA6" w14:textId="77777777" w:rsidR="007E0DA3" w:rsidRPr="007E0DA3" w:rsidRDefault="007E0DA3" w:rsidP="007E0DA3">
      <w:pPr>
        <w:pStyle w:val="NoSpacing"/>
        <w:numPr>
          <w:ilvl w:val="4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>1/13:Adrian Gabriel</w:t>
      </w:r>
    </w:p>
    <w:p w14:paraId="33CB48E0" w14:textId="00027636" w:rsidR="007E0DA3" w:rsidRPr="007E0DA3" w:rsidRDefault="007E0DA3" w:rsidP="007E0DA3">
      <w:pPr>
        <w:pStyle w:val="NoSpacing"/>
        <w:numPr>
          <w:ilvl w:val="4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>1/20:</w:t>
      </w:r>
      <w:r>
        <w:rPr>
          <w:rFonts w:cs="Calibri"/>
          <w:sz w:val="24"/>
          <w:szCs w:val="24"/>
        </w:rPr>
        <w:t>Stacy Gee</w:t>
      </w:r>
    </w:p>
    <w:p w14:paraId="18B79ADC" w14:textId="4EF09EA1" w:rsidR="007E0DA3" w:rsidRPr="007E0DA3" w:rsidRDefault="007E0DA3" w:rsidP="007E0DA3">
      <w:pPr>
        <w:pStyle w:val="NoSpacing"/>
        <w:numPr>
          <w:ilvl w:val="4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>1/27:</w:t>
      </w:r>
      <w:r>
        <w:rPr>
          <w:rFonts w:cs="Calibri"/>
          <w:sz w:val="24"/>
          <w:szCs w:val="24"/>
        </w:rPr>
        <w:tab/>
      </w:r>
    </w:p>
    <w:p w14:paraId="56BCA976" w14:textId="77777777" w:rsidR="007E0DA3" w:rsidRPr="007E0DA3" w:rsidRDefault="007E0DA3" w:rsidP="007E0DA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>Community Volunteer Foundation</w:t>
      </w:r>
    </w:p>
    <w:p w14:paraId="1EBDEEE8" w14:textId="77777777" w:rsidR="007E0DA3" w:rsidRPr="007E0DA3" w:rsidRDefault="007E0DA3" w:rsidP="007E0DA3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>Major Grant: January 16</w:t>
      </w:r>
    </w:p>
    <w:p w14:paraId="7783085A" w14:textId="77777777" w:rsidR="007E0DA3" w:rsidRPr="007E0DA3" w:rsidRDefault="007E0DA3" w:rsidP="007E0DA3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>Minor Grant: February 6</w:t>
      </w:r>
    </w:p>
    <w:p w14:paraId="78E46F3C" w14:textId="77777777" w:rsidR="007E0DA3" w:rsidRPr="007E0DA3" w:rsidRDefault="007E0DA3" w:rsidP="007E0DA3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 xml:space="preserve">Ads in Word Mag., SB Independent, </w:t>
      </w:r>
      <w:proofErr w:type="spellStart"/>
      <w:r w:rsidRPr="007E0DA3">
        <w:rPr>
          <w:rFonts w:cs="Calibri"/>
          <w:sz w:val="24"/>
          <w:szCs w:val="24"/>
        </w:rPr>
        <w:t>Noozhawk</w:t>
      </w:r>
      <w:proofErr w:type="spellEnd"/>
    </w:p>
    <w:p w14:paraId="6E8C4B74" w14:textId="77777777" w:rsidR="007E0DA3" w:rsidRPr="007E0DA3" w:rsidRDefault="007E0DA3" w:rsidP="007E0DA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>Care Expo- Feb. 11</w:t>
      </w:r>
    </w:p>
    <w:p w14:paraId="17378852" w14:textId="77777777" w:rsidR="007E0DA3" w:rsidRPr="007E0DA3" w:rsidRDefault="007E0DA3" w:rsidP="007E0DA3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>Currently ~18 orgs signed up (as of 12/22)</w:t>
      </w:r>
    </w:p>
    <w:p w14:paraId="487569E9" w14:textId="49C12F88" w:rsidR="007E0DA3" w:rsidRPr="007E0DA3" w:rsidRDefault="007E0DA3" w:rsidP="007E0DA3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more </w:t>
      </w:r>
      <w:r w:rsidRPr="007E0DA3">
        <w:rPr>
          <w:rFonts w:cs="Calibri"/>
          <w:sz w:val="24"/>
          <w:szCs w:val="24"/>
        </w:rPr>
        <w:t>updates next week</w:t>
      </w:r>
    </w:p>
    <w:p w14:paraId="5B6CEB5B" w14:textId="77777777" w:rsidR="007E0DA3" w:rsidRPr="007E0DA3" w:rsidRDefault="007E0DA3" w:rsidP="007E0DA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>Spring Event: In Works</w:t>
      </w:r>
    </w:p>
    <w:p w14:paraId="7C8DE87B" w14:textId="77777777" w:rsidR="007E0DA3" w:rsidRPr="007E0DA3" w:rsidRDefault="007E0DA3" w:rsidP="007E0DA3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>need more ideas/interested planners</w:t>
      </w:r>
    </w:p>
    <w:p w14:paraId="6B1CC27F" w14:textId="77777777" w:rsidR="007E0DA3" w:rsidRPr="007E0DA3" w:rsidRDefault="007E0DA3" w:rsidP="007E0DA3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proofErr w:type="spellStart"/>
      <w:r w:rsidRPr="007E0DA3">
        <w:rPr>
          <w:rFonts w:cs="Calibri"/>
          <w:sz w:val="24"/>
          <w:szCs w:val="24"/>
        </w:rPr>
        <w:t>Kerina</w:t>
      </w:r>
      <w:proofErr w:type="spellEnd"/>
      <w:r w:rsidRPr="007E0DA3">
        <w:rPr>
          <w:rFonts w:cs="Calibri"/>
          <w:sz w:val="24"/>
          <w:szCs w:val="24"/>
        </w:rPr>
        <w:t xml:space="preserve"> &amp; Edwin</w:t>
      </w:r>
    </w:p>
    <w:p w14:paraId="495E803E" w14:textId="77777777" w:rsidR="007E0DA3" w:rsidRPr="007E0DA3" w:rsidRDefault="007E0DA3" w:rsidP="007E0DA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>Same time for meals this quarter for both Monday and Tuesday</w:t>
      </w:r>
    </w:p>
    <w:p w14:paraId="2E7C6384" w14:textId="1DCD57E0" w:rsidR="007E0DA3" w:rsidRPr="007E0DA3" w:rsidRDefault="007E0DA3" w:rsidP="007E0DA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 xml:space="preserve">Many of our houseless friends got a </w:t>
      </w:r>
      <w:proofErr w:type="spellStart"/>
      <w:r w:rsidRPr="007E0DA3">
        <w:rPr>
          <w:rFonts w:cs="Calibri"/>
          <w:sz w:val="24"/>
          <w:szCs w:val="24"/>
        </w:rPr>
        <w:t>christmas</w:t>
      </w:r>
      <w:proofErr w:type="spellEnd"/>
      <w:r w:rsidRPr="007E0DA3">
        <w:rPr>
          <w:rFonts w:cs="Calibri"/>
          <w:sz w:val="24"/>
          <w:szCs w:val="24"/>
        </w:rPr>
        <w:t xml:space="preserve"> miracle and were finally housed in </w:t>
      </w:r>
      <w:proofErr w:type="spellStart"/>
      <w:r w:rsidRPr="007E0DA3">
        <w:rPr>
          <w:rFonts w:cs="Calibri"/>
          <w:sz w:val="24"/>
          <w:szCs w:val="24"/>
        </w:rPr>
        <w:t>Pescadero</w:t>
      </w:r>
      <w:proofErr w:type="spellEnd"/>
      <w:r w:rsidRPr="007E0DA3">
        <w:rPr>
          <w:rFonts w:cs="Calibri"/>
          <w:sz w:val="24"/>
          <w:szCs w:val="24"/>
        </w:rPr>
        <w:t xml:space="preserve"> lofts just in time for the holidays and were able to stay warm the last few days where it has been pretty much freezing</w:t>
      </w:r>
    </w:p>
    <w:p w14:paraId="75027A98" w14:textId="77777777" w:rsidR="007E0DA3" w:rsidRPr="007E0DA3" w:rsidRDefault="007E0DA3" w:rsidP="007E0DA3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>Lauren</w:t>
      </w:r>
    </w:p>
    <w:p w14:paraId="7B260988" w14:textId="77777777" w:rsidR="007E0DA3" w:rsidRPr="007E0DA3" w:rsidRDefault="007E0DA3" w:rsidP="007E0DA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 xml:space="preserve">BUNS still going - depends on friend car or bus schedule </w:t>
      </w:r>
    </w:p>
    <w:p w14:paraId="7D48B165" w14:textId="77777777" w:rsidR="007E0DA3" w:rsidRPr="007E0DA3" w:rsidRDefault="007E0DA3" w:rsidP="007E0DA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>Starting SB Dog Shelter, Depending on friend’s car or bus schedule</w:t>
      </w:r>
    </w:p>
    <w:p w14:paraId="68CA6DCB" w14:textId="77777777" w:rsidR="007E0DA3" w:rsidRPr="007E0DA3" w:rsidRDefault="007E0DA3" w:rsidP="007E0DA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>Talking to Greg about Bee Club</w:t>
      </w:r>
    </w:p>
    <w:p w14:paraId="38E2F98F" w14:textId="77777777" w:rsidR="007E0DA3" w:rsidRPr="007E0DA3" w:rsidRDefault="007E0DA3" w:rsidP="007E0DA3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7E0DA3">
        <w:rPr>
          <w:rFonts w:cs="Calibri"/>
          <w:sz w:val="24"/>
          <w:szCs w:val="24"/>
        </w:rPr>
        <w:t xml:space="preserve">Still need the calendar for Zoo, waiting on Volunteer Coordinator there </w:t>
      </w:r>
    </w:p>
    <w:p w14:paraId="71496CE5" w14:textId="6F2FBA0C" w:rsidR="00F604C7" w:rsidRDefault="00F604C7" w:rsidP="007E0DA3">
      <w:pPr>
        <w:pStyle w:val="NoSpacing"/>
        <w:ind w:left="1080"/>
        <w:rPr>
          <w:rFonts w:cs="Calibri"/>
          <w:b/>
          <w:sz w:val="24"/>
          <w:szCs w:val="24"/>
        </w:rPr>
      </w:pPr>
    </w:p>
    <w:p w14:paraId="28E37724" w14:textId="77777777" w:rsidR="00F604C7" w:rsidRDefault="00F604C7" w:rsidP="00F604C7">
      <w:pPr>
        <w:pStyle w:val="NoSpacing"/>
        <w:rPr>
          <w:rFonts w:cs="Calibri"/>
          <w:b/>
          <w:sz w:val="24"/>
          <w:szCs w:val="24"/>
        </w:rPr>
      </w:pPr>
    </w:p>
    <w:p w14:paraId="395E73EC" w14:textId="77777777" w:rsidR="00F604C7" w:rsidRDefault="00F604C7" w:rsidP="00F604C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ACCEPTANCE of AGENDA/CHANGES to AGENDA </w:t>
      </w:r>
    </w:p>
    <w:p w14:paraId="77920863" w14:textId="77777777" w:rsidR="00F604C7" w:rsidRDefault="00F604C7" w:rsidP="00F604C7">
      <w:pPr>
        <w:pStyle w:val="NoSpacing"/>
        <w:rPr>
          <w:rFonts w:cs="Calibri"/>
          <w:b/>
          <w:sz w:val="24"/>
          <w:szCs w:val="24"/>
        </w:rPr>
      </w:pPr>
    </w:p>
    <w:p w14:paraId="3858AE22" w14:textId="77777777" w:rsidR="00F604C7" w:rsidRDefault="00F604C7" w:rsidP="00F604C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ACCEPTANCE of ACTION SUMMARY/MINUTES</w:t>
      </w:r>
    </w:p>
    <w:p w14:paraId="3D1D250B" w14:textId="77777777" w:rsidR="00F604C7" w:rsidRDefault="00F604C7" w:rsidP="00F604C7">
      <w:pPr>
        <w:pStyle w:val="NoSpacing"/>
        <w:rPr>
          <w:rFonts w:cs="Calibri"/>
          <w:b/>
          <w:sz w:val="24"/>
          <w:szCs w:val="24"/>
        </w:rPr>
      </w:pPr>
    </w:p>
    <w:p w14:paraId="2222F6E8" w14:textId="77777777" w:rsidR="00F604C7" w:rsidRDefault="00F604C7" w:rsidP="00F604C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ACTION ITEMS</w:t>
      </w:r>
      <w:r>
        <w:rPr>
          <w:rFonts w:cs="Calibri"/>
          <w:sz w:val="24"/>
          <w:szCs w:val="24"/>
        </w:rPr>
        <w:t xml:space="preserve">  </w:t>
      </w:r>
    </w:p>
    <w:p w14:paraId="3266E8F1" w14:textId="77777777" w:rsidR="00F604C7" w:rsidRDefault="00F604C7" w:rsidP="00F604C7">
      <w:pPr>
        <w:pStyle w:val="NoSpacing"/>
        <w:rPr>
          <w:rFonts w:cs="Calibri"/>
          <w:sz w:val="24"/>
          <w:szCs w:val="24"/>
        </w:rPr>
      </w:pPr>
    </w:p>
    <w:p w14:paraId="3103240B" w14:textId="77777777" w:rsidR="00F604C7" w:rsidRDefault="00F604C7" w:rsidP="00F604C7">
      <w:pPr>
        <w:pStyle w:val="NoSpacing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F-2 New Business</w:t>
      </w:r>
    </w:p>
    <w:p w14:paraId="608A8034" w14:textId="77777777" w:rsidR="00F604C7" w:rsidRDefault="00F604C7" w:rsidP="00F604C7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3C652C4C" w14:textId="5D26F627" w:rsidR="00F604C7" w:rsidRDefault="007E0DA3" w:rsidP="00F604C7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Improvability</w:t>
      </w:r>
      <w:r w:rsidR="00D208DE">
        <w:rPr>
          <w:rFonts w:cs="Calibri"/>
          <w:b/>
          <w:sz w:val="24"/>
          <w:szCs w:val="24"/>
        </w:rPr>
        <w:t>: Weekly Double-Headers</w:t>
      </w:r>
    </w:p>
    <w:p w14:paraId="10613E8C" w14:textId="07C9551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MOTION/SECOND: </w:t>
      </w:r>
      <w:r w:rsidR="007E0DA3">
        <w:rPr>
          <w:rFonts w:cs="Calibri"/>
          <w:i/>
          <w:sz w:val="24"/>
          <w:szCs w:val="24"/>
        </w:rPr>
        <w:t>Copeland</w:t>
      </w:r>
      <w:r w:rsidR="00D62ED0">
        <w:rPr>
          <w:rFonts w:cs="Calibri"/>
          <w:i/>
          <w:sz w:val="24"/>
          <w:szCs w:val="24"/>
        </w:rPr>
        <w:t>/Tsang</w:t>
      </w:r>
      <w:r w:rsidR="007E0DA3">
        <w:rPr>
          <w:rFonts w:cs="Calibri"/>
          <w:i/>
          <w:sz w:val="24"/>
          <w:szCs w:val="24"/>
        </w:rPr>
        <w:t>/Cohen</w:t>
      </w:r>
    </w:p>
    <w:p w14:paraId="7DA939A7" w14:textId="73EDDCA8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proofErr w:type="gramStart"/>
      <w:r>
        <w:rPr>
          <w:rFonts w:cs="Calibri"/>
          <w:i/>
          <w:sz w:val="24"/>
          <w:szCs w:val="24"/>
        </w:rPr>
        <w:t>Motion to fund $</w:t>
      </w:r>
      <w:r w:rsidR="0080681C">
        <w:rPr>
          <w:rFonts w:cs="Calibri"/>
          <w:i/>
          <w:sz w:val="24"/>
          <w:szCs w:val="24"/>
        </w:rPr>
        <w:t>792 for event assistants.</w:t>
      </w:r>
      <w:proofErr w:type="gramEnd"/>
      <w:r w:rsidR="00D62ED0">
        <w:rPr>
          <w:rFonts w:cs="Calibri"/>
          <w:i/>
          <w:sz w:val="24"/>
          <w:szCs w:val="24"/>
        </w:rPr>
        <w:t xml:space="preserve"> </w:t>
      </w:r>
    </w:p>
    <w:p w14:paraId="6015AFBB" w14:textId="0CA79031" w:rsidR="00F604C7" w:rsidRDefault="0080681C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Vote:  16</w:t>
      </w:r>
      <w:r w:rsidR="00E4094A">
        <w:rPr>
          <w:rFonts w:cs="Calibri"/>
          <w:i/>
          <w:sz w:val="24"/>
          <w:szCs w:val="24"/>
        </w:rPr>
        <w:t>-0</w:t>
      </w:r>
      <w:r w:rsidR="00987330">
        <w:rPr>
          <w:rFonts w:cs="Calibri"/>
          <w:i/>
          <w:sz w:val="24"/>
          <w:szCs w:val="24"/>
        </w:rPr>
        <w:t>-0</w:t>
      </w:r>
      <w:r w:rsidR="00F604C7">
        <w:rPr>
          <w:rFonts w:cs="Calibri"/>
          <w:i/>
          <w:sz w:val="24"/>
          <w:szCs w:val="24"/>
        </w:rPr>
        <w:t xml:space="preserve"> APPROVE</w:t>
      </w:r>
    </w:p>
    <w:p w14:paraId="3B0380B6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Advisor/Staff Instruction/Request: N/A</w:t>
      </w:r>
    </w:p>
    <w:p w14:paraId="106D8F8D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Responsible for Follow-through: N/A</w:t>
      </w:r>
    </w:p>
    <w:p w14:paraId="5628C7FF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Additional approval required: YES (Senate) </w:t>
      </w:r>
    </w:p>
    <w:p w14:paraId="758D6F2E" w14:textId="77777777" w:rsidR="00F604C7" w:rsidRDefault="00F604C7" w:rsidP="00F604C7">
      <w:pPr>
        <w:pStyle w:val="NoSpacing"/>
        <w:ind w:left="360"/>
        <w:rPr>
          <w:rFonts w:cs="Calibri"/>
          <w:b/>
          <w:sz w:val="24"/>
          <w:szCs w:val="24"/>
          <w:u w:val="single"/>
        </w:rPr>
      </w:pPr>
    </w:p>
    <w:p w14:paraId="2B79E0C6" w14:textId="33AC2946" w:rsidR="004B60FA" w:rsidRDefault="00BD3B29" w:rsidP="004B60FA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CAB Hunger/Houseless: Weekly Meals</w:t>
      </w:r>
      <w:r w:rsidR="004B60FA">
        <w:rPr>
          <w:rFonts w:cs="Calibri"/>
          <w:b/>
          <w:sz w:val="24"/>
          <w:szCs w:val="24"/>
        </w:rPr>
        <w:t xml:space="preserve"> </w:t>
      </w:r>
    </w:p>
    <w:p w14:paraId="7DB0D428" w14:textId="0830F01D" w:rsidR="004B60FA" w:rsidRDefault="004B60FA" w:rsidP="004B60FA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MOTION/SECOND: Copeland/</w:t>
      </w:r>
      <w:r w:rsidR="0015342F">
        <w:rPr>
          <w:rFonts w:cs="Calibri"/>
          <w:i/>
          <w:sz w:val="24"/>
          <w:szCs w:val="24"/>
        </w:rPr>
        <w:t>Co</w:t>
      </w:r>
      <w:r>
        <w:rPr>
          <w:rFonts w:cs="Calibri"/>
          <w:i/>
          <w:sz w:val="24"/>
          <w:szCs w:val="24"/>
        </w:rPr>
        <w:t>/</w:t>
      </w:r>
      <w:r w:rsidR="0015342F">
        <w:rPr>
          <w:rFonts w:cs="Calibri"/>
          <w:i/>
          <w:sz w:val="24"/>
          <w:szCs w:val="24"/>
        </w:rPr>
        <w:t>Beckham</w:t>
      </w:r>
    </w:p>
    <w:p w14:paraId="03C806A2" w14:textId="189BAF62" w:rsidR="004B60FA" w:rsidRDefault="004B60FA" w:rsidP="004B60FA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proofErr w:type="gramStart"/>
      <w:r>
        <w:rPr>
          <w:rFonts w:cs="Calibri"/>
          <w:i/>
          <w:sz w:val="24"/>
          <w:szCs w:val="24"/>
        </w:rPr>
        <w:t>Motion to fund $</w:t>
      </w:r>
      <w:r w:rsidR="00562DD8">
        <w:rPr>
          <w:rFonts w:cs="Calibri"/>
          <w:i/>
          <w:sz w:val="24"/>
          <w:szCs w:val="24"/>
        </w:rPr>
        <w:t>1600</w:t>
      </w:r>
      <w:r>
        <w:rPr>
          <w:rFonts w:cs="Calibri"/>
          <w:i/>
          <w:sz w:val="24"/>
          <w:szCs w:val="24"/>
        </w:rPr>
        <w:t xml:space="preserve"> for </w:t>
      </w:r>
      <w:r w:rsidR="00562DD8">
        <w:rPr>
          <w:rFonts w:cs="Calibri"/>
          <w:i/>
          <w:sz w:val="24"/>
          <w:szCs w:val="24"/>
        </w:rPr>
        <w:t>bi-weekly Monday meals ($720) and weekly Tuesday meals ($880)</w:t>
      </w:r>
      <w:r w:rsidR="00A37ECF">
        <w:rPr>
          <w:rFonts w:cs="Calibri"/>
          <w:i/>
          <w:sz w:val="24"/>
          <w:szCs w:val="24"/>
        </w:rPr>
        <w:t>.</w:t>
      </w:r>
      <w:proofErr w:type="gramEnd"/>
    </w:p>
    <w:p w14:paraId="2BB33152" w14:textId="3CA3E452" w:rsidR="004B60FA" w:rsidRDefault="00A1232F" w:rsidP="004B60FA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Vote: 15</w:t>
      </w:r>
      <w:r w:rsidR="004B60FA">
        <w:rPr>
          <w:rFonts w:cs="Calibri"/>
          <w:i/>
          <w:sz w:val="24"/>
          <w:szCs w:val="24"/>
        </w:rPr>
        <w:t>-0-1 APPROVE</w:t>
      </w:r>
    </w:p>
    <w:p w14:paraId="1477E0AC" w14:textId="77777777" w:rsidR="004B60FA" w:rsidRDefault="004B60FA" w:rsidP="004B60FA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Advisor/Staff Instruction/Request: N/A</w:t>
      </w:r>
    </w:p>
    <w:p w14:paraId="55F2DDB5" w14:textId="77777777" w:rsidR="004B60FA" w:rsidRDefault="004B60FA" w:rsidP="004B60FA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Responsible for Follow-through: N/A</w:t>
      </w:r>
    </w:p>
    <w:p w14:paraId="61303D92" w14:textId="10809E81" w:rsidR="004B60FA" w:rsidRDefault="004B60FA" w:rsidP="004B60FA">
      <w:pPr>
        <w:pStyle w:val="NoSpacing"/>
        <w:shd w:val="clear" w:color="auto" w:fill="DBE5F1"/>
        <w:ind w:left="36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Additional approval required: YES (Senate</w:t>
      </w:r>
      <w:r w:rsidR="0049293C">
        <w:rPr>
          <w:rFonts w:cs="Calibri"/>
          <w:i/>
          <w:sz w:val="24"/>
          <w:szCs w:val="24"/>
        </w:rPr>
        <w:t>)</w:t>
      </w:r>
    </w:p>
    <w:p w14:paraId="12B6FB8F" w14:textId="77777777" w:rsidR="004B60FA" w:rsidRPr="002A394C" w:rsidRDefault="004B60FA" w:rsidP="004B60FA">
      <w:pPr>
        <w:pStyle w:val="NoSpacing"/>
        <w:ind w:left="360"/>
        <w:rPr>
          <w:rFonts w:cs="Calibri"/>
          <w:b/>
          <w:sz w:val="24"/>
          <w:szCs w:val="24"/>
          <w:u w:val="single"/>
        </w:rPr>
      </w:pPr>
    </w:p>
    <w:p w14:paraId="10DD578C" w14:textId="47E02FAB" w:rsidR="004B60FA" w:rsidRDefault="00DD307F" w:rsidP="00A7122D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 xml:space="preserve">CAB Senior Citizen: </w:t>
      </w:r>
      <w:r w:rsidR="00A7122D" w:rsidRPr="00A7122D">
        <w:rPr>
          <w:rFonts w:cs="Calibri"/>
          <w:b/>
          <w:sz w:val="24"/>
          <w:szCs w:val="24"/>
        </w:rPr>
        <w:t xml:space="preserve">Do You </w:t>
      </w:r>
      <w:proofErr w:type="spellStart"/>
      <w:r w:rsidR="00A7122D" w:rsidRPr="00A7122D">
        <w:rPr>
          <w:rFonts w:cs="Calibri"/>
          <w:b/>
          <w:sz w:val="24"/>
          <w:szCs w:val="24"/>
        </w:rPr>
        <w:t>Wanna</w:t>
      </w:r>
      <w:proofErr w:type="spellEnd"/>
      <w:r w:rsidR="00A7122D" w:rsidRPr="00A7122D">
        <w:rPr>
          <w:rFonts w:cs="Calibri"/>
          <w:b/>
          <w:sz w:val="24"/>
          <w:szCs w:val="24"/>
        </w:rPr>
        <w:t xml:space="preserve"> Build a Snowman</w:t>
      </w:r>
      <w:r w:rsidR="00F24A3C">
        <w:rPr>
          <w:rFonts w:cs="Calibri"/>
          <w:b/>
          <w:sz w:val="24"/>
          <w:szCs w:val="24"/>
        </w:rPr>
        <w:t xml:space="preserve"> Event</w:t>
      </w:r>
    </w:p>
    <w:p w14:paraId="16744AFD" w14:textId="257A4543" w:rsidR="004B60FA" w:rsidRDefault="004B60FA" w:rsidP="004B60FA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MOTION/SECOND: </w:t>
      </w:r>
      <w:r w:rsidR="002266D0">
        <w:rPr>
          <w:rFonts w:cs="Calibri"/>
          <w:i/>
          <w:sz w:val="24"/>
          <w:szCs w:val="24"/>
        </w:rPr>
        <w:t>B</w:t>
      </w:r>
      <w:r w:rsidR="002266D0" w:rsidRPr="002266D0">
        <w:rPr>
          <w:rFonts w:cs="Calibri"/>
          <w:i/>
          <w:sz w:val="24"/>
          <w:szCs w:val="24"/>
        </w:rPr>
        <w:t>eckham/</w:t>
      </w:r>
      <w:r w:rsidR="002266D0">
        <w:rPr>
          <w:rFonts w:cs="Calibri"/>
          <w:i/>
          <w:sz w:val="24"/>
          <w:szCs w:val="24"/>
        </w:rPr>
        <w:t>Cohen/C</w:t>
      </w:r>
      <w:r w:rsidR="002266D0" w:rsidRPr="002266D0">
        <w:rPr>
          <w:rFonts w:cs="Calibri"/>
          <w:i/>
          <w:sz w:val="24"/>
          <w:szCs w:val="24"/>
        </w:rPr>
        <w:t>opeland</w:t>
      </w:r>
    </w:p>
    <w:p w14:paraId="066D7713" w14:textId="354A8ED2" w:rsidR="004B60FA" w:rsidRDefault="004B60FA" w:rsidP="004B60FA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proofErr w:type="gramStart"/>
      <w:r>
        <w:rPr>
          <w:rFonts w:cs="Calibri"/>
          <w:i/>
          <w:sz w:val="24"/>
          <w:szCs w:val="24"/>
        </w:rPr>
        <w:t>Motion to fund $</w:t>
      </w:r>
      <w:r w:rsidR="007E71A6">
        <w:rPr>
          <w:rFonts w:cs="Calibri"/>
          <w:i/>
          <w:sz w:val="24"/>
          <w:szCs w:val="24"/>
        </w:rPr>
        <w:t>50</w:t>
      </w:r>
      <w:r w:rsidR="008E5C04">
        <w:rPr>
          <w:rFonts w:cs="Calibri"/>
          <w:i/>
          <w:sz w:val="24"/>
          <w:szCs w:val="24"/>
        </w:rPr>
        <w:t xml:space="preserve"> for</w:t>
      </w:r>
      <w:r w:rsidR="007E71A6">
        <w:rPr>
          <w:rFonts w:cs="Calibri"/>
          <w:i/>
          <w:sz w:val="24"/>
          <w:szCs w:val="24"/>
        </w:rPr>
        <w:t xml:space="preserve"> snowman-making craft supplies</w:t>
      </w:r>
      <w:r w:rsidR="0013347D">
        <w:rPr>
          <w:rFonts w:cs="Calibri"/>
          <w:i/>
          <w:sz w:val="24"/>
          <w:szCs w:val="24"/>
        </w:rPr>
        <w:t>.</w:t>
      </w:r>
      <w:proofErr w:type="gramEnd"/>
    </w:p>
    <w:p w14:paraId="307DB8FE" w14:textId="55C9FF4D" w:rsidR="004B60FA" w:rsidRDefault="004B60FA" w:rsidP="004B60FA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Vo</w:t>
      </w:r>
      <w:r w:rsidR="00DD307F">
        <w:rPr>
          <w:rFonts w:cs="Calibri"/>
          <w:i/>
          <w:sz w:val="24"/>
          <w:szCs w:val="24"/>
        </w:rPr>
        <w:t>te: 15-0-1</w:t>
      </w:r>
      <w:r>
        <w:rPr>
          <w:rFonts w:cs="Calibri"/>
          <w:i/>
          <w:sz w:val="24"/>
          <w:szCs w:val="24"/>
        </w:rPr>
        <w:t xml:space="preserve"> APPROVE</w:t>
      </w:r>
    </w:p>
    <w:p w14:paraId="622EBEBD" w14:textId="77777777" w:rsidR="004B60FA" w:rsidRDefault="004B60FA" w:rsidP="004B60FA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Advisor/Staff Instruction/Request: N/A</w:t>
      </w:r>
    </w:p>
    <w:p w14:paraId="36584A07" w14:textId="77777777" w:rsidR="004B60FA" w:rsidRDefault="004B60FA" w:rsidP="004B60FA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Responsible for Follow-through: N/A</w:t>
      </w:r>
    </w:p>
    <w:p w14:paraId="741CC190" w14:textId="77777777" w:rsidR="004B60FA" w:rsidRDefault="004B60FA" w:rsidP="004B60FA">
      <w:pPr>
        <w:pStyle w:val="NoSpacing"/>
        <w:shd w:val="clear" w:color="auto" w:fill="DBE5F1"/>
        <w:ind w:left="36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Additional approval required: YES (Senate)</w:t>
      </w:r>
    </w:p>
    <w:p w14:paraId="1DBE601C" w14:textId="77777777" w:rsidR="004B60FA" w:rsidRDefault="004B60FA" w:rsidP="00F604C7">
      <w:pPr>
        <w:pStyle w:val="NoSpacing"/>
        <w:ind w:left="360"/>
        <w:rPr>
          <w:rFonts w:cs="Calibri"/>
          <w:b/>
          <w:sz w:val="24"/>
          <w:szCs w:val="24"/>
          <w:u w:val="single"/>
        </w:rPr>
      </w:pPr>
    </w:p>
    <w:p w14:paraId="21B7A619" w14:textId="51F3F14F" w:rsidR="00365A4B" w:rsidRDefault="00365A4B" w:rsidP="009B5DD5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 xml:space="preserve">CAB Senior Citizen: </w:t>
      </w:r>
      <w:r w:rsidR="009B5DD5" w:rsidRPr="009B5DD5">
        <w:rPr>
          <w:rFonts w:cs="Calibri"/>
          <w:b/>
          <w:sz w:val="24"/>
          <w:szCs w:val="24"/>
        </w:rPr>
        <w:t>Valentine’s Day Sweetheart Dance</w:t>
      </w:r>
    </w:p>
    <w:p w14:paraId="1D6BCE0C" w14:textId="765D5F52" w:rsidR="00365A4B" w:rsidRDefault="00365A4B" w:rsidP="00365A4B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MOTION/SECOND: </w:t>
      </w:r>
      <w:proofErr w:type="spellStart"/>
      <w:r w:rsidR="006E3FBA">
        <w:rPr>
          <w:rFonts w:cs="Calibri"/>
          <w:i/>
          <w:sz w:val="24"/>
          <w:szCs w:val="24"/>
        </w:rPr>
        <w:t>Dumapias</w:t>
      </w:r>
      <w:proofErr w:type="spellEnd"/>
      <w:r w:rsidR="006E3FBA">
        <w:rPr>
          <w:rFonts w:cs="Calibri"/>
          <w:i/>
          <w:sz w:val="24"/>
          <w:szCs w:val="24"/>
        </w:rPr>
        <w:t>/Copeland/W</w:t>
      </w:r>
      <w:r w:rsidR="006E3FBA" w:rsidRPr="006E3FBA">
        <w:rPr>
          <w:rFonts w:cs="Calibri"/>
          <w:i/>
          <w:sz w:val="24"/>
          <w:szCs w:val="24"/>
        </w:rPr>
        <w:t>ills</w:t>
      </w:r>
    </w:p>
    <w:p w14:paraId="4BCC6858" w14:textId="689E3709" w:rsidR="00365A4B" w:rsidRDefault="00365A4B" w:rsidP="00365A4B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proofErr w:type="gramStart"/>
      <w:r>
        <w:rPr>
          <w:rFonts w:cs="Calibri"/>
          <w:i/>
          <w:sz w:val="24"/>
          <w:szCs w:val="24"/>
        </w:rPr>
        <w:t>Motion to fund $</w:t>
      </w:r>
      <w:r w:rsidR="007E71A6">
        <w:rPr>
          <w:rFonts w:cs="Calibri"/>
          <w:i/>
          <w:sz w:val="24"/>
          <w:szCs w:val="24"/>
        </w:rPr>
        <w:t>125</w:t>
      </w:r>
      <w:r>
        <w:rPr>
          <w:rFonts w:cs="Calibri"/>
          <w:i/>
          <w:sz w:val="24"/>
          <w:szCs w:val="24"/>
        </w:rPr>
        <w:t xml:space="preserve"> for</w:t>
      </w:r>
      <w:r w:rsidR="007E71A6">
        <w:rPr>
          <w:rFonts w:cs="Calibri"/>
          <w:i/>
          <w:sz w:val="24"/>
          <w:szCs w:val="24"/>
        </w:rPr>
        <w:t xml:space="preserve"> food</w:t>
      </w:r>
      <w:r w:rsidR="00407D12">
        <w:rPr>
          <w:rFonts w:cs="Calibri"/>
          <w:i/>
          <w:sz w:val="24"/>
          <w:szCs w:val="24"/>
        </w:rPr>
        <w:t xml:space="preserve">, </w:t>
      </w:r>
      <w:r w:rsidR="007E71A6" w:rsidRPr="007E71A6">
        <w:rPr>
          <w:rFonts w:cs="Calibri"/>
          <w:i/>
          <w:sz w:val="24"/>
          <w:szCs w:val="24"/>
        </w:rPr>
        <w:t>decorations</w:t>
      </w:r>
      <w:r w:rsidR="00407D12">
        <w:rPr>
          <w:rFonts w:cs="Calibri"/>
          <w:i/>
          <w:sz w:val="24"/>
          <w:szCs w:val="24"/>
        </w:rPr>
        <w:t>,</w:t>
      </w:r>
      <w:r w:rsidR="007E71A6" w:rsidRPr="007E71A6">
        <w:rPr>
          <w:rFonts w:cs="Calibri"/>
          <w:i/>
          <w:sz w:val="24"/>
          <w:szCs w:val="24"/>
        </w:rPr>
        <w:t xml:space="preserve"> and </w:t>
      </w:r>
      <w:r w:rsidR="00BB72D0">
        <w:rPr>
          <w:rFonts w:cs="Calibri"/>
          <w:i/>
          <w:sz w:val="24"/>
          <w:szCs w:val="24"/>
        </w:rPr>
        <w:t xml:space="preserve">volunteer-made </w:t>
      </w:r>
      <w:r w:rsidR="007E71A6" w:rsidRPr="007E71A6">
        <w:rPr>
          <w:rFonts w:cs="Calibri"/>
          <w:i/>
          <w:sz w:val="24"/>
          <w:szCs w:val="24"/>
        </w:rPr>
        <w:t>invitations</w:t>
      </w:r>
      <w:r>
        <w:rPr>
          <w:rFonts w:cs="Calibri"/>
          <w:i/>
          <w:sz w:val="24"/>
          <w:szCs w:val="24"/>
        </w:rPr>
        <w:t>.</w:t>
      </w:r>
      <w:proofErr w:type="gramEnd"/>
    </w:p>
    <w:p w14:paraId="7BCBC478" w14:textId="77777777" w:rsidR="00365A4B" w:rsidRDefault="00365A4B" w:rsidP="00365A4B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Vote: 15-0-1 APPROVE</w:t>
      </w:r>
    </w:p>
    <w:p w14:paraId="533D1AE4" w14:textId="77777777" w:rsidR="00365A4B" w:rsidRDefault="00365A4B" w:rsidP="00365A4B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Advisor/Staff Instruction/Request: N/A</w:t>
      </w:r>
    </w:p>
    <w:p w14:paraId="6A3D7ADC" w14:textId="77777777" w:rsidR="00365A4B" w:rsidRDefault="00365A4B" w:rsidP="00365A4B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Responsible for Follow-through: N/A</w:t>
      </w:r>
    </w:p>
    <w:p w14:paraId="539F488D" w14:textId="77777777" w:rsidR="00365A4B" w:rsidRDefault="00365A4B" w:rsidP="00365A4B">
      <w:pPr>
        <w:pStyle w:val="NoSpacing"/>
        <w:shd w:val="clear" w:color="auto" w:fill="DBE5F1"/>
        <w:ind w:left="36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Additional approval required: YES (Senate)</w:t>
      </w:r>
    </w:p>
    <w:p w14:paraId="7B19A40E" w14:textId="77777777" w:rsidR="00365A4B" w:rsidRDefault="00365A4B" w:rsidP="00F604C7">
      <w:pPr>
        <w:pStyle w:val="NoSpacing"/>
        <w:ind w:left="360"/>
        <w:rPr>
          <w:rFonts w:cs="Calibri"/>
          <w:b/>
          <w:sz w:val="24"/>
          <w:szCs w:val="24"/>
          <w:u w:val="single"/>
        </w:rPr>
      </w:pPr>
    </w:p>
    <w:p w14:paraId="79B8B04B" w14:textId="0B272A71" w:rsidR="00365A4B" w:rsidRDefault="00365A4B" w:rsidP="009B5DD5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 xml:space="preserve">CAB Senior Citizen: </w:t>
      </w:r>
      <w:r w:rsidR="009B5DD5" w:rsidRPr="009B5DD5">
        <w:rPr>
          <w:rFonts w:cs="Calibri"/>
          <w:b/>
          <w:sz w:val="24"/>
          <w:szCs w:val="24"/>
        </w:rPr>
        <w:t>St. Patrick’s Day Scavenger Hunt</w:t>
      </w:r>
    </w:p>
    <w:p w14:paraId="3D5019F8" w14:textId="684CE303" w:rsidR="00365A4B" w:rsidRDefault="00365A4B" w:rsidP="00365A4B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MOTION/SECOND: </w:t>
      </w:r>
      <w:r w:rsidR="006E3FBA">
        <w:rPr>
          <w:rFonts w:cs="Calibri"/>
          <w:i/>
          <w:sz w:val="24"/>
          <w:szCs w:val="24"/>
        </w:rPr>
        <w:t>Copeland/Perez/Co</w:t>
      </w:r>
    </w:p>
    <w:p w14:paraId="45010826" w14:textId="7E558049" w:rsidR="00365A4B" w:rsidRDefault="00365A4B" w:rsidP="00365A4B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proofErr w:type="gramStart"/>
      <w:r>
        <w:rPr>
          <w:rFonts w:cs="Calibri"/>
          <w:i/>
          <w:sz w:val="24"/>
          <w:szCs w:val="24"/>
        </w:rPr>
        <w:t>Motion to fund $</w:t>
      </w:r>
      <w:r w:rsidR="0062656F">
        <w:rPr>
          <w:rFonts w:cs="Calibri"/>
          <w:i/>
          <w:sz w:val="24"/>
          <w:szCs w:val="24"/>
        </w:rPr>
        <w:t>40</w:t>
      </w:r>
      <w:r>
        <w:rPr>
          <w:rFonts w:cs="Calibri"/>
          <w:i/>
          <w:sz w:val="24"/>
          <w:szCs w:val="24"/>
        </w:rPr>
        <w:t xml:space="preserve"> for</w:t>
      </w:r>
      <w:r w:rsidR="0062656F">
        <w:rPr>
          <w:rFonts w:cs="Calibri"/>
          <w:i/>
          <w:sz w:val="24"/>
          <w:szCs w:val="24"/>
        </w:rPr>
        <w:t xml:space="preserve"> </w:t>
      </w:r>
      <w:r w:rsidR="003A0A96">
        <w:rPr>
          <w:rFonts w:cs="Calibri"/>
          <w:i/>
          <w:sz w:val="24"/>
          <w:szCs w:val="24"/>
        </w:rPr>
        <w:t xml:space="preserve">food and </w:t>
      </w:r>
      <w:r w:rsidR="0062656F" w:rsidRPr="0062656F">
        <w:rPr>
          <w:rFonts w:cs="Calibri"/>
          <w:i/>
          <w:sz w:val="24"/>
          <w:szCs w:val="24"/>
        </w:rPr>
        <w:t>decorations</w:t>
      </w:r>
      <w:r>
        <w:rPr>
          <w:rFonts w:cs="Calibri"/>
          <w:i/>
          <w:sz w:val="24"/>
          <w:szCs w:val="24"/>
        </w:rPr>
        <w:t>.</w:t>
      </w:r>
      <w:proofErr w:type="gramEnd"/>
    </w:p>
    <w:p w14:paraId="53A27777" w14:textId="77777777" w:rsidR="00365A4B" w:rsidRDefault="00365A4B" w:rsidP="00365A4B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Vote: 15-0-1 APPROVE</w:t>
      </w:r>
    </w:p>
    <w:p w14:paraId="1ACDEC05" w14:textId="77777777" w:rsidR="00365A4B" w:rsidRDefault="00365A4B" w:rsidP="00365A4B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Advisor/Staff Instruction/Request: N/A</w:t>
      </w:r>
    </w:p>
    <w:p w14:paraId="68E442D9" w14:textId="77777777" w:rsidR="00365A4B" w:rsidRDefault="00365A4B" w:rsidP="00365A4B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Responsible for Follow-through: N/A</w:t>
      </w:r>
    </w:p>
    <w:p w14:paraId="17E5602B" w14:textId="77777777" w:rsidR="00365A4B" w:rsidRDefault="00365A4B" w:rsidP="00365A4B">
      <w:pPr>
        <w:pStyle w:val="NoSpacing"/>
        <w:shd w:val="clear" w:color="auto" w:fill="DBE5F1"/>
        <w:ind w:left="36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Additional approval required: YES (Senate)</w:t>
      </w:r>
    </w:p>
    <w:p w14:paraId="20AF2204" w14:textId="77777777" w:rsidR="00365A4B" w:rsidRDefault="00365A4B" w:rsidP="00F604C7">
      <w:pPr>
        <w:pStyle w:val="NoSpacing"/>
        <w:ind w:left="360"/>
        <w:rPr>
          <w:rFonts w:cs="Calibri"/>
          <w:b/>
          <w:sz w:val="24"/>
          <w:szCs w:val="24"/>
          <w:u w:val="single"/>
        </w:rPr>
      </w:pPr>
    </w:p>
    <w:p w14:paraId="4DEF26FB" w14:textId="79417816" w:rsidR="00F604C7" w:rsidRDefault="00482D7D" w:rsidP="00F604C7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CAB Environmental Coordinator: Adopt-a-Block</w:t>
      </w:r>
    </w:p>
    <w:p w14:paraId="6AB73AFB" w14:textId="7B9EA7D0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MOTION/SECOND: </w:t>
      </w:r>
      <w:r w:rsidR="00D62ED0">
        <w:rPr>
          <w:rFonts w:cs="Calibri"/>
          <w:i/>
          <w:sz w:val="24"/>
          <w:szCs w:val="24"/>
        </w:rPr>
        <w:t>Copeland/</w:t>
      </w:r>
      <w:r w:rsidR="00482D7D">
        <w:rPr>
          <w:rFonts w:cs="Calibri"/>
          <w:i/>
          <w:sz w:val="24"/>
          <w:szCs w:val="24"/>
        </w:rPr>
        <w:t>Cohen</w:t>
      </w:r>
      <w:r w:rsidR="00D62ED0">
        <w:rPr>
          <w:rFonts w:cs="Calibri"/>
          <w:i/>
          <w:sz w:val="24"/>
          <w:szCs w:val="24"/>
        </w:rPr>
        <w:t>/</w:t>
      </w:r>
      <w:r w:rsidR="00482D7D">
        <w:rPr>
          <w:rFonts w:cs="Calibri"/>
          <w:i/>
          <w:sz w:val="24"/>
          <w:szCs w:val="24"/>
        </w:rPr>
        <w:t>Yao</w:t>
      </w:r>
      <w:r w:rsidR="00D62ED0"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i/>
          <w:sz w:val="24"/>
          <w:szCs w:val="24"/>
        </w:rPr>
        <w:t xml:space="preserve"> </w:t>
      </w:r>
    </w:p>
    <w:p w14:paraId="125E9A2F" w14:textId="0E12C3F9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proofErr w:type="gramStart"/>
      <w:r>
        <w:rPr>
          <w:rFonts w:cs="Calibri"/>
          <w:i/>
          <w:sz w:val="24"/>
          <w:szCs w:val="24"/>
        </w:rPr>
        <w:t>Motion to fund $</w:t>
      </w:r>
      <w:r w:rsidR="00482D7D">
        <w:rPr>
          <w:rFonts w:cs="Calibri"/>
          <w:i/>
          <w:sz w:val="24"/>
          <w:szCs w:val="24"/>
        </w:rPr>
        <w:t>200 for snacks for the quarter.</w:t>
      </w:r>
      <w:proofErr w:type="gramEnd"/>
    </w:p>
    <w:p w14:paraId="524DBF3C" w14:textId="5827DF1F" w:rsidR="00F604C7" w:rsidRDefault="00D62ED0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Vote: 1</w:t>
      </w:r>
      <w:r w:rsidR="00E4094A">
        <w:rPr>
          <w:rFonts w:cs="Calibri"/>
          <w:i/>
          <w:sz w:val="24"/>
          <w:szCs w:val="24"/>
        </w:rPr>
        <w:t>6-0</w:t>
      </w:r>
      <w:r w:rsidR="00987330">
        <w:rPr>
          <w:rFonts w:cs="Calibri"/>
          <w:i/>
          <w:sz w:val="24"/>
          <w:szCs w:val="24"/>
        </w:rPr>
        <w:t>-0</w:t>
      </w:r>
      <w:r w:rsidR="00F604C7">
        <w:rPr>
          <w:rFonts w:cs="Calibri"/>
          <w:i/>
          <w:sz w:val="24"/>
          <w:szCs w:val="24"/>
        </w:rPr>
        <w:t xml:space="preserve"> APPROVE</w:t>
      </w:r>
      <w:r w:rsidR="00F604C7">
        <w:rPr>
          <w:rFonts w:cs="Calibri"/>
          <w:i/>
          <w:sz w:val="24"/>
          <w:szCs w:val="24"/>
          <w:highlight w:val="lightGray"/>
        </w:rPr>
        <w:t xml:space="preserve"> </w:t>
      </w:r>
    </w:p>
    <w:p w14:paraId="0BAE498D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Advisor/Staff Instruction/Request: N/A</w:t>
      </w:r>
    </w:p>
    <w:p w14:paraId="38485727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Responsible for Follow-through: N/A</w:t>
      </w:r>
    </w:p>
    <w:p w14:paraId="4A443E19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Additional approval required: YES (Senate)</w:t>
      </w:r>
    </w:p>
    <w:p w14:paraId="370F1123" w14:textId="77777777" w:rsidR="00F604C7" w:rsidRDefault="00F604C7" w:rsidP="00F604C7">
      <w:pPr>
        <w:pStyle w:val="NoSpacing"/>
        <w:ind w:left="720"/>
        <w:rPr>
          <w:rFonts w:cs="Calibri"/>
          <w:b/>
          <w:sz w:val="24"/>
          <w:szCs w:val="24"/>
          <w:u w:val="single"/>
        </w:rPr>
      </w:pPr>
    </w:p>
    <w:p w14:paraId="58112D33" w14:textId="4E149675" w:rsidR="00F604C7" w:rsidRDefault="00BF34A2" w:rsidP="00F604C7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CAB</w:t>
      </w:r>
      <w:r w:rsidR="00F604C7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Animal Coordinator: Transportation to BUNS</w:t>
      </w:r>
    </w:p>
    <w:p w14:paraId="25FFF44A" w14:textId="0857BEB0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MOTION/SECOND: </w:t>
      </w:r>
      <w:r w:rsidR="00D71C0C">
        <w:rPr>
          <w:rFonts w:cs="Calibri"/>
          <w:i/>
          <w:sz w:val="24"/>
          <w:szCs w:val="24"/>
        </w:rPr>
        <w:t>Gee</w:t>
      </w:r>
      <w:r w:rsidR="00D62ED0">
        <w:rPr>
          <w:rFonts w:cs="Calibri"/>
          <w:i/>
          <w:sz w:val="24"/>
          <w:szCs w:val="24"/>
        </w:rPr>
        <w:t>/</w:t>
      </w:r>
      <w:r w:rsidR="00D71C0C">
        <w:rPr>
          <w:rFonts w:cs="Calibri"/>
          <w:i/>
          <w:sz w:val="24"/>
          <w:szCs w:val="24"/>
        </w:rPr>
        <w:t>Gabriel</w:t>
      </w:r>
      <w:r w:rsidR="00D62ED0">
        <w:rPr>
          <w:rFonts w:cs="Calibri"/>
          <w:i/>
          <w:sz w:val="24"/>
          <w:szCs w:val="24"/>
        </w:rPr>
        <w:t>/</w:t>
      </w:r>
      <w:r w:rsidR="00D71C0C">
        <w:rPr>
          <w:rFonts w:cs="Calibri"/>
          <w:i/>
          <w:sz w:val="24"/>
          <w:szCs w:val="24"/>
        </w:rPr>
        <w:t>Tsang</w:t>
      </w:r>
    </w:p>
    <w:p w14:paraId="674B90E6" w14:textId="10BC7D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proofErr w:type="gramStart"/>
      <w:r>
        <w:rPr>
          <w:rFonts w:cs="Calibri"/>
          <w:i/>
          <w:sz w:val="24"/>
          <w:szCs w:val="24"/>
        </w:rPr>
        <w:t>Motion to fund $</w:t>
      </w:r>
      <w:r w:rsidR="00FB7397">
        <w:rPr>
          <w:rFonts w:cs="Calibri"/>
          <w:i/>
          <w:sz w:val="24"/>
          <w:szCs w:val="24"/>
        </w:rPr>
        <w:t>150 for transportation to and from B.U.N.S.</w:t>
      </w:r>
      <w:proofErr w:type="gramEnd"/>
      <w:r>
        <w:rPr>
          <w:rFonts w:cs="Calibri"/>
          <w:i/>
          <w:sz w:val="24"/>
          <w:szCs w:val="24"/>
        </w:rPr>
        <w:t xml:space="preserve"> </w:t>
      </w:r>
    </w:p>
    <w:p w14:paraId="5902B579" w14:textId="4730827B" w:rsidR="00F604C7" w:rsidRDefault="00956ED9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Vote: 15-0-1</w:t>
      </w:r>
    </w:p>
    <w:p w14:paraId="57F8CEB4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Advisor/Staff Instruction/Request: N/A</w:t>
      </w:r>
    </w:p>
    <w:p w14:paraId="7F1EB0DE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Responsible for Follow-through: N/A</w:t>
      </w:r>
    </w:p>
    <w:p w14:paraId="577440EA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Additional approval required: YES (Senate)</w:t>
      </w:r>
    </w:p>
    <w:p w14:paraId="0BC08D23" w14:textId="77777777" w:rsidR="00F604C7" w:rsidRDefault="00F604C7" w:rsidP="00F604C7">
      <w:pPr>
        <w:pStyle w:val="NoSpacing"/>
        <w:rPr>
          <w:rFonts w:cs="Calibri"/>
          <w:sz w:val="24"/>
          <w:szCs w:val="24"/>
        </w:rPr>
      </w:pPr>
    </w:p>
    <w:p w14:paraId="74F329FD" w14:textId="77777777" w:rsidR="00F604C7" w:rsidRDefault="00F604C7" w:rsidP="00F604C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DISCUSSION ITEMS </w:t>
      </w:r>
    </w:p>
    <w:p w14:paraId="2F9ECA8B" w14:textId="77777777" w:rsidR="00F604C7" w:rsidRDefault="00F604C7" w:rsidP="00F604C7">
      <w:pPr>
        <w:pStyle w:val="NoSpacing"/>
        <w:ind w:left="1800"/>
        <w:rPr>
          <w:rFonts w:cs="Calibri"/>
          <w:sz w:val="24"/>
          <w:szCs w:val="24"/>
        </w:rPr>
      </w:pPr>
    </w:p>
    <w:p w14:paraId="79CD053E" w14:textId="77777777" w:rsidR="00F604C7" w:rsidRDefault="00F604C7" w:rsidP="00F604C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REMARKS</w:t>
      </w:r>
    </w:p>
    <w:p w14:paraId="494F180E" w14:textId="77777777" w:rsidR="00F604C7" w:rsidRDefault="00F604C7" w:rsidP="00F604C7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7A5AA6BA" w14:textId="77777777" w:rsidR="00F604C7" w:rsidRDefault="00F604C7" w:rsidP="00F604C7">
      <w:pPr>
        <w:pStyle w:val="NoSpacing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ADJOURNMENT</w:t>
      </w:r>
    </w:p>
    <w:p w14:paraId="02BB1F04" w14:textId="77777777" w:rsidR="00F604C7" w:rsidRDefault="00F604C7" w:rsidP="00F604C7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5FA1903A" w14:textId="1C1C219D" w:rsidR="00F604C7" w:rsidRDefault="00F604C7" w:rsidP="00F604C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MOTION/SECOND to ADJOURN: </w:t>
      </w:r>
      <w:r w:rsidR="00490E41">
        <w:rPr>
          <w:rFonts w:cs="Calibri"/>
          <w:i/>
          <w:sz w:val="24"/>
          <w:szCs w:val="24"/>
        </w:rPr>
        <w:t>Copeland/</w:t>
      </w:r>
      <w:r w:rsidR="00D62ED0">
        <w:rPr>
          <w:rFonts w:cs="Calibri"/>
          <w:i/>
          <w:sz w:val="24"/>
          <w:szCs w:val="24"/>
        </w:rPr>
        <w:t>Perez/</w:t>
      </w:r>
      <w:r w:rsidR="00490E41">
        <w:rPr>
          <w:rFonts w:cs="Calibri"/>
          <w:i/>
          <w:sz w:val="24"/>
          <w:szCs w:val="24"/>
        </w:rPr>
        <w:t>Gonzalez</w:t>
      </w:r>
    </w:p>
    <w:p w14:paraId="5426EE9E" w14:textId="255C544C" w:rsidR="00F604C7" w:rsidRDefault="00F604C7" w:rsidP="00F604C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Vote: 1</w:t>
      </w:r>
      <w:r w:rsidR="00550244">
        <w:rPr>
          <w:rFonts w:cs="Calibri"/>
          <w:i/>
          <w:sz w:val="24"/>
          <w:szCs w:val="24"/>
        </w:rPr>
        <w:t>6</w:t>
      </w:r>
      <w:r>
        <w:rPr>
          <w:rFonts w:cs="Calibri"/>
          <w:i/>
          <w:sz w:val="24"/>
          <w:szCs w:val="24"/>
        </w:rPr>
        <w:t>-0-0 APPROVE</w:t>
      </w:r>
      <w:r>
        <w:rPr>
          <w:rFonts w:cs="Calibri"/>
          <w:i/>
          <w:sz w:val="24"/>
          <w:szCs w:val="24"/>
          <w:highlight w:val="lightGray"/>
        </w:rPr>
        <w:t xml:space="preserve"> </w:t>
      </w:r>
    </w:p>
    <w:p w14:paraId="749D034E" w14:textId="01D1FB85" w:rsidR="00F604C7" w:rsidRDefault="00F604C7" w:rsidP="00F604C7">
      <w:pPr>
        <w:pStyle w:val="NoSpacing"/>
        <w:shd w:val="clear" w:color="auto" w:fill="DBE5F1"/>
        <w:ind w:left="720"/>
        <w:rPr>
          <w:rFonts w:cs="Calibri"/>
          <w:b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V</w:t>
      </w:r>
      <w:r w:rsidR="00F559CD">
        <w:rPr>
          <w:rFonts w:cs="Calibri"/>
          <w:i/>
          <w:sz w:val="24"/>
          <w:szCs w:val="24"/>
        </w:rPr>
        <w:t>ote Taken: 8:40</w:t>
      </w:r>
      <w:r>
        <w:rPr>
          <w:rFonts w:cs="Calibri"/>
          <w:i/>
          <w:sz w:val="24"/>
          <w:szCs w:val="24"/>
        </w:rPr>
        <w:t xml:space="preserve"> PM </w:t>
      </w:r>
    </w:p>
    <w:p w14:paraId="4694B45B" w14:textId="77777777" w:rsidR="00F604C7" w:rsidRDefault="00F604C7" w:rsidP="00F604C7"/>
    <w:p w14:paraId="51D7EBFC" w14:textId="77777777" w:rsidR="00F604C7" w:rsidRDefault="00F604C7" w:rsidP="00F604C7"/>
    <w:p w14:paraId="63851616" w14:textId="77777777" w:rsidR="004E579A" w:rsidRDefault="004E579A"/>
    <w:sectPr w:rsidR="004E579A" w:rsidSect="00F60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547"/>
    <w:multiLevelType w:val="hybridMultilevel"/>
    <w:tmpl w:val="95460BEA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674C4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B6E1F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6D720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409CD"/>
    <w:multiLevelType w:val="multilevel"/>
    <w:tmpl w:val="8256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32207"/>
    <w:multiLevelType w:val="multilevel"/>
    <w:tmpl w:val="49ACC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666AC"/>
    <w:multiLevelType w:val="hybridMultilevel"/>
    <w:tmpl w:val="345055C0"/>
    <w:lvl w:ilvl="0" w:tplc="29305BAA">
      <w:start w:val="3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12CEF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8420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DA9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C67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6A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888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CE3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3E6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25F42"/>
    <w:multiLevelType w:val="multilevel"/>
    <w:tmpl w:val="7024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57858"/>
    <w:multiLevelType w:val="hybridMultilevel"/>
    <w:tmpl w:val="1DF22B0A"/>
    <w:lvl w:ilvl="0" w:tplc="9CC0DE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7A43D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367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20D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8F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85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B22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AF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0F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A16C1"/>
    <w:multiLevelType w:val="multilevel"/>
    <w:tmpl w:val="5056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31A7D"/>
    <w:multiLevelType w:val="multilevel"/>
    <w:tmpl w:val="B13E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061F9"/>
    <w:multiLevelType w:val="multilevel"/>
    <w:tmpl w:val="9264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A46804"/>
    <w:multiLevelType w:val="multilevel"/>
    <w:tmpl w:val="61B0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8D07B7"/>
    <w:multiLevelType w:val="multilevel"/>
    <w:tmpl w:val="5714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273CFC"/>
    <w:multiLevelType w:val="multilevel"/>
    <w:tmpl w:val="8DDC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179A6"/>
    <w:multiLevelType w:val="multilevel"/>
    <w:tmpl w:val="2ADE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2E0F72"/>
    <w:multiLevelType w:val="hybridMultilevel"/>
    <w:tmpl w:val="53F0A13E"/>
    <w:lvl w:ilvl="0" w:tplc="51F82FE6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7707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48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4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CF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494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B84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064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0C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2">
      <w:lvl w:ilvl="2">
        <w:numFmt w:val="lowerRoman"/>
        <w:lvlText w:val="%3."/>
        <w:lvlJc w:val="right"/>
      </w:lvl>
    </w:lvlOverride>
  </w:num>
  <w:num w:numId="6">
    <w:abstractNumId w:val="15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15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8">
    <w:abstractNumId w:val="8"/>
  </w:num>
  <w:num w:numId="9">
    <w:abstractNumId w:val="8"/>
    <w:lvlOverride w:ilvl="1">
      <w:lvl w:ilvl="1" w:tplc="27A43DEA">
        <w:numFmt w:val="lowerRoman"/>
        <w:lvlText w:val="%2."/>
        <w:lvlJc w:val="right"/>
      </w:lvl>
    </w:lvlOverride>
  </w:num>
  <w:num w:numId="10">
    <w:abstractNumId w:val="8"/>
    <w:lvlOverride w:ilvl="0">
      <w:lvl w:ilvl="0" w:tplc="9CC0DEFC">
        <w:numFmt w:val="lowerLetter"/>
        <w:lvlText w:val="%1."/>
        <w:lvlJc w:val="left"/>
      </w:lvl>
    </w:lvlOverride>
    <w:lvlOverride w:ilvl="1">
      <w:lvl w:ilvl="1" w:tplc="27A43DEA">
        <w:numFmt w:val="lowerRoman"/>
        <w:lvlText w:val="%2."/>
        <w:lvlJc w:val="right"/>
      </w:lvl>
    </w:lvlOverride>
  </w:num>
  <w:num w:numId="11">
    <w:abstractNumId w:val="8"/>
    <w:lvlOverride w:ilvl="0">
      <w:lvl w:ilvl="0" w:tplc="9CC0DEFC">
        <w:numFmt w:val="lowerLetter"/>
        <w:lvlText w:val="%1."/>
        <w:lvlJc w:val="left"/>
      </w:lvl>
    </w:lvlOverride>
    <w:lvlOverride w:ilvl="1">
      <w:lvl w:ilvl="1" w:tplc="27A43DEA">
        <w:numFmt w:val="lowerRoman"/>
        <w:lvlText w:val="%2."/>
        <w:lvlJc w:val="right"/>
      </w:lvl>
    </w:lvlOverride>
  </w:num>
  <w:num w:numId="12">
    <w:abstractNumId w:val="8"/>
    <w:lvlOverride w:ilvl="0">
      <w:lvl w:ilvl="0" w:tplc="9CC0DEFC">
        <w:numFmt w:val="lowerLetter"/>
        <w:lvlText w:val="%1."/>
        <w:lvlJc w:val="left"/>
      </w:lvl>
    </w:lvlOverride>
    <w:lvlOverride w:ilvl="1">
      <w:lvl w:ilvl="1" w:tplc="27A43DEA">
        <w:numFmt w:val="lowerRoman"/>
        <w:lvlText w:val="%2."/>
        <w:lvlJc w:val="right"/>
      </w:lvl>
    </w:lvlOverride>
  </w:num>
  <w:num w:numId="13">
    <w:abstractNumId w:val="8"/>
    <w:lvlOverride w:ilvl="0">
      <w:lvl w:ilvl="0" w:tplc="9CC0DEFC">
        <w:numFmt w:val="lowerLetter"/>
        <w:lvlText w:val="%1."/>
        <w:lvlJc w:val="left"/>
      </w:lvl>
    </w:lvlOverride>
    <w:lvlOverride w:ilvl="1">
      <w:lvl w:ilvl="1" w:tplc="27A43DEA">
        <w:numFmt w:val="lowerRoman"/>
        <w:lvlText w:val="%2."/>
        <w:lvlJc w:val="right"/>
      </w:lvl>
    </w:lvlOverride>
  </w:num>
  <w:num w:numId="14">
    <w:abstractNumId w:val="1"/>
    <w:lvlOverride w:ilvl="2">
      <w:lvl w:ilvl="2">
        <w:numFmt w:val="lowerRoman"/>
        <w:lvlText w:val="%3."/>
        <w:lvlJc w:val="right"/>
      </w:lvl>
    </w:lvlOverride>
  </w:num>
  <w:num w:numId="15">
    <w:abstractNumId w:val="14"/>
    <w:lvlOverride w:ilvl="2">
      <w:lvl w:ilvl="2">
        <w:numFmt w:val="lowerRoman"/>
        <w:lvlText w:val="%3."/>
        <w:lvlJc w:val="right"/>
      </w:lvl>
    </w:lvlOverride>
  </w:num>
  <w:num w:numId="16">
    <w:abstractNumId w:val="11"/>
    <w:lvlOverride w:ilvl="2">
      <w:lvl w:ilvl="2">
        <w:numFmt w:val="lowerRoman"/>
        <w:lvlText w:val="%3."/>
        <w:lvlJc w:val="right"/>
      </w:lvl>
    </w:lvlOverride>
  </w:num>
  <w:num w:numId="17">
    <w:abstractNumId w:val="11"/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18">
    <w:abstractNumId w:val="7"/>
    <w:lvlOverride w:ilvl="2">
      <w:lvl w:ilvl="2">
        <w:numFmt w:val="lowerRoman"/>
        <w:lvlText w:val="%3."/>
        <w:lvlJc w:val="right"/>
      </w:lvl>
    </w:lvlOverride>
  </w:num>
  <w:num w:numId="19">
    <w:abstractNumId w:val="9"/>
    <w:lvlOverride w:ilvl="1">
      <w:lvl w:ilvl="1">
        <w:numFmt w:val="lowerRoman"/>
        <w:lvlText w:val="%2."/>
        <w:lvlJc w:val="right"/>
      </w:lvl>
    </w:lvlOverride>
  </w:num>
  <w:num w:numId="20">
    <w:abstractNumId w:val="9"/>
    <w:lvlOverride w:ilvl="1">
      <w:lvl w:ilvl="1">
        <w:numFmt w:val="lowerRoman"/>
        <w:lvlText w:val="%2."/>
        <w:lvlJc w:val="right"/>
      </w:lvl>
    </w:lvlOverride>
    <w:lvlOverride w:ilvl="3">
      <w:lvl w:ilvl="3">
        <w:numFmt w:val="lowerLetter"/>
        <w:lvlText w:val="%4."/>
        <w:lvlJc w:val="left"/>
      </w:lvl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3"/>
  </w:num>
  <w:num w:numId="23">
    <w:abstractNumId w:val="3"/>
    <w:lvlOverride w:ilvl="0">
      <w:lvl w:ilvl="0" w:tplc="29305BAA">
        <w:numFmt w:val="lowerLetter"/>
        <w:lvlText w:val="%1."/>
        <w:lvlJc w:val="left"/>
      </w:lvl>
    </w:lvlOverride>
  </w:num>
  <w:num w:numId="24">
    <w:abstractNumId w:val="3"/>
    <w:lvlOverride w:ilvl="0">
      <w:lvl w:ilvl="0" w:tplc="29305BAA">
        <w:numFmt w:val="lowerLetter"/>
        <w:lvlText w:val="%1."/>
        <w:lvlJc w:val="left"/>
      </w:lvl>
    </w:lvlOverride>
  </w:num>
  <w:num w:numId="25">
    <w:abstractNumId w:val="16"/>
  </w:num>
  <w:num w:numId="26">
    <w:abstractNumId w:val="16"/>
    <w:lvlOverride w:ilvl="1">
      <w:lvl w:ilvl="1" w:tplc="D77079B8">
        <w:numFmt w:val="lowerRoman"/>
        <w:lvlText w:val="%2."/>
        <w:lvlJc w:val="right"/>
      </w:lvl>
    </w:lvlOverride>
  </w:num>
  <w:num w:numId="27">
    <w:abstractNumId w:val="16"/>
    <w:lvlOverride w:ilvl="0">
      <w:lvl w:ilvl="0" w:tplc="51F82FE6">
        <w:numFmt w:val="lowerLetter"/>
        <w:lvlText w:val="%1."/>
        <w:lvlJc w:val="left"/>
      </w:lvl>
    </w:lvlOverride>
    <w:lvlOverride w:ilvl="1">
      <w:lvl w:ilvl="1" w:tplc="D77079B8">
        <w:numFmt w:val="lowerRoman"/>
        <w:lvlText w:val="%2."/>
        <w:lvlJc w:val="right"/>
      </w:lvl>
    </w:lvlOverride>
  </w:num>
  <w:num w:numId="28">
    <w:abstractNumId w:val="10"/>
    <w:lvlOverride w:ilvl="1">
      <w:lvl w:ilvl="1">
        <w:numFmt w:val="lowerRoman"/>
        <w:lvlText w:val="%2."/>
        <w:lvlJc w:val="right"/>
      </w:lvl>
    </w:lvlOverride>
  </w:num>
  <w:num w:numId="29">
    <w:abstractNumId w:val="12"/>
    <w:lvlOverride w:ilvl="1">
      <w:lvl w:ilvl="1">
        <w:numFmt w:val="lowerLetter"/>
        <w:lvlText w:val="%2."/>
        <w:lvlJc w:val="left"/>
      </w:lvl>
    </w:lvlOverride>
  </w:num>
  <w:num w:numId="30">
    <w:abstractNumId w:val="1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1">
    <w:abstractNumId w:val="1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2">
    <w:abstractNumId w:val="1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3">
    <w:abstractNumId w:val="13"/>
    <w:lvlOverride w:ilvl="1">
      <w:lvl w:ilvl="1">
        <w:numFmt w:val="lowerLetter"/>
        <w:lvlText w:val="%2."/>
        <w:lvlJc w:val="left"/>
      </w:lvl>
    </w:lvlOverride>
  </w:num>
  <w:num w:numId="34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5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6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37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38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39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C7"/>
    <w:rsid w:val="000E22E8"/>
    <w:rsid w:val="000F49FE"/>
    <w:rsid w:val="0013347D"/>
    <w:rsid w:val="0015342F"/>
    <w:rsid w:val="001D01B8"/>
    <w:rsid w:val="00203B46"/>
    <w:rsid w:val="002266D0"/>
    <w:rsid w:val="002714DA"/>
    <w:rsid w:val="00365A4B"/>
    <w:rsid w:val="003A0A96"/>
    <w:rsid w:val="00407D12"/>
    <w:rsid w:val="00482D7D"/>
    <w:rsid w:val="00490E41"/>
    <w:rsid w:val="0049293C"/>
    <w:rsid w:val="004B60FA"/>
    <w:rsid w:val="004E579A"/>
    <w:rsid w:val="00550244"/>
    <w:rsid w:val="00562DD8"/>
    <w:rsid w:val="0062656F"/>
    <w:rsid w:val="006E3FBA"/>
    <w:rsid w:val="0073240F"/>
    <w:rsid w:val="007E0DA3"/>
    <w:rsid w:val="007E71A6"/>
    <w:rsid w:val="0080681C"/>
    <w:rsid w:val="008E5C04"/>
    <w:rsid w:val="00956ED9"/>
    <w:rsid w:val="00987330"/>
    <w:rsid w:val="009B5DD5"/>
    <w:rsid w:val="00A1232F"/>
    <w:rsid w:val="00A37ECF"/>
    <w:rsid w:val="00A7122D"/>
    <w:rsid w:val="00BB72D0"/>
    <w:rsid w:val="00BD3B29"/>
    <w:rsid w:val="00BF34A2"/>
    <w:rsid w:val="00C83315"/>
    <w:rsid w:val="00D208DE"/>
    <w:rsid w:val="00D62ED0"/>
    <w:rsid w:val="00D71C0C"/>
    <w:rsid w:val="00DD307F"/>
    <w:rsid w:val="00DF01ED"/>
    <w:rsid w:val="00E4094A"/>
    <w:rsid w:val="00E77A05"/>
    <w:rsid w:val="00F24A3C"/>
    <w:rsid w:val="00F44769"/>
    <w:rsid w:val="00F559CD"/>
    <w:rsid w:val="00F604C7"/>
    <w:rsid w:val="00FB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2C0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C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F604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04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F604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04C7"/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F604C7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C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F604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04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F604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04C7"/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F604C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lOANZFGC33AiCNOOk9rqSeEMZrZtwckbw4WBYf-Rrxw/edit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document/d/1CMRmVLJbXTsOGYU-ERsm2dhpf3cF5cTIoJAvHd86Ui8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Hernandez</dc:creator>
  <cp:lastModifiedBy>Stacy</cp:lastModifiedBy>
  <cp:revision>2</cp:revision>
  <dcterms:created xsi:type="dcterms:W3CDTF">2015-01-06T09:56:00Z</dcterms:created>
  <dcterms:modified xsi:type="dcterms:W3CDTF">2015-01-06T09:56:00Z</dcterms:modified>
</cp:coreProperties>
</file>