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7A76" w:rsidRDefault="007E3D6D">
      <w:pPr>
        <w:pStyle w:val="Heading2"/>
        <w:contextualSpacing w:val="0"/>
      </w:pPr>
      <w:bookmarkStart w:id="0" w:name="h.c4b3ghhgb77i" w:colFirst="0" w:colLast="0"/>
      <w:bookmarkEnd w:id="0"/>
      <w:r>
        <w:rPr>
          <w:smallCaps/>
          <w:sz w:val="36"/>
          <w:u w:val="single"/>
        </w:rPr>
        <w:t>T</w:t>
      </w:r>
      <w:r>
        <w:rPr>
          <w:smallCaps/>
          <w:sz w:val="36"/>
          <w:u w:val="single"/>
        </w:rPr>
        <w:t xml:space="preserve">he </w:t>
      </w:r>
      <w:r>
        <w:rPr>
          <w:smallCaps/>
          <w:sz w:val="36"/>
          <w:u w:val="single"/>
        </w:rPr>
        <w:t>B</w:t>
      </w:r>
      <w:r>
        <w:rPr>
          <w:smallCaps/>
          <w:sz w:val="36"/>
          <w:u w:val="single"/>
        </w:rPr>
        <w:t xml:space="preserve">ottom </w:t>
      </w:r>
      <w:r>
        <w:rPr>
          <w:smallCaps/>
          <w:sz w:val="36"/>
          <w:u w:val="single"/>
        </w:rPr>
        <w:t>L</w:t>
      </w:r>
      <w:r>
        <w:rPr>
          <w:smallCaps/>
          <w:sz w:val="36"/>
          <w:u w:val="single"/>
        </w:rPr>
        <w:t xml:space="preserve">ine </w:t>
      </w:r>
      <w:r>
        <w:rPr>
          <w:smallCaps/>
          <w:sz w:val="36"/>
          <w:u w:val="single"/>
        </w:rPr>
        <w:t>M</w:t>
      </w:r>
      <w:r>
        <w:rPr>
          <w:smallCaps/>
          <w:sz w:val="36"/>
          <w:u w:val="single"/>
        </w:rPr>
        <w:t>inutes</w:t>
      </w:r>
    </w:p>
    <w:p w:rsidR="00DD7A76" w:rsidRDefault="007E3D6D">
      <w:pPr>
        <w:pStyle w:val="Heading2"/>
        <w:contextualSpacing w:val="0"/>
      </w:pPr>
      <w:bookmarkStart w:id="1" w:name="h.1qtzzf9tn0yf" w:colFirst="0" w:colLast="0"/>
      <w:bookmarkEnd w:id="1"/>
      <w:r>
        <w:rPr>
          <w:b w:val="0"/>
          <w:sz w:val="28"/>
        </w:rPr>
        <w:t>Associated Students</w:t>
      </w:r>
    </w:p>
    <w:p w:rsidR="00DD7A76" w:rsidRDefault="007E3D6D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1/7/14, 8:35</w:t>
      </w:r>
    </w:p>
    <w:p w:rsidR="00DD7A76" w:rsidRDefault="007E3D6D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The Annex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A-1.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Roll Call  </w:t>
      </w:r>
    </w:p>
    <w:tbl>
      <w:tblPr>
        <w:tblW w:w="92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00"/>
        <w:gridCol w:w="2300"/>
        <w:gridCol w:w="2285"/>
        <w:gridCol w:w="2315"/>
      </w:tblGrid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DD7A76" w:rsidRDefault="007E3D6D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Cheyenne Johnson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Magali Gauthier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Parisa Mirzadegan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Giuseppe Ricapito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Camila Martinez-Granata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Allyson Werner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Lily Cain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Kelsey Knorp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Katana Dumont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Marissa Perez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Anjali Shastry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Robert Wojtkiewicz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Deanna Kim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Haley Paul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Matt Mersel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Beth Askins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DD7A76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Brenda Ramirez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Morey Spellman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A76" w:rsidRDefault="007E3D6D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</w:tbl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A-2.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Excused Absences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A-3.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Proxies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REPORTS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B-1.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Advisor’s Report:</w:t>
      </w:r>
    </w:p>
    <w:p w:rsidR="00DD7A76" w:rsidRDefault="007E3D6D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Monica Lopez: </w:t>
      </w:r>
      <w:r>
        <w:rPr>
          <w:rFonts w:ascii="Times New Roman" w:eastAsia="Times New Roman" w:hAnsi="Times New Roman" w:cs="Times New Roman"/>
          <w:sz w:val="24"/>
        </w:rPr>
        <w:t>Jan 24 Regents meeting: team up with KCSB</w:t>
      </w:r>
    </w:p>
    <w:p w:rsidR="00DD7A76" w:rsidRDefault="007E3D6D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</w:rPr>
        <w:tab/>
        <w:t>Deanna: go in Friday to do KCSB stuff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B-2.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Executive Officer’s Report:</w:t>
      </w:r>
    </w:p>
    <w:p w:rsidR="00DD7A76" w:rsidRDefault="007E3D6D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Cheyenne:</w:t>
      </w:r>
      <w:r>
        <w:rPr>
          <w:rFonts w:ascii="Times New Roman" w:eastAsia="Times New Roman" w:hAnsi="Times New Roman" w:cs="Times New Roman"/>
          <w:sz w:val="24"/>
        </w:rPr>
        <w:t xml:space="preserve">  Editors: provide the stats for infographics, Inform Maggie when cancelling a story</w:t>
      </w:r>
    </w:p>
    <w:p w:rsidR="00DD7A76" w:rsidRDefault="007E3D6D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Parisa</w:t>
      </w:r>
      <w:r>
        <w:rPr>
          <w:rFonts w:ascii="Times New Roman" w:eastAsia="Times New Roman" w:hAnsi="Times New Roman" w:cs="Times New Roman"/>
          <w:sz w:val="24"/>
        </w:rPr>
        <w:t>: Nada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B-3.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Advertising Report:</w:t>
      </w:r>
    </w:p>
    <w:p w:rsidR="00DD7A76" w:rsidRDefault="007E3D6D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Marissa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half page ad for new smoking ban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</w:t>
      </w:r>
      <w:r>
        <w:rPr>
          <w:rFonts w:ascii="Times New Roman" w:eastAsia="Times New Roman" w:hAnsi="Times New Roman" w:cs="Times New Roman"/>
          <w:b/>
          <w:sz w:val="24"/>
        </w:rPr>
        <w:tab/>
        <w:t>Beat Reporter Reports:</w:t>
      </w:r>
    </w:p>
    <w:p w:rsidR="00DD7A76" w:rsidRDefault="007E3D6D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Giuseppe: </w:t>
      </w:r>
      <w:r>
        <w:rPr>
          <w:rFonts w:ascii="Times New Roman" w:eastAsia="Times New Roman" w:hAnsi="Times New Roman" w:cs="Times New Roman"/>
          <w:sz w:val="24"/>
        </w:rPr>
        <w:t xml:space="preserve">proposal to charge for parking in </w:t>
      </w:r>
      <w:r>
        <w:rPr>
          <w:rFonts w:ascii="Times New Roman" w:eastAsia="Times New Roman" w:hAnsi="Times New Roman" w:cs="Times New Roman"/>
          <w:sz w:val="24"/>
        </w:rPr>
        <w:t>IV</w:t>
      </w:r>
    </w:p>
    <w:p w:rsidR="00DD7A76" w:rsidRDefault="007E3D6D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Allyson: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Israel</w:t>
      </w:r>
    </w:p>
    <w:p w:rsidR="00DD7A76" w:rsidRDefault="007E3D6D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Kelsey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seems straightforward and boring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C. Discussion Items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C-1. Old Business: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Winter Break Projects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Responsible for Follow-Through: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Additional approval required?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Notes: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-Lily: </w:t>
      </w:r>
      <w:r>
        <w:rPr>
          <w:rFonts w:ascii="Times New Roman" w:eastAsia="Times New Roman" w:hAnsi="Times New Roman" w:cs="Times New Roman"/>
          <w:sz w:val="24"/>
        </w:rPr>
        <w:t>Greek life and Wall Street (study guides)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-Katana: Where are they now segment, focus more on outreach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-Anjali: consistent pro/con piece, responses to a pro/con piece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-Deanna: weekly what’s new calendar (Thursday-Wed), monthly calendar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-Matt: ~$100, follow a lab through the process of research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-Magali: pretty new camera Canon 3T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-Brenda: contact film department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-Rob: Header redesign, T-shirt ad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-Beth: new logo design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-Morey: 3 examples of layout designs from other newspapers TBL cou</w:t>
      </w:r>
      <w:r>
        <w:rPr>
          <w:rFonts w:ascii="Times New Roman" w:eastAsia="Times New Roman" w:hAnsi="Times New Roman" w:cs="Times New Roman"/>
          <w:sz w:val="24"/>
        </w:rPr>
        <w:t>ld use as inspiration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-Giuseppe: gentrification in IV, tenant issues, campaign financing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-Allyson:  investigative piece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-Kelsey: Senate emails in your email account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-Marissa: 3 new businesses, coupons, pdf of new rates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C-2 New Business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TBL Front P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age Layout Changes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Rob made new front page layouts. We’ll look at them all compared with our current one and decide if we like one more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Robert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Additional approval requ</w:t>
      </w:r>
      <w:r>
        <w:rPr>
          <w:rFonts w:ascii="Times New Roman" w:eastAsia="Times New Roman" w:hAnsi="Times New Roman" w:cs="Times New Roman"/>
          <w:b/>
          <w:sz w:val="24"/>
        </w:rPr>
        <w:t xml:space="preserve">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Decision: Like the simplified heading. Leave the smaller details to layouts discretion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Distribution Sign-Ups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Potentially hire someone to do distribution. Look into it and return next meeting with better plan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</w:t>
      </w:r>
      <w:r>
        <w:rPr>
          <w:rFonts w:ascii="Times New Roman" w:eastAsia="Times New Roman" w:hAnsi="Times New Roman" w:cs="Times New Roman"/>
          <w:b/>
          <w:sz w:val="24"/>
        </w:rPr>
        <w:t>/instruction/request: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Everybody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c. Moving Distribution Boxes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Small Projects Committee meeting on January 26, 2014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-Take from: the IV Theater, Embarcadero Hall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-Place at: Ortega, infront of TBL office, and Visitor Center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Responsible for Follow-Through: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d. Indesign For Our Pretty New Computer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Try to use computers in Media Ce</w:t>
      </w:r>
      <w:r>
        <w:rPr>
          <w:rFonts w:ascii="Times New Roman" w:eastAsia="Times New Roman" w:hAnsi="Times New Roman" w:cs="Times New Roman"/>
          <w:sz w:val="24"/>
        </w:rPr>
        <w:t>nter. Ask Matt about the finer details of the cost. Potentially approach Finance Board for assitstance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Responsible for Follow-Through: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e. Quarter Goals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 xml:space="preserve">Moving distribution to Tuesday? Poll box, etc to encourage reader interaction, Having an artist for the paper, 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Responsible for Follow-Through:</w:t>
      </w: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Additional approval required?</w:t>
      </w:r>
    </w:p>
    <w:p w:rsidR="00DD7A76" w:rsidRDefault="00DD7A76">
      <w:pPr>
        <w:pStyle w:val="normal0"/>
      </w:pPr>
    </w:p>
    <w:p w:rsidR="00DD7A76" w:rsidRDefault="007E3D6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DD7A76" w:rsidRDefault="007E3D6D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DD7A76" w:rsidRDefault="00DD7A76">
      <w:pPr>
        <w:pStyle w:val="normal0"/>
        <w:pBdr>
          <w:top w:val="single" w:sz="4" w:space="1" w:color="auto"/>
        </w:pBdr>
      </w:pPr>
    </w:p>
    <w:p w:rsidR="00DD7A76" w:rsidRDefault="00DD7A76">
      <w:pPr>
        <w:pStyle w:val="normal0"/>
      </w:pPr>
    </w:p>
    <w:p w:rsidR="00DD7A76" w:rsidRDefault="007E3D6D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</w:p>
    <w:p w:rsidR="00DD7A76" w:rsidRDefault="007E3D6D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</w:rPr>
        <w:t>TIME 10</w:t>
      </w:r>
      <w:r>
        <w:rPr>
          <w:rFonts w:ascii="Times New Roman" w:eastAsia="Times New Roman" w:hAnsi="Times New Roman" w:cs="Times New Roman"/>
          <w:b/>
          <w:sz w:val="24"/>
        </w:rPr>
        <w:t>:30</w:t>
      </w:r>
    </w:p>
    <w:p w:rsidR="00DD7A76" w:rsidRDefault="00DD7A76">
      <w:pPr>
        <w:pStyle w:val="normal0"/>
      </w:pPr>
    </w:p>
    <w:p w:rsidR="00DD7A76" w:rsidRDefault="00DD7A76">
      <w:pPr>
        <w:pStyle w:val="normal0"/>
      </w:pPr>
    </w:p>
    <w:p w:rsidR="00DD7A76" w:rsidRDefault="00DD7A76">
      <w:pPr>
        <w:pStyle w:val="normal0"/>
      </w:pPr>
    </w:p>
    <w:sectPr w:rsidR="00DD7A76" w:rsidSect="00DD7A76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FELayout/>
  </w:compat>
  <w:rsids>
    <w:rsidRoot w:val="00DD7A76"/>
    <w:rsid w:val="007E3D6D"/>
    <w:rsid w:val="00DD7A7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D7A76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DD7A76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DD7A76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DD7A76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DD7A76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DD7A76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DD7A7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DD7A76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DD7A76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</Words>
  <Characters>3119</Characters>
  <Application>Microsoft Macintosh Word</Application>
  <DocSecurity>0</DocSecurity>
  <Lines>25</Lines>
  <Paragraphs>6</Paragraphs>
  <ScaleCrop>false</ScaleCrop>
  <Company>AS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1/7 Minutes.docx</dc:title>
  <cp:lastModifiedBy>Front Desk</cp:lastModifiedBy>
  <cp:revision>2</cp:revision>
  <dcterms:created xsi:type="dcterms:W3CDTF">2014-01-13T17:47:00Z</dcterms:created>
  <dcterms:modified xsi:type="dcterms:W3CDTF">2014-01-13T17:47:00Z</dcterms:modified>
</cp:coreProperties>
</file>