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2019.2.19,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3:33 PM by Annie, minutes recorded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week</w:t>
      </w:r>
      <w:r w:rsidDel="00000000" w:rsidR="00000000" w:rsidRPr="00000000">
        <w:rPr>
          <w:i w:val="1"/>
          <w:rtl w:val="0"/>
        </w:rPr>
        <w:t xml:space="preserve">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 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end of the year stuff</w:t>
      </w:r>
    </w:p>
    <w:p w:rsidR="00000000" w:rsidDel="00000000" w:rsidP="00000000" w:rsidRDefault="00000000" w:rsidRPr="00000000" w14:paraId="0000004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New Classroom Committee Updated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Going to leave the bike path in its relative position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adequate bike parking?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Dennis thoughts: won’t be able to and may end up looking for other places to build a bike lot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nothing we (as a committee) can do, just advocate for adequate bike parking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maybe we can get bike parking on the east side of the library 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Catherine Foster is our rep on the board</w:t>
      </w:r>
    </w:p>
    <w:p w:rsidR="00000000" w:rsidDel="00000000" w:rsidP="00000000" w:rsidRDefault="00000000" w:rsidRPr="00000000" w14:paraId="0000005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 Letter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going to be another decision meeting this week, but that shouldn’t stop us from sending the letter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sooner we send the letter, the better</w:t>
      </w:r>
    </w:p>
    <w:p w:rsidR="00000000" w:rsidDel="00000000" w:rsidP="00000000" w:rsidRDefault="00000000" w:rsidRPr="00000000" w14:paraId="0000005B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End of year bike donation effort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emailed AS Ed, we need to make sure with bike coalition that we won’t have any liability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something for donors to acknowledge that they're giving their bike away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need to talk to executive director first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maybe it would be easier to look into problem with give sale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write to Viviana to see if there’s a way to better facilitate bike storage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what about registered bikes?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create a separate form/checkbox giving up rights to the bike, and send it to UCPD with the registration number</w:t>
      </w:r>
    </w:p>
    <w:p w:rsidR="00000000" w:rsidDel="00000000" w:rsidP="00000000" w:rsidRDefault="00000000" w:rsidRPr="00000000" w14:paraId="00000066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got 7 bikes this weekend, but tagged and created tags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very time consuming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Ethan wants to outsource tags  to make it more efficient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maybe outsource to SB printer or AS printer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AS printer laminates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Ethan’s thinking maybe laminating on cardstock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additional CSO would be very helpful</w:t>
      </w:r>
    </w:p>
    <w:p w:rsidR="00000000" w:rsidDel="00000000" w:rsidP="00000000" w:rsidRDefault="00000000" w:rsidRPr="00000000" w14:paraId="0000006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Shop Updates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Figuring out bulk item costs with distributors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Recently added a new distributor 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Currently working on putting up larger signs around the bike shop--weatherproof sign--to deter people from abandoning their bikes near the bike shop; working on making the signage more visible</w:t>
      </w:r>
    </w:p>
    <w:p w:rsidR="00000000" w:rsidDel="00000000" w:rsidP="00000000" w:rsidRDefault="00000000" w:rsidRPr="00000000" w14:paraId="00000074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Annie and Jacky are bad seeds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 Jason and Emily for doing bike counts</w:t>
      </w:r>
    </w:p>
    <w:p w:rsidR="00000000" w:rsidDel="00000000" w:rsidP="00000000" w:rsidRDefault="00000000" w:rsidRPr="00000000" w14:paraId="00000078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Hopr Bike Update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Tanya  from HOPR is willing to show us the bikes but we have to go down to Deveroux 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Annie and Oliver will go next week, 26th, at 3:45pm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*Find a google image to send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By Jacob’s Hall--It’s an old building; family housing out there; if you go to Storke &amp; El Colegio, turn left instead of right and go to the end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campus speeds average from 8mph to 12mph; aim for 10mph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be very aware of how fast they'll go 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inquire if they go to 20 mph, and if they do see if we can regulate</w:t>
      </w:r>
    </w:p>
    <w:p w:rsidR="00000000" w:rsidDel="00000000" w:rsidP="00000000" w:rsidRDefault="00000000" w:rsidRPr="00000000" w14:paraId="0000008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Early Spring Quarter, post an advertisement and let that run for a few weeks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Have everyone figured out and appointed by week 7 of Spring Quarter; have something drafted &amp; ready to send out to listservs by week 1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1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4:0</w:t>
      </w:r>
      <w:r w:rsidDel="00000000" w:rsidR="00000000" w:rsidRPr="00000000">
        <w:rPr>
          <w:b w:val="1"/>
          <w:rtl w:val="0"/>
        </w:rPr>
        <w:t xml:space="preserve">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