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Monday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June 1st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 </w:t>
      </w:r>
      <w:r w:rsidDel="00000000" w:rsidR="00000000" w:rsidRPr="00000000">
        <w:rPr>
          <w:b w:val="1"/>
          <w:u w:val="single"/>
          <w:rtl w:val="0"/>
        </w:rPr>
        <w:t xml:space="preserve"> 12:06 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u w:val="single"/>
          <w:rtl w:val="0"/>
        </w:rPr>
        <w:t xml:space="preserve"> Jacky </w:t>
      </w:r>
      <w:r w:rsidDel="00000000" w:rsidR="00000000" w:rsidRPr="00000000">
        <w:rPr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minutes recorded by Sev Luke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(vacant)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Austin Foreman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</w:t>
      </w:r>
      <w:r w:rsidDel="00000000" w:rsidR="00000000" w:rsidRPr="00000000">
        <w:rPr>
          <w:i w:val="1"/>
          <w:rtl w:val="0"/>
        </w:rPr>
        <w:t xml:space="preserve">cky/Jason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</w:t>
      </w:r>
      <w:r w:rsidDel="00000000" w:rsidR="00000000" w:rsidRPr="00000000">
        <w:rPr>
          <w:i w:val="1"/>
          <w:rtl w:val="0"/>
        </w:rPr>
        <w:t xml:space="preserve">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MOTION/SECOND:Jacky/ 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</w:t>
      </w:r>
      <w:r w:rsidDel="00000000" w:rsidR="00000000" w:rsidRPr="00000000">
        <w:rPr>
          <w:i w:val="1"/>
          <w:rtl w:val="0"/>
        </w:rPr>
        <w:t xml:space="preserve">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Honoraria was extended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n/a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Senate Liaison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n/a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Recruiting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Administrative Coordinator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offer the position to Sonia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she does not accept, leave position vacant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Waiting to contact Sonia until Kat responds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Project Manager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offer the position to Kat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Kat does not accept, offer it to Sonia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Grad Student Rep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offer the position to Isaac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He may not accept because he really wants Project Coordinator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Jacky will send out the offer email later today to them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2.   Summer Plans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Possibly meet up once a month for short meetings, can meet on a more regular basis if something comes up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First week of each month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Campus planners will tell us how things are going (Perrin)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fiscal year starts July 1st, more funding for projects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Add new recruits to the summer meeting</w:t>
        <w:br w:type="textWrapping"/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</w:t>
      </w:r>
      <w:r w:rsidDel="00000000" w:rsidR="00000000" w:rsidRPr="00000000">
        <w:rPr>
          <w:b w:val="1"/>
          <w:rtl w:val="0"/>
        </w:rPr>
        <w:t xml:space="preserve"> 12:45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by Jacky Tang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