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 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Monday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May 11th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at</w:t>
      </w:r>
      <w:r w:rsidDel="00000000" w:rsidR="00000000" w:rsidRPr="00000000">
        <w:rPr>
          <w:b w:val="1"/>
          <w:u w:val="single"/>
          <w:rtl w:val="0"/>
        </w:rPr>
        <w:t xml:space="preserve">  12:05 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u w:val="single"/>
          <w:rtl w:val="0"/>
        </w:rPr>
        <w:t xml:space="preserve"> Jacky Tang</w:t>
      </w:r>
      <w:r w:rsidDel="00000000" w:rsidR="00000000" w:rsidRPr="00000000">
        <w:rPr>
          <w:b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minutes recorded by Sev Luke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Joy Sanap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Sev Luke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(vacant)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Austin Foreman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</w:t>
      </w:r>
      <w:r w:rsidDel="00000000" w:rsidR="00000000" w:rsidRPr="00000000">
        <w:rPr>
          <w:i w:val="1"/>
          <w:rtl w:val="0"/>
        </w:rPr>
        <w:t xml:space="preserve">cky/Jason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</w:t>
      </w:r>
      <w:r w:rsidDel="00000000" w:rsidR="00000000" w:rsidRPr="00000000">
        <w:rPr>
          <w:i w:val="1"/>
          <w:rtl w:val="0"/>
        </w:rPr>
        <w:t xml:space="preserve">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Jacky/Jason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</w:t>
      </w:r>
      <w:r w:rsidDel="00000000" w:rsidR="00000000" w:rsidRPr="00000000">
        <w:rPr>
          <w:i w:val="1"/>
          <w:rtl w:val="0"/>
        </w:rPr>
        <w:t xml:space="preserve">last week’s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</w:t>
      </w:r>
      <w:r w:rsidDel="00000000" w:rsidR="00000000" w:rsidRPr="00000000">
        <w:rPr>
          <w:i w:val="1"/>
          <w:rtl w:val="0"/>
        </w:rPr>
        <w:t xml:space="preserve">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MOTION/SECOND:Jacky/ 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</w:t>
      </w:r>
      <w:r w:rsidDel="00000000" w:rsidR="00000000" w:rsidRPr="00000000">
        <w:rPr>
          <w:i w:val="1"/>
          <w:rtl w:val="0"/>
        </w:rPr>
        <w:t xml:space="preserve">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CSO bike representative, Skylar, moved to a different position so we are waiting to contact the new representative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Joy and I talked to Byrant and Stef yesterday (05/10/20) from AS Bike shop about the brochure, they plan on getting it out relatively soon. They want to have a physical format to go along with our emails.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7. Senate Liaison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N.a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Recruiting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be sending interviews to everyone except Nathan; Austin wants to be present in Dylans interview (may want to record interviews)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do a doodle pool for applicant interview times, please respond today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Most likely will reach out to applicants at the end of this week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 people doing interviews, should be same 3 for all interviews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5 people to interview, 8-10 interview slots. Half hour interviews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</w:t>
      </w:r>
      <w:r w:rsidDel="00000000" w:rsidR="00000000" w:rsidRPr="00000000">
        <w:rPr>
          <w:b w:val="1"/>
          <w:rtl w:val="0"/>
        </w:rPr>
        <w:t xml:space="preserve"> 12:53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by Jacky Tang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