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AB" w:rsidRPr="00704785" w:rsidRDefault="00CF38AB"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highlight w:val="lightGray"/>
          <w:u w:val="single"/>
        </w:rPr>
        <w:t xml:space="preserve">AS Food Bank </w:t>
      </w:r>
      <w:r w:rsidR="008E199C" w:rsidRPr="00704785">
        <w:rPr>
          <w:rFonts w:ascii="Trebuchet MS" w:hAnsi="Trebuchet MS" w:cs="Tahoma"/>
          <w:smallCaps/>
          <w:color w:val="auto"/>
          <w:sz w:val="36"/>
          <w:szCs w:val="36"/>
          <w:u w:val="single"/>
        </w:rPr>
        <w:t>Agenda</w:t>
      </w:r>
    </w:p>
    <w:p w:rsidR="00E47B00" w:rsidRPr="00704785" w:rsidRDefault="00E77491" w:rsidP="00D308AB">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0" t="0" r="9525"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rsidR="00E47B00" w:rsidRPr="00704785" w:rsidRDefault="00CF38AB">
      <w:pPr>
        <w:pStyle w:val="NoSpacing"/>
        <w:rPr>
          <w:rFonts w:ascii="Trebuchet MS" w:hAnsi="Trebuchet MS"/>
          <w:sz w:val="24"/>
          <w:szCs w:val="24"/>
        </w:rPr>
      </w:pPr>
      <w:r>
        <w:rPr>
          <w:rFonts w:ascii="Trebuchet MS" w:hAnsi="Trebuchet MS"/>
          <w:sz w:val="24"/>
          <w:szCs w:val="24"/>
          <w:highlight w:val="lightGray"/>
        </w:rPr>
        <w:t>1/21/15</w:t>
      </w:r>
      <w:r w:rsidR="00854425">
        <w:rPr>
          <w:rFonts w:ascii="Trebuchet MS" w:hAnsi="Trebuchet MS"/>
          <w:sz w:val="24"/>
          <w:szCs w:val="24"/>
        </w:rPr>
        <w:t xml:space="preserve">, </w:t>
      </w:r>
      <w:r>
        <w:rPr>
          <w:rFonts w:ascii="Trebuchet MS" w:hAnsi="Trebuchet MS"/>
          <w:sz w:val="24"/>
          <w:szCs w:val="24"/>
          <w:highlight w:val="lightGray"/>
        </w:rPr>
        <w:t xml:space="preserve">5:00 PM </w:t>
      </w:r>
    </w:p>
    <w:p w:rsidR="00E47B00" w:rsidRPr="00704785" w:rsidRDefault="00C87802">
      <w:pPr>
        <w:pStyle w:val="NoSpacing"/>
        <w:pBdr>
          <w:bottom w:val="single" w:sz="12" w:space="1" w:color="auto"/>
        </w:pBdr>
        <w:rPr>
          <w:rFonts w:ascii="Trebuchet MS" w:hAnsi="Trebuchet MS"/>
          <w:sz w:val="24"/>
          <w:szCs w:val="24"/>
        </w:rPr>
      </w:pPr>
      <w:r>
        <w:rPr>
          <w:rFonts w:ascii="Trebuchet MS" w:hAnsi="Trebuchet MS"/>
          <w:sz w:val="24"/>
          <w:szCs w:val="24"/>
          <w:highlight w:val="lightGray"/>
        </w:rPr>
        <w:t>3</w:t>
      </w:r>
      <w:r w:rsidRPr="00C87802">
        <w:rPr>
          <w:rFonts w:ascii="Trebuchet MS" w:hAnsi="Trebuchet MS"/>
          <w:sz w:val="24"/>
          <w:szCs w:val="24"/>
          <w:highlight w:val="lightGray"/>
          <w:vertAlign w:val="superscript"/>
        </w:rPr>
        <w:t>rd</w:t>
      </w:r>
      <w:r>
        <w:rPr>
          <w:rFonts w:ascii="Trebuchet MS" w:hAnsi="Trebuchet MS"/>
          <w:sz w:val="24"/>
          <w:szCs w:val="24"/>
          <w:highlight w:val="lightGray"/>
        </w:rPr>
        <w:t xml:space="preserve"> </w:t>
      </w:r>
      <w:r>
        <w:rPr>
          <w:rFonts w:ascii="Trebuchet MS" w:hAnsi="Trebuchet MS"/>
          <w:sz w:val="24"/>
          <w:szCs w:val="24"/>
        </w:rPr>
        <w:t xml:space="preserve">Floor </w:t>
      </w:r>
      <w:proofErr w:type="spellStart"/>
      <w:r>
        <w:rPr>
          <w:rFonts w:ascii="Trebuchet MS" w:hAnsi="Trebuchet MS"/>
          <w:sz w:val="24"/>
          <w:szCs w:val="24"/>
        </w:rPr>
        <w:t>UCen</w:t>
      </w:r>
      <w:proofErr w:type="spellEnd"/>
    </w:p>
    <w:p w:rsidR="00E47B00" w:rsidRDefault="00E47B00">
      <w:pPr>
        <w:pStyle w:val="NoSpacing"/>
        <w:rPr>
          <w:sz w:val="28"/>
        </w:rPr>
      </w:pPr>
    </w:p>
    <w:p w:rsidR="005E263F" w:rsidRPr="001507C1" w:rsidRDefault="005E263F" w:rsidP="00286791">
      <w:pPr>
        <w:pStyle w:val="NoSpacing"/>
        <w:rPr>
          <w:b/>
          <w:sz w:val="24"/>
          <w:szCs w:val="24"/>
          <w:u w:val="single"/>
        </w:rPr>
      </w:pPr>
      <w:r w:rsidRPr="001507C1">
        <w:rPr>
          <w:b/>
          <w:sz w:val="24"/>
          <w:szCs w:val="24"/>
          <w:u w:val="single"/>
        </w:rPr>
        <w:t>CALL TO ORDER</w:t>
      </w:r>
      <w:r w:rsidR="00C87802">
        <w:rPr>
          <w:b/>
          <w:sz w:val="24"/>
          <w:szCs w:val="24"/>
          <w:u w:val="single"/>
        </w:rPr>
        <w:t xml:space="preserve"> by Katie Freeze at 5:05pm</w:t>
      </w:r>
    </w:p>
    <w:p w:rsidR="00286791" w:rsidRPr="001507C1" w:rsidRDefault="00286791" w:rsidP="00286791">
      <w:pPr>
        <w:pStyle w:val="NoSpacing"/>
        <w:pBdr>
          <w:bottom w:val="single" w:sz="4" w:space="1" w:color="auto"/>
        </w:pBdr>
        <w:rPr>
          <w:b/>
          <w:sz w:val="24"/>
          <w:szCs w:val="24"/>
        </w:rPr>
      </w:pPr>
    </w:p>
    <w:p w:rsidR="00EA5B9B" w:rsidRPr="001507C1" w:rsidRDefault="00F93E12" w:rsidP="00286791">
      <w:pPr>
        <w:pStyle w:val="NoSpacing"/>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rsidR="005E263F" w:rsidRDefault="00E47B00" w:rsidP="002E7462">
      <w:pPr>
        <w:pStyle w:val="NoSpacing"/>
        <w:numPr>
          <w:ilvl w:val="0"/>
          <w:numId w:val="1"/>
        </w:numPr>
        <w:rPr>
          <w:b/>
          <w:sz w:val="24"/>
          <w:szCs w:val="24"/>
        </w:rPr>
      </w:pPr>
      <w:r w:rsidRPr="001507C1">
        <w:rPr>
          <w:b/>
          <w:sz w:val="24"/>
          <w:szCs w:val="24"/>
        </w:rPr>
        <w:t>Roll Call</w:t>
      </w:r>
      <w:r w:rsidR="001805F7" w:rsidRPr="001507C1">
        <w:rPr>
          <w:b/>
          <w:sz w:val="24"/>
          <w:szCs w:val="24"/>
        </w:rPr>
        <w:t xml:space="preserve"> </w:t>
      </w:r>
      <w:r w:rsidR="00AD625D" w:rsidRPr="001507C1">
        <w:rPr>
          <w:b/>
          <w:sz w:val="24"/>
          <w:szCs w:val="24"/>
        </w:rPr>
        <w:t>(Pre-entered Names)</w:t>
      </w:r>
    </w:p>
    <w:p w:rsidR="001507C1" w:rsidRDefault="001507C1" w:rsidP="001507C1">
      <w:pPr>
        <w:pStyle w:val="NoSpacing"/>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60"/>
        <w:gridCol w:w="2134"/>
        <w:gridCol w:w="2178"/>
      </w:tblGrid>
      <w:tr w:rsidR="001507C1" w:rsidRPr="007A563F" w:rsidTr="007962D0">
        <w:tc>
          <w:tcPr>
            <w:tcW w:w="2158"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Name</w:t>
            </w:r>
          </w:p>
        </w:tc>
        <w:tc>
          <w:tcPr>
            <w:tcW w:w="2160"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Note: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34"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Name</w:t>
            </w:r>
          </w:p>
        </w:tc>
        <w:tc>
          <w:tcPr>
            <w:tcW w:w="2178" w:type="dxa"/>
            <w:tcBorders>
              <w:bottom w:val="single" w:sz="4" w:space="0" w:color="auto"/>
            </w:tcBorders>
            <w:shd w:val="clear" w:color="auto" w:fill="auto"/>
            <w:vAlign w:val="center"/>
          </w:tcPr>
          <w:p w:rsidR="001507C1" w:rsidRPr="007A563F" w:rsidRDefault="001507C1" w:rsidP="001507C1">
            <w:pPr>
              <w:spacing w:after="0" w:line="240" w:lineRule="auto"/>
              <w:jc w:val="center"/>
              <w:rPr>
                <w:rFonts w:eastAsia="Cambria"/>
                <w:b/>
              </w:rPr>
            </w:pPr>
            <w:r w:rsidRPr="007A563F">
              <w:rPr>
                <w:rFonts w:eastAsia="Cambria"/>
                <w:b/>
              </w:rPr>
              <w:t>Note: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507C1" w:rsidRPr="00E70377" w:rsidTr="001507C1">
        <w:tc>
          <w:tcPr>
            <w:tcW w:w="2214" w:type="dxa"/>
            <w:shd w:val="clear" w:color="auto" w:fill="F3F3F3"/>
          </w:tcPr>
          <w:p w:rsidR="001507C1" w:rsidRPr="00E70377" w:rsidRDefault="00CF38AB" w:rsidP="001507C1">
            <w:pPr>
              <w:spacing w:after="0" w:line="240" w:lineRule="auto"/>
              <w:rPr>
                <w:rFonts w:eastAsia="Cambria"/>
                <w:sz w:val="18"/>
                <w:szCs w:val="18"/>
              </w:rPr>
            </w:pPr>
            <w:r>
              <w:rPr>
                <w:rFonts w:eastAsia="Cambria"/>
                <w:sz w:val="18"/>
                <w:szCs w:val="18"/>
              </w:rPr>
              <w:t>Katie Freeze</w:t>
            </w:r>
          </w:p>
        </w:tc>
        <w:tc>
          <w:tcPr>
            <w:tcW w:w="2214" w:type="dxa"/>
            <w:shd w:val="clear" w:color="auto" w:fill="F3F3F3"/>
          </w:tcPr>
          <w:p w:rsidR="001507C1" w:rsidRPr="00E70377" w:rsidRDefault="00C87802" w:rsidP="001507C1">
            <w:pPr>
              <w:pStyle w:val="NoSpacing"/>
              <w:rPr>
                <w:b/>
                <w:sz w:val="18"/>
                <w:szCs w:val="18"/>
              </w:rPr>
            </w:pPr>
            <w:r>
              <w:rPr>
                <w:b/>
                <w:sz w:val="18"/>
                <w:szCs w:val="18"/>
              </w:rPr>
              <w:t>Present</w:t>
            </w:r>
          </w:p>
        </w:tc>
        <w:tc>
          <w:tcPr>
            <w:tcW w:w="2195" w:type="dxa"/>
            <w:shd w:val="clear" w:color="auto" w:fill="F3F3F3"/>
          </w:tcPr>
          <w:p w:rsidR="001507C1" w:rsidRPr="00E70377" w:rsidRDefault="00CF38AB" w:rsidP="001507C1">
            <w:pPr>
              <w:spacing w:after="0" w:line="240" w:lineRule="auto"/>
              <w:rPr>
                <w:rFonts w:eastAsia="Cambria"/>
                <w:sz w:val="18"/>
                <w:szCs w:val="18"/>
              </w:rPr>
            </w:pPr>
            <w:proofErr w:type="spellStart"/>
            <w:r>
              <w:rPr>
                <w:rFonts w:eastAsia="Cambria"/>
                <w:sz w:val="18"/>
                <w:szCs w:val="18"/>
              </w:rPr>
              <w:t>Tuyen</w:t>
            </w:r>
            <w:proofErr w:type="spellEnd"/>
            <w:r>
              <w:rPr>
                <w:rFonts w:eastAsia="Cambria"/>
                <w:sz w:val="18"/>
                <w:szCs w:val="18"/>
              </w:rPr>
              <w:t xml:space="preserve"> Nguyen</w:t>
            </w:r>
          </w:p>
        </w:tc>
        <w:tc>
          <w:tcPr>
            <w:tcW w:w="2233" w:type="dxa"/>
            <w:shd w:val="clear" w:color="auto" w:fill="F3F3F3"/>
          </w:tcPr>
          <w:p w:rsidR="001507C1" w:rsidRPr="00E70377" w:rsidRDefault="007962D0" w:rsidP="001507C1">
            <w:pPr>
              <w:pStyle w:val="NoSpacing"/>
              <w:rPr>
                <w:b/>
                <w:sz w:val="18"/>
                <w:szCs w:val="18"/>
              </w:rPr>
            </w:pPr>
            <w:r>
              <w:rPr>
                <w:b/>
                <w:sz w:val="18"/>
                <w:szCs w:val="18"/>
              </w:rPr>
              <w:t>Present</w:t>
            </w:r>
          </w:p>
        </w:tc>
      </w:tr>
      <w:tr w:rsidR="007962D0" w:rsidRPr="00E70377" w:rsidTr="001507C1">
        <w:tc>
          <w:tcPr>
            <w:tcW w:w="2214" w:type="dxa"/>
            <w:shd w:val="clear" w:color="auto" w:fill="F3F3F3"/>
          </w:tcPr>
          <w:p w:rsidR="007962D0" w:rsidRPr="00E70377" w:rsidRDefault="007962D0" w:rsidP="007962D0">
            <w:pPr>
              <w:spacing w:after="0" w:line="240" w:lineRule="auto"/>
              <w:rPr>
                <w:rFonts w:eastAsia="Cambria"/>
                <w:sz w:val="18"/>
                <w:szCs w:val="18"/>
              </w:rPr>
            </w:pPr>
            <w:r>
              <w:rPr>
                <w:rFonts w:eastAsia="Cambria"/>
                <w:sz w:val="18"/>
                <w:szCs w:val="18"/>
              </w:rPr>
              <w:t>Erick Lankey</w:t>
            </w:r>
          </w:p>
        </w:tc>
        <w:tc>
          <w:tcPr>
            <w:tcW w:w="2214" w:type="dxa"/>
            <w:shd w:val="clear" w:color="auto" w:fill="F3F3F3"/>
          </w:tcPr>
          <w:p w:rsidR="007962D0" w:rsidRPr="00E70377" w:rsidRDefault="007962D0" w:rsidP="007962D0">
            <w:pPr>
              <w:pStyle w:val="NoSpacing"/>
              <w:rPr>
                <w:b/>
                <w:sz w:val="18"/>
                <w:szCs w:val="18"/>
              </w:rPr>
            </w:pPr>
            <w:r>
              <w:rPr>
                <w:b/>
                <w:sz w:val="18"/>
                <w:szCs w:val="18"/>
              </w:rPr>
              <w:t>Present</w:t>
            </w:r>
          </w:p>
        </w:tc>
        <w:tc>
          <w:tcPr>
            <w:tcW w:w="2195" w:type="dxa"/>
            <w:shd w:val="clear" w:color="auto" w:fill="F3F3F3"/>
          </w:tcPr>
          <w:p w:rsidR="007962D0" w:rsidRPr="00E70377" w:rsidRDefault="007962D0" w:rsidP="007962D0">
            <w:pPr>
              <w:spacing w:after="0" w:line="240" w:lineRule="auto"/>
              <w:rPr>
                <w:rFonts w:eastAsia="Cambria"/>
                <w:sz w:val="18"/>
                <w:szCs w:val="18"/>
              </w:rPr>
            </w:pPr>
            <w:proofErr w:type="spellStart"/>
            <w:r>
              <w:rPr>
                <w:rFonts w:eastAsia="Cambria"/>
                <w:sz w:val="18"/>
                <w:szCs w:val="18"/>
              </w:rPr>
              <w:t>Hiro</w:t>
            </w:r>
            <w:proofErr w:type="spellEnd"/>
            <w:r>
              <w:rPr>
                <w:rFonts w:eastAsia="Cambria"/>
                <w:sz w:val="18"/>
                <w:szCs w:val="18"/>
              </w:rPr>
              <w:t xml:space="preserve"> Bower</w:t>
            </w:r>
          </w:p>
        </w:tc>
        <w:tc>
          <w:tcPr>
            <w:tcW w:w="2233" w:type="dxa"/>
            <w:shd w:val="clear" w:color="auto" w:fill="F3F3F3"/>
          </w:tcPr>
          <w:p w:rsidR="007962D0" w:rsidRPr="00E70377" w:rsidRDefault="007962D0" w:rsidP="007962D0">
            <w:pPr>
              <w:pStyle w:val="NoSpacing"/>
              <w:rPr>
                <w:b/>
                <w:sz w:val="18"/>
                <w:szCs w:val="18"/>
              </w:rPr>
            </w:pPr>
            <w:r>
              <w:rPr>
                <w:b/>
                <w:sz w:val="18"/>
                <w:szCs w:val="18"/>
              </w:rPr>
              <w:t>Present</w:t>
            </w:r>
          </w:p>
        </w:tc>
      </w:tr>
      <w:tr w:rsidR="007962D0" w:rsidRPr="00E70377" w:rsidTr="007962D0">
        <w:tc>
          <w:tcPr>
            <w:tcW w:w="2158" w:type="dxa"/>
            <w:shd w:val="clear" w:color="auto" w:fill="F3F3F3"/>
          </w:tcPr>
          <w:p w:rsidR="007962D0" w:rsidRPr="00E70377" w:rsidRDefault="007962D0" w:rsidP="007962D0">
            <w:pPr>
              <w:spacing w:after="0" w:line="240" w:lineRule="auto"/>
              <w:rPr>
                <w:rFonts w:eastAsia="Cambria"/>
                <w:sz w:val="18"/>
                <w:szCs w:val="18"/>
              </w:rPr>
            </w:pPr>
            <w:r>
              <w:rPr>
                <w:rFonts w:eastAsia="Cambria"/>
                <w:sz w:val="18"/>
                <w:szCs w:val="18"/>
              </w:rPr>
              <w:t>Vi Truong</w:t>
            </w:r>
          </w:p>
        </w:tc>
        <w:tc>
          <w:tcPr>
            <w:tcW w:w="2160" w:type="dxa"/>
            <w:shd w:val="clear" w:color="auto" w:fill="F3F3F3"/>
          </w:tcPr>
          <w:p w:rsidR="007962D0" w:rsidRPr="00E70377" w:rsidRDefault="007962D0" w:rsidP="007962D0">
            <w:pPr>
              <w:pStyle w:val="NoSpacing"/>
              <w:rPr>
                <w:b/>
                <w:sz w:val="18"/>
                <w:szCs w:val="18"/>
              </w:rPr>
            </w:pPr>
            <w:r>
              <w:rPr>
                <w:b/>
                <w:sz w:val="18"/>
                <w:szCs w:val="18"/>
              </w:rPr>
              <w:t>Present</w:t>
            </w:r>
          </w:p>
        </w:tc>
        <w:tc>
          <w:tcPr>
            <w:tcW w:w="2134" w:type="dxa"/>
            <w:shd w:val="clear" w:color="auto" w:fill="F3F3F3"/>
          </w:tcPr>
          <w:p w:rsidR="007962D0" w:rsidRPr="00E70377" w:rsidRDefault="007962D0" w:rsidP="007962D0">
            <w:pPr>
              <w:spacing w:after="0" w:line="240" w:lineRule="auto"/>
              <w:rPr>
                <w:rFonts w:eastAsia="Cambria"/>
                <w:sz w:val="18"/>
                <w:szCs w:val="18"/>
              </w:rPr>
            </w:pPr>
            <w:r>
              <w:rPr>
                <w:rFonts w:eastAsia="Cambria"/>
                <w:sz w:val="18"/>
                <w:szCs w:val="18"/>
              </w:rPr>
              <w:t>Steven Kwok</w:t>
            </w:r>
          </w:p>
        </w:tc>
        <w:tc>
          <w:tcPr>
            <w:tcW w:w="2178" w:type="dxa"/>
            <w:shd w:val="clear" w:color="auto" w:fill="F3F3F3"/>
          </w:tcPr>
          <w:p w:rsidR="007962D0" w:rsidRPr="00E70377" w:rsidRDefault="007962D0" w:rsidP="007962D0">
            <w:pPr>
              <w:pStyle w:val="NoSpacing"/>
              <w:rPr>
                <w:b/>
                <w:sz w:val="18"/>
                <w:szCs w:val="18"/>
              </w:rPr>
            </w:pPr>
            <w:r>
              <w:rPr>
                <w:b/>
                <w:sz w:val="18"/>
                <w:szCs w:val="18"/>
              </w:rPr>
              <w:t>Present</w:t>
            </w:r>
          </w:p>
        </w:tc>
      </w:tr>
      <w:tr w:rsidR="001507C1" w:rsidRPr="00E70377" w:rsidTr="007962D0">
        <w:tc>
          <w:tcPr>
            <w:tcW w:w="2158" w:type="dxa"/>
            <w:shd w:val="clear" w:color="auto" w:fill="F3F3F3"/>
          </w:tcPr>
          <w:p w:rsidR="001507C1" w:rsidRPr="00E70377" w:rsidRDefault="00CF38AB" w:rsidP="001507C1">
            <w:pPr>
              <w:spacing w:after="0" w:line="240" w:lineRule="auto"/>
              <w:rPr>
                <w:rFonts w:eastAsia="Cambria"/>
                <w:sz w:val="18"/>
                <w:szCs w:val="18"/>
              </w:rPr>
            </w:pPr>
            <w:r>
              <w:rPr>
                <w:rFonts w:eastAsia="Cambria"/>
                <w:sz w:val="18"/>
                <w:szCs w:val="18"/>
              </w:rPr>
              <w:t xml:space="preserve">Kevin </w:t>
            </w:r>
            <w:proofErr w:type="spellStart"/>
            <w:r>
              <w:rPr>
                <w:rFonts w:eastAsia="Cambria"/>
                <w:sz w:val="18"/>
                <w:szCs w:val="18"/>
              </w:rPr>
              <w:t>Mailangkay</w:t>
            </w:r>
            <w:proofErr w:type="spellEnd"/>
          </w:p>
        </w:tc>
        <w:tc>
          <w:tcPr>
            <w:tcW w:w="2160" w:type="dxa"/>
            <w:shd w:val="clear" w:color="auto" w:fill="F3F3F3"/>
          </w:tcPr>
          <w:p w:rsidR="001507C1" w:rsidRPr="00E70377" w:rsidRDefault="00C87802" w:rsidP="001507C1">
            <w:pPr>
              <w:pStyle w:val="NoSpacing"/>
              <w:rPr>
                <w:b/>
                <w:sz w:val="18"/>
                <w:szCs w:val="18"/>
              </w:rPr>
            </w:pPr>
            <w:r>
              <w:rPr>
                <w:b/>
                <w:sz w:val="18"/>
                <w:szCs w:val="18"/>
              </w:rPr>
              <w:t>Present</w:t>
            </w:r>
          </w:p>
        </w:tc>
        <w:tc>
          <w:tcPr>
            <w:tcW w:w="2134" w:type="dxa"/>
            <w:shd w:val="clear" w:color="auto" w:fill="F3F3F3"/>
          </w:tcPr>
          <w:p w:rsidR="001507C1" w:rsidRPr="00E70377" w:rsidRDefault="007962D0" w:rsidP="001507C1">
            <w:pPr>
              <w:spacing w:after="0" w:line="240" w:lineRule="auto"/>
              <w:rPr>
                <w:rFonts w:eastAsia="Cambria"/>
                <w:sz w:val="18"/>
                <w:szCs w:val="18"/>
              </w:rPr>
            </w:pPr>
            <w:r>
              <w:rPr>
                <w:rFonts w:eastAsia="Cambria"/>
                <w:sz w:val="18"/>
                <w:szCs w:val="18"/>
              </w:rPr>
              <w:t>Zoe Monty-Montalvo</w:t>
            </w:r>
          </w:p>
        </w:tc>
        <w:tc>
          <w:tcPr>
            <w:tcW w:w="2178" w:type="dxa"/>
            <w:shd w:val="clear" w:color="auto" w:fill="F3F3F3"/>
          </w:tcPr>
          <w:p w:rsidR="001507C1" w:rsidRPr="00E70377" w:rsidRDefault="00C87802" w:rsidP="001507C1">
            <w:pPr>
              <w:pStyle w:val="NoSpacing"/>
              <w:rPr>
                <w:b/>
                <w:sz w:val="18"/>
                <w:szCs w:val="18"/>
              </w:rPr>
            </w:pPr>
            <w:r>
              <w:rPr>
                <w:b/>
                <w:sz w:val="18"/>
                <w:szCs w:val="18"/>
              </w:rPr>
              <w:t>Present</w:t>
            </w:r>
          </w:p>
        </w:tc>
      </w:tr>
      <w:tr w:rsidR="001507C1" w:rsidRPr="00E70377" w:rsidTr="007962D0">
        <w:tc>
          <w:tcPr>
            <w:tcW w:w="2158" w:type="dxa"/>
            <w:shd w:val="clear" w:color="auto" w:fill="F3F3F3"/>
          </w:tcPr>
          <w:p w:rsidR="001507C1" w:rsidRPr="00E70377" w:rsidRDefault="00CF38AB" w:rsidP="001507C1">
            <w:pPr>
              <w:spacing w:after="0" w:line="240" w:lineRule="auto"/>
              <w:rPr>
                <w:rFonts w:eastAsia="Cambria"/>
                <w:sz w:val="18"/>
                <w:szCs w:val="18"/>
              </w:rPr>
            </w:pPr>
            <w:r>
              <w:rPr>
                <w:rFonts w:eastAsia="Cambria"/>
                <w:sz w:val="18"/>
                <w:szCs w:val="18"/>
              </w:rPr>
              <w:t>Rachel England</w:t>
            </w:r>
          </w:p>
        </w:tc>
        <w:tc>
          <w:tcPr>
            <w:tcW w:w="2160" w:type="dxa"/>
            <w:shd w:val="clear" w:color="auto" w:fill="F3F3F3"/>
          </w:tcPr>
          <w:p w:rsidR="001507C1" w:rsidRPr="00E70377" w:rsidRDefault="00C87802" w:rsidP="001507C1">
            <w:pPr>
              <w:pStyle w:val="NoSpacing"/>
              <w:rPr>
                <w:b/>
                <w:sz w:val="18"/>
                <w:szCs w:val="18"/>
              </w:rPr>
            </w:pPr>
            <w:r>
              <w:rPr>
                <w:b/>
                <w:sz w:val="18"/>
                <w:szCs w:val="18"/>
              </w:rPr>
              <w:t>Absent</w:t>
            </w:r>
            <w:r w:rsidR="007962D0">
              <w:rPr>
                <w:b/>
                <w:sz w:val="18"/>
                <w:szCs w:val="18"/>
              </w:rPr>
              <w:t xml:space="preserve"> (not excused)</w:t>
            </w:r>
          </w:p>
        </w:tc>
        <w:tc>
          <w:tcPr>
            <w:tcW w:w="2134" w:type="dxa"/>
            <w:shd w:val="clear" w:color="auto" w:fill="F3F3F3"/>
          </w:tcPr>
          <w:p w:rsidR="001507C1" w:rsidRPr="00E70377" w:rsidRDefault="007962D0" w:rsidP="001507C1">
            <w:pPr>
              <w:spacing w:after="0" w:line="240" w:lineRule="auto"/>
              <w:rPr>
                <w:rFonts w:eastAsia="Cambria"/>
                <w:sz w:val="18"/>
                <w:szCs w:val="18"/>
              </w:rPr>
            </w:pPr>
            <w:r>
              <w:rPr>
                <w:rFonts w:eastAsia="Cambria"/>
                <w:sz w:val="18"/>
                <w:szCs w:val="18"/>
              </w:rPr>
              <w:t>Brendan Byrne</w:t>
            </w:r>
          </w:p>
        </w:tc>
        <w:tc>
          <w:tcPr>
            <w:tcW w:w="2178" w:type="dxa"/>
            <w:shd w:val="clear" w:color="auto" w:fill="F3F3F3"/>
          </w:tcPr>
          <w:p w:rsidR="001507C1" w:rsidRPr="00E70377" w:rsidRDefault="007962D0" w:rsidP="001507C1">
            <w:pPr>
              <w:pStyle w:val="NoSpacing"/>
              <w:rPr>
                <w:b/>
                <w:sz w:val="18"/>
                <w:szCs w:val="18"/>
              </w:rPr>
            </w:pPr>
            <w:r>
              <w:rPr>
                <w:b/>
                <w:sz w:val="18"/>
                <w:szCs w:val="18"/>
              </w:rPr>
              <w:t>Absent</w:t>
            </w:r>
          </w:p>
        </w:tc>
      </w:tr>
    </w:tbl>
    <w:p w:rsidR="001507C1" w:rsidRPr="001507C1" w:rsidRDefault="001507C1" w:rsidP="001507C1">
      <w:pPr>
        <w:pStyle w:val="NoSpacing"/>
        <w:ind w:left="1080"/>
        <w:rPr>
          <w:b/>
          <w:sz w:val="24"/>
          <w:szCs w:val="24"/>
        </w:rPr>
      </w:pPr>
    </w:p>
    <w:p w:rsidR="005E263F" w:rsidRPr="001507C1" w:rsidRDefault="00E47B00" w:rsidP="002E7462">
      <w:pPr>
        <w:pStyle w:val="NoSpacing"/>
        <w:numPr>
          <w:ilvl w:val="0"/>
          <w:numId w:val="1"/>
        </w:numPr>
        <w:rPr>
          <w:b/>
          <w:sz w:val="24"/>
          <w:szCs w:val="24"/>
        </w:rPr>
      </w:pPr>
      <w:r w:rsidRPr="001507C1">
        <w:rPr>
          <w:b/>
          <w:sz w:val="24"/>
          <w:szCs w:val="24"/>
        </w:rPr>
        <w:t>Acceptance of Excused Absences</w:t>
      </w:r>
      <w:r w:rsidR="00593AC1" w:rsidRPr="001507C1">
        <w:rPr>
          <w:b/>
          <w:sz w:val="24"/>
          <w:szCs w:val="24"/>
        </w:rPr>
        <w:t xml:space="preserve"> </w:t>
      </w:r>
    </w:p>
    <w:p w:rsidR="003946D2" w:rsidRPr="001507C1" w:rsidRDefault="003946D2" w:rsidP="002E7462">
      <w:pPr>
        <w:pStyle w:val="NoSpacing"/>
        <w:numPr>
          <w:ilvl w:val="0"/>
          <w:numId w:val="1"/>
        </w:numPr>
        <w:rPr>
          <w:sz w:val="24"/>
          <w:szCs w:val="24"/>
        </w:rPr>
      </w:pPr>
      <w:r w:rsidRPr="001507C1">
        <w:rPr>
          <w:b/>
          <w:sz w:val="24"/>
          <w:szCs w:val="24"/>
        </w:rPr>
        <w:t>Acceptance of Proxies</w:t>
      </w:r>
      <w:r w:rsidR="00A85F86" w:rsidRPr="001507C1">
        <w:rPr>
          <w:b/>
          <w:sz w:val="24"/>
          <w:szCs w:val="24"/>
        </w:rPr>
        <w:t xml:space="preserve"> </w:t>
      </w:r>
    </w:p>
    <w:p w:rsidR="004941B5" w:rsidRPr="001507C1" w:rsidRDefault="004941B5" w:rsidP="00286791">
      <w:pPr>
        <w:pStyle w:val="NoSpacing"/>
        <w:ind w:left="720"/>
        <w:rPr>
          <w:sz w:val="24"/>
          <w:szCs w:val="24"/>
          <w:highlight w:val="yellow"/>
        </w:rPr>
      </w:pPr>
    </w:p>
    <w:p w:rsidR="004941B5" w:rsidRPr="001507C1" w:rsidRDefault="00F93E12" w:rsidP="00286791">
      <w:pPr>
        <w:pStyle w:val="NoSpacing"/>
        <w:pBdr>
          <w:bottom w:val="single" w:sz="4" w:space="1" w:color="auto"/>
        </w:pBdr>
        <w:rPr>
          <w:b/>
          <w:sz w:val="24"/>
          <w:szCs w:val="24"/>
        </w:rPr>
      </w:pPr>
      <w:r w:rsidRPr="001507C1">
        <w:rPr>
          <w:b/>
          <w:sz w:val="24"/>
          <w:szCs w:val="24"/>
        </w:rPr>
        <w:t>B</w:t>
      </w:r>
      <w:r w:rsidR="004941B5" w:rsidRPr="001507C1">
        <w:rPr>
          <w:b/>
          <w:sz w:val="24"/>
          <w:szCs w:val="24"/>
        </w:rPr>
        <w:t>. PUBLIC FORUM</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Announcement</w:t>
      </w:r>
      <w:r w:rsidR="001E3890" w:rsidRPr="001507C1">
        <w:rPr>
          <w:sz w:val="24"/>
          <w:szCs w:val="24"/>
        </w:rPr>
        <w:t>s</w:t>
      </w:r>
      <w:r w:rsidRPr="001507C1">
        <w:rPr>
          <w:sz w:val="24"/>
          <w:szCs w:val="24"/>
        </w:rPr>
        <w:t>/Information/Introduction</w:t>
      </w:r>
      <w:r w:rsidR="001E3890" w:rsidRPr="001507C1">
        <w:rPr>
          <w:sz w:val="24"/>
          <w:szCs w:val="24"/>
        </w:rPr>
        <w:t>s</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Testimony for item</w:t>
      </w:r>
      <w:r w:rsidR="001E3890" w:rsidRPr="001507C1">
        <w:rPr>
          <w:sz w:val="24"/>
          <w:szCs w:val="24"/>
        </w:rPr>
        <w:t>s</w:t>
      </w:r>
      <w:r w:rsidRPr="001507C1">
        <w:rPr>
          <w:sz w:val="24"/>
          <w:szCs w:val="24"/>
        </w:rPr>
        <w:t xml:space="preserve"> on today’s agenda (out of order)</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Appreciation</w:t>
      </w:r>
      <w:r w:rsidR="001E3890" w:rsidRPr="001507C1">
        <w:rPr>
          <w:sz w:val="24"/>
          <w:szCs w:val="24"/>
        </w:rPr>
        <w:t>s</w:t>
      </w:r>
      <w:r w:rsidRPr="001507C1">
        <w:rPr>
          <w:sz w:val="24"/>
          <w:szCs w:val="24"/>
        </w:rPr>
        <w:t>/Concern</w:t>
      </w:r>
      <w:r w:rsidR="001E3890" w:rsidRPr="001507C1">
        <w:rPr>
          <w:sz w:val="24"/>
          <w:szCs w:val="24"/>
        </w:rPr>
        <w:t>s</w:t>
      </w:r>
    </w:p>
    <w:p w:rsidR="005D69BE" w:rsidRPr="001507C1" w:rsidRDefault="005D69BE" w:rsidP="002E7462">
      <w:pPr>
        <w:numPr>
          <w:ilvl w:val="1"/>
          <w:numId w:val="4"/>
        </w:numPr>
        <w:autoSpaceDE w:val="0"/>
        <w:autoSpaceDN w:val="0"/>
        <w:adjustRightInd w:val="0"/>
        <w:spacing w:after="0" w:line="240" w:lineRule="auto"/>
        <w:rPr>
          <w:sz w:val="24"/>
          <w:szCs w:val="24"/>
        </w:rPr>
      </w:pPr>
      <w:r w:rsidRPr="001507C1">
        <w:rPr>
          <w:sz w:val="24"/>
          <w:szCs w:val="24"/>
        </w:rPr>
        <w:t>Request to have item added to today’s agenda</w:t>
      </w:r>
    </w:p>
    <w:p w:rsidR="00C94E02" w:rsidRPr="001507C1" w:rsidRDefault="00C94E02" w:rsidP="005438A8">
      <w:pPr>
        <w:pStyle w:val="NoSpacing"/>
        <w:rPr>
          <w:b/>
          <w:sz w:val="24"/>
          <w:szCs w:val="24"/>
          <w:u w:val="single"/>
        </w:rPr>
      </w:pPr>
    </w:p>
    <w:p w:rsidR="00286791" w:rsidRPr="001507C1" w:rsidRDefault="00286791" w:rsidP="002E7462">
      <w:pPr>
        <w:pStyle w:val="NoSpacing"/>
        <w:numPr>
          <w:ilvl w:val="0"/>
          <w:numId w:val="3"/>
        </w:numPr>
        <w:pBdr>
          <w:bottom w:val="single" w:sz="4" w:space="1" w:color="auto"/>
        </w:pBdr>
        <w:rPr>
          <w:sz w:val="24"/>
          <w:szCs w:val="24"/>
        </w:rPr>
      </w:pPr>
      <w:r w:rsidRPr="001507C1">
        <w:rPr>
          <w:b/>
          <w:sz w:val="24"/>
          <w:szCs w:val="24"/>
        </w:rPr>
        <w:t>REPORTS</w:t>
      </w:r>
      <w:r w:rsidR="005D69BE" w:rsidRPr="001507C1">
        <w:rPr>
          <w:b/>
          <w:sz w:val="24"/>
          <w:szCs w:val="24"/>
        </w:rPr>
        <w:t xml:space="preserve">  </w:t>
      </w:r>
    </w:p>
    <w:p w:rsidR="003946D2" w:rsidRDefault="005438A8" w:rsidP="002E7462">
      <w:pPr>
        <w:pStyle w:val="NoSpacing"/>
        <w:numPr>
          <w:ilvl w:val="0"/>
          <w:numId w:val="5"/>
        </w:numPr>
        <w:rPr>
          <w:b/>
          <w:sz w:val="24"/>
          <w:szCs w:val="24"/>
        </w:rPr>
      </w:pPr>
      <w:r w:rsidRPr="001507C1">
        <w:rPr>
          <w:b/>
          <w:sz w:val="24"/>
          <w:szCs w:val="24"/>
        </w:rPr>
        <w:t>Advisor’s Report</w:t>
      </w:r>
      <w:r w:rsidR="00E77491">
        <w:rPr>
          <w:b/>
          <w:sz w:val="24"/>
          <w:szCs w:val="24"/>
        </w:rPr>
        <w:t>-</w:t>
      </w:r>
      <w:proofErr w:type="spellStart"/>
      <w:r w:rsidR="00E77491">
        <w:rPr>
          <w:b/>
          <w:sz w:val="24"/>
          <w:szCs w:val="24"/>
        </w:rPr>
        <w:t>Tuyen</w:t>
      </w:r>
      <w:proofErr w:type="spellEnd"/>
      <w:r w:rsidR="00E77491">
        <w:rPr>
          <w:b/>
          <w:sz w:val="24"/>
          <w:szCs w:val="24"/>
        </w:rPr>
        <w:t xml:space="preserve"> Nguyen</w:t>
      </w:r>
      <w:r w:rsidR="008E199C" w:rsidRPr="001507C1">
        <w:rPr>
          <w:b/>
          <w:sz w:val="24"/>
          <w:szCs w:val="24"/>
        </w:rPr>
        <w:t xml:space="preserve"> </w:t>
      </w:r>
    </w:p>
    <w:p w:rsidR="002D416F" w:rsidRDefault="002D416F" w:rsidP="002D416F">
      <w:pPr>
        <w:pStyle w:val="NoSpacing"/>
        <w:numPr>
          <w:ilvl w:val="1"/>
          <w:numId w:val="5"/>
        </w:numPr>
        <w:rPr>
          <w:b/>
          <w:sz w:val="24"/>
          <w:szCs w:val="24"/>
        </w:rPr>
      </w:pPr>
      <w:r>
        <w:rPr>
          <w:b/>
          <w:sz w:val="24"/>
          <w:szCs w:val="24"/>
        </w:rPr>
        <w:t xml:space="preserve">Will be heading out to Oakland for Global Food </w:t>
      </w:r>
      <w:r w:rsidR="00E77491">
        <w:rPr>
          <w:b/>
          <w:sz w:val="24"/>
          <w:szCs w:val="24"/>
        </w:rPr>
        <w:t>Initiative next Friday</w:t>
      </w:r>
      <w:r w:rsidR="007962D0">
        <w:rPr>
          <w:b/>
          <w:sz w:val="24"/>
          <w:szCs w:val="24"/>
        </w:rPr>
        <w:t xml:space="preserve"> 1/30</w:t>
      </w:r>
    </w:p>
    <w:p w:rsidR="00E77491" w:rsidRDefault="002D416F" w:rsidP="002D416F">
      <w:pPr>
        <w:pStyle w:val="NoSpacing"/>
        <w:numPr>
          <w:ilvl w:val="2"/>
          <w:numId w:val="5"/>
        </w:numPr>
        <w:rPr>
          <w:b/>
          <w:sz w:val="24"/>
          <w:szCs w:val="24"/>
        </w:rPr>
      </w:pPr>
      <w:r>
        <w:rPr>
          <w:b/>
          <w:sz w:val="24"/>
          <w:szCs w:val="24"/>
        </w:rPr>
        <w:t>$50,000 funding proposal for each campus as emergency funding</w:t>
      </w:r>
      <w:r w:rsidR="00E77491">
        <w:rPr>
          <w:b/>
          <w:sz w:val="24"/>
          <w:szCs w:val="24"/>
        </w:rPr>
        <w:t xml:space="preserve"> for this year</w:t>
      </w:r>
    </w:p>
    <w:p w:rsidR="00E77491" w:rsidRDefault="00E77491" w:rsidP="00E77491">
      <w:pPr>
        <w:pStyle w:val="NoSpacing"/>
        <w:numPr>
          <w:ilvl w:val="2"/>
          <w:numId w:val="5"/>
        </w:numPr>
        <w:rPr>
          <w:b/>
          <w:sz w:val="24"/>
          <w:szCs w:val="24"/>
        </w:rPr>
      </w:pPr>
      <w:r>
        <w:rPr>
          <w:b/>
          <w:sz w:val="24"/>
          <w:szCs w:val="24"/>
        </w:rPr>
        <w:t>Could lead to matching funding/other long term funding models in regards to staff, food, etc.</w:t>
      </w:r>
      <w:r w:rsidR="002D416F">
        <w:rPr>
          <w:b/>
          <w:sz w:val="24"/>
          <w:szCs w:val="24"/>
        </w:rPr>
        <w:t xml:space="preserve"> </w:t>
      </w:r>
    </w:p>
    <w:p w:rsidR="00E77491" w:rsidRDefault="00E77491" w:rsidP="00E77491">
      <w:pPr>
        <w:pStyle w:val="NoSpacing"/>
        <w:numPr>
          <w:ilvl w:val="1"/>
          <w:numId w:val="5"/>
        </w:numPr>
        <w:rPr>
          <w:b/>
          <w:sz w:val="24"/>
          <w:szCs w:val="24"/>
        </w:rPr>
      </w:pPr>
      <w:r>
        <w:rPr>
          <w:b/>
          <w:sz w:val="24"/>
          <w:szCs w:val="24"/>
        </w:rPr>
        <w:t>Turn the rest of the year over to advocacy for our Space and Funding needs</w:t>
      </w:r>
    </w:p>
    <w:p w:rsidR="00E77491" w:rsidRDefault="00E77491" w:rsidP="00E77491">
      <w:pPr>
        <w:pStyle w:val="NoSpacing"/>
        <w:numPr>
          <w:ilvl w:val="2"/>
          <w:numId w:val="5"/>
        </w:numPr>
        <w:rPr>
          <w:b/>
          <w:sz w:val="24"/>
          <w:szCs w:val="24"/>
        </w:rPr>
      </w:pPr>
      <w:r>
        <w:rPr>
          <w:b/>
          <w:sz w:val="24"/>
          <w:szCs w:val="24"/>
        </w:rPr>
        <w:t>Who do you want to take on the burden for long term?</w:t>
      </w:r>
    </w:p>
    <w:p w:rsidR="00E77491" w:rsidRDefault="00E77491" w:rsidP="00E77491">
      <w:pPr>
        <w:pStyle w:val="NoSpacing"/>
        <w:numPr>
          <w:ilvl w:val="2"/>
          <w:numId w:val="5"/>
        </w:numPr>
        <w:rPr>
          <w:b/>
          <w:sz w:val="24"/>
          <w:szCs w:val="24"/>
        </w:rPr>
      </w:pPr>
      <w:proofErr w:type="spellStart"/>
      <w:r>
        <w:rPr>
          <w:b/>
          <w:sz w:val="24"/>
          <w:szCs w:val="24"/>
        </w:rPr>
        <w:t>Hiro</w:t>
      </w:r>
      <w:proofErr w:type="spellEnd"/>
      <w:r>
        <w:rPr>
          <w:b/>
          <w:sz w:val="24"/>
          <w:szCs w:val="24"/>
        </w:rPr>
        <w:t>: Can Students be refunded a lock-in fund?</w:t>
      </w:r>
    </w:p>
    <w:p w:rsidR="00E77491" w:rsidRDefault="00E77491" w:rsidP="00E77491">
      <w:pPr>
        <w:pStyle w:val="NoSpacing"/>
        <w:numPr>
          <w:ilvl w:val="3"/>
          <w:numId w:val="5"/>
        </w:numPr>
        <w:rPr>
          <w:b/>
          <w:sz w:val="24"/>
          <w:szCs w:val="24"/>
        </w:rPr>
      </w:pPr>
      <w:r>
        <w:rPr>
          <w:b/>
          <w:sz w:val="24"/>
          <w:szCs w:val="24"/>
        </w:rPr>
        <w:t>No financial pool available to be refunded</w:t>
      </w:r>
    </w:p>
    <w:p w:rsidR="001F3A13" w:rsidRDefault="001F3A13" w:rsidP="001F3A13">
      <w:pPr>
        <w:pStyle w:val="NoSpacing"/>
        <w:numPr>
          <w:ilvl w:val="1"/>
          <w:numId w:val="5"/>
        </w:numPr>
        <w:rPr>
          <w:b/>
          <w:sz w:val="24"/>
          <w:szCs w:val="24"/>
        </w:rPr>
      </w:pPr>
      <w:r>
        <w:rPr>
          <w:b/>
          <w:sz w:val="24"/>
          <w:szCs w:val="24"/>
        </w:rPr>
        <w:t>Thank you for all your hard work on the Summit</w:t>
      </w:r>
    </w:p>
    <w:p w:rsidR="001F3A13" w:rsidRDefault="001F3A13" w:rsidP="001F3A13">
      <w:pPr>
        <w:pStyle w:val="NoSpacing"/>
        <w:numPr>
          <w:ilvl w:val="2"/>
          <w:numId w:val="5"/>
        </w:numPr>
        <w:rPr>
          <w:b/>
          <w:sz w:val="24"/>
          <w:szCs w:val="24"/>
        </w:rPr>
      </w:pPr>
      <w:r>
        <w:rPr>
          <w:b/>
          <w:sz w:val="24"/>
          <w:szCs w:val="24"/>
        </w:rPr>
        <w:t>Being able to involve and give other student leaders their space</w:t>
      </w:r>
    </w:p>
    <w:p w:rsidR="001F3A13" w:rsidRPr="001F3A13" w:rsidRDefault="001F3A13" w:rsidP="001F3A13">
      <w:pPr>
        <w:pStyle w:val="NoSpacing"/>
        <w:numPr>
          <w:ilvl w:val="2"/>
          <w:numId w:val="5"/>
        </w:numPr>
        <w:rPr>
          <w:b/>
          <w:sz w:val="24"/>
          <w:szCs w:val="24"/>
        </w:rPr>
      </w:pPr>
      <w:r>
        <w:rPr>
          <w:b/>
          <w:sz w:val="24"/>
          <w:szCs w:val="24"/>
        </w:rPr>
        <w:t>Lots of press about the event</w:t>
      </w:r>
    </w:p>
    <w:p w:rsidR="009C5ACF" w:rsidRDefault="003946D2" w:rsidP="002E7462">
      <w:pPr>
        <w:pStyle w:val="NoSpacing"/>
        <w:numPr>
          <w:ilvl w:val="0"/>
          <w:numId w:val="5"/>
        </w:numPr>
        <w:rPr>
          <w:sz w:val="24"/>
          <w:szCs w:val="24"/>
        </w:rPr>
      </w:pPr>
      <w:r w:rsidRPr="001507C1">
        <w:rPr>
          <w:b/>
          <w:sz w:val="24"/>
          <w:szCs w:val="24"/>
        </w:rPr>
        <w:lastRenderedPageBreak/>
        <w:t xml:space="preserve">Executive </w:t>
      </w:r>
      <w:r w:rsidR="005438A8" w:rsidRPr="001507C1">
        <w:rPr>
          <w:b/>
          <w:sz w:val="24"/>
          <w:szCs w:val="24"/>
        </w:rPr>
        <w:t>Officer</w:t>
      </w:r>
      <w:r w:rsidRPr="001507C1">
        <w:rPr>
          <w:b/>
          <w:sz w:val="24"/>
          <w:szCs w:val="24"/>
        </w:rPr>
        <w:t>’s Report</w:t>
      </w:r>
      <w:r w:rsidR="005438A8" w:rsidRPr="001507C1">
        <w:rPr>
          <w:b/>
          <w:sz w:val="24"/>
          <w:szCs w:val="24"/>
        </w:rPr>
        <w:t>(s)</w:t>
      </w:r>
      <w:r w:rsidR="00DB5CDE" w:rsidRPr="001507C1">
        <w:rPr>
          <w:sz w:val="24"/>
          <w:szCs w:val="24"/>
        </w:rPr>
        <w:t xml:space="preserve"> </w:t>
      </w:r>
    </w:p>
    <w:p w:rsidR="00CF38AB" w:rsidRDefault="00CF38AB" w:rsidP="00CF38AB">
      <w:pPr>
        <w:pStyle w:val="NoSpacing"/>
        <w:numPr>
          <w:ilvl w:val="1"/>
          <w:numId w:val="5"/>
        </w:numPr>
        <w:rPr>
          <w:sz w:val="24"/>
          <w:szCs w:val="24"/>
        </w:rPr>
      </w:pPr>
      <w:r>
        <w:rPr>
          <w:sz w:val="24"/>
          <w:szCs w:val="24"/>
        </w:rPr>
        <w:t>Summit- what went well, report to everyone who wasn’t there</w:t>
      </w:r>
    </w:p>
    <w:p w:rsidR="00C87802" w:rsidRPr="001507C1" w:rsidRDefault="00E77491" w:rsidP="00E77491">
      <w:pPr>
        <w:pStyle w:val="NoSpacing"/>
        <w:numPr>
          <w:ilvl w:val="0"/>
          <w:numId w:val="12"/>
        </w:numPr>
        <w:rPr>
          <w:sz w:val="24"/>
          <w:szCs w:val="24"/>
        </w:rPr>
      </w:pPr>
      <w:r>
        <w:rPr>
          <w:sz w:val="24"/>
          <w:szCs w:val="24"/>
        </w:rPr>
        <w:t>O</w:t>
      </w:r>
      <w:bookmarkStart w:id="0" w:name="_GoBack"/>
      <w:bookmarkEnd w:id="0"/>
      <w:r>
        <w:rPr>
          <w:sz w:val="24"/>
          <w:szCs w:val="24"/>
        </w:rPr>
        <w:t>verall great job everyone for being able to make this weekend happen!</w:t>
      </w:r>
    </w:p>
    <w:p w:rsidR="0011354C" w:rsidRPr="001507C1" w:rsidRDefault="005438A8" w:rsidP="002E7462">
      <w:pPr>
        <w:pStyle w:val="NoSpacing"/>
        <w:numPr>
          <w:ilvl w:val="0"/>
          <w:numId w:val="5"/>
        </w:numPr>
        <w:rPr>
          <w:b/>
          <w:sz w:val="24"/>
          <w:szCs w:val="24"/>
        </w:rPr>
      </w:pPr>
      <w:r w:rsidRPr="001507C1">
        <w:rPr>
          <w:b/>
          <w:sz w:val="24"/>
          <w:szCs w:val="24"/>
        </w:rPr>
        <w:t>Group Project/Member</w:t>
      </w:r>
      <w:r w:rsidR="003946D2" w:rsidRPr="001507C1">
        <w:rPr>
          <w:b/>
          <w:sz w:val="24"/>
          <w:szCs w:val="24"/>
        </w:rPr>
        <w:t xml:space="preserve"> Report</w:t>
      </w:r>
      <w:r w:rsidRPr="001507C1">
        <w:rPr>
          <w:b/>
          <w:sz w:val="24"/>
          <w:szCs w:val="24"/>
        </w:rPr>
        <w:t>(</w:t>
      </w:r>
      <w:r w:rsidR="003946D2" w:rsidRPr="001507C1">
        <w:rPr>
          <w:b/>
          <w:sz w:val="24"/>
          <w:szCs w:val="24"/>
        </w:rPr>
        <w:t>s</w:t>
      </w:r>
      <w:r w:rsidRPr="001507C1">
        <w:rPr>
          <w:b/>
          <w:sz w:val="24"/>
          <w:szCs w:val="24"/>
        </w:rPr>
        <w:t>)</w:t>
      </w:r>
    </w:p>
    <w:p w:rsidR="002C6834" w:rsidRPr="001507C1" w:rsidRDefault="002C6834" w:rsidP="00286791">
      <w:pPr>
        <w:pStyle w:val="NoSpacing"/>
        <w:rPr>
          <w:b/>
          <w:sz w:val="24"/>
          <w:szCs w:val="24"/>
        </w:rPr>
      </w:pPr>
    </w:p>
    <w:p w:rsidR="00022CD5" w:rsidRPr="00CF38AB" w:rsidRDefault="0011354C" w:rsidP="00CF38AB">
      <w:pPr>
        <w:pStyle w:val="NoSpacing"/>
        <w:numPr>
          <w:ilvl w:val="0"/>
          <w:numId w:val="3"/>
        </w:numPr>
        <w:pBdr>
          <w:bottom w:val="single" w:sz="4" w:space="1" w:color="auto"/>
        </w:pBdr>
        <w:rPr>
          <w:b/>
          <w:sz w:val="24"/>
          <w:szCs w:val="24"/>
        </w:rPr>
      </w:pPr>
      <w:r w:rsidRPr="001507C1">
        <w:rPr>
          <w:b/>
          <w:sz w:val="24"/>
          <w:szCs w:val="24"/>
        </w:rPr>
        <w:t>ACCEPTANCE of AGENDA/CHANGES to AGENDA</w:t>
      </w:r>
      <w:r w:rsidR="00DB5CDE" w:rsidRPr="001507C1">
        <w:rPr>
          <w:b/>
          <w:sz w:val="24"/>
          <w:szCs w:val="24"/>
        </w:rPr>
        <w:t xml:space="preserve"> </w:t>
      </w:r>
    </w:p>
    <w:p w:rsidR="0011354C" w:rsidRPr="001507C1" w:rsidRDefault="0011354C" w:rsidP="00286791">
      <w:pPr>
        <w:pStyle w:val="NoSpacing"/>
        <w:rPr>
          <w:b/>
          <w:sz w:val="24"/>
          <w:szCs w:val="24"/>
        </w:rPr>
      </w:pPr>
    </w:p>
    <w:p w:rsidR="003946D2" w:rsidRPr="007962D0" w:rsidRDefault="00D37936" w:rsidP="007962D0">
      <w:pPr>
        <w:pStyle w:val="NoSpacing"/>
        <w:numPr>
          <w:ilvl w:val="0"/>
          <w:numId w:val="3"/>
        </w:numPr>
        <w:pBdr>
          <w:bottom w:val="single" w:sz="4" w:space="1" w:color="auto"/>
        </w:pBdr>
        <w:rPr>
          <w:b/>
          <w:sz w:val="24"/>
          <w:szCs w:val="24"/>
        </w:rPr>
      </w:pPr>
      <w:r w:rsidRPr="001507C1">
        <w:rPr>
          <w:b/>
          <w:sz w:val="24"/>
          <w:szCs w:val="24"/>
        </w:rPr>
        <w:t xml:space="preserve">ACCEPTANCE of </w:t>
      </w:r>
      <w:r w:rsidR="00C54D21" w:rsidRPr="001507C1">
        <w:rPr>
          <w:b/>
          <w:sz w:val="24"/>
          <w:szCs w:val="24"/>
        </w:rPr>
        <w:t>ACTION SUMMARY/</w:t>
      </w:r>
      <w:r w:rsidRPr="001507C1">
        <w:rPr>
          <w:b/>
          <w:sz w:val="24"/>
          <w:szCs w:val="24"/>
        </w:rPr>
        <w:t>MINUTES</w:t>
      </w:r>
    </w:p>
    <w:p w:rsidR="00CD4810" w:rsidRPr="001507C1" w:rsidRDefault="00CD4810" w:rsidP="00286791">
      <w:pPr>
        <w:pStyle w:val="NoSpacing"/>
        <w:rPr>
          <w:b/>
          <w:sz w:val="24"/>
          <w:szCs w:val="24"/>
          <w:u w:val="single"/>
        </w:rPr>
      </w:pPr>
    </w:p>
    <w:p w:rsidR="00286791" w:rsidRPr="001507C1" w:rsidRDefault="0011354C" w:rsidP="002E7462">
      <w:pPr>
        <w:pStyle w:val="NoSpacing"/>
        <w:numPr>
          <w:ilvl w:val="0"/>
          <w:numId w:val="3"/>
        </w:numPr>
        <w:pBdr>
          <w:bottom w:val="single" w:sz="4" w:space="1" w:color="auto"/>
        </w:pBdr>
        <w:rPr>
          <w:sz w:val="24"/>
          <w:szCs w:val="24"/>
        </w:rPr>
      </w:pPr>
      <w:r w:rsidRPr="001507C1">
        <w:rPr>
          <w:b/>
          <w:sz w:val="24"/>
          <w:szCs w:val="24"/>
        </w:rPr>
        <w:t>ACTION ITEMS</w:t>
      </w:r>
      <w:r w:rsidR="00C00DF3" w:rsidRPr="001507C1">
        <w:rPr>
          <w:sz w:val="24"/>
          <w:szCs w:val="24"/>
        </w:rPr>
        <w:t xml:space="preserve">  </w:t>
      </w:r>
    </w:p>
    <w:p w:rsidR="003946D2" w:rsidRPr="001507C1" w:rsidRDefault="003946D2" w:rsidP="001507C1">
      <w:pPr>
        <w:pStyle w:val="NoSpacing"/>
        <w:shd w:val="clear" w:color="auto" w:fill="F2F2F2"/>
        <w:autoSpaceDE w:val="0"/>
        <w:autoSpaceDN w:val="0"/>
        <w:adjustRightInd w:val="0"/>
      </w:pPr>
    </w:p>
    <w:p w:rsidR="00CD4810" w:rsidRPr="001507C1" w:rsidRDefault="00CD4810" w:rsidP="00286791">
      <w:pPr>
        <w:pStyle w:val="NoSpacing"/>
        <w:rPr>
          <w:sz w:val="24"/>
          <w:szCs w:val="24"/>
        </w:rPr>
      </w:pPr>
    </w:p>
    <w:p w:rsidR="003946D2" w:rsidRPr="001507C1" w:rsidRDefault="00E46596" w:rsidP="00286791">
      <w:pPr>
        <w:pStyle w:val="NoSpacing"/>
        <w:tabs>
          <w:tab w:val="left" w:pos="720"/>
          <w:tab w:val="left" w:pos="1440"/>
          <w:tab w:val="left" w:pos="2160"/>
          <w:tab w:val="left" w:pos="2880"/>
          <w:tab w:val="left" w:pos="3600"/>
          <w:tab w:val="left" w:pos="4320"/>
          <w:tab w:val="left" w:pos="5040"/>
          <w:tab w:val="left" w:pos="5760"/>
          <w:tab w:val="left" w:pos="6928"/>
        </w:tabs>
        <w:rPr>
          <w:b/>
          <w:sz w:val="24"/>
          <w:szCs w:val="24"/>
          <w:u w:val="single"/>
        </w:rPr>
      </w:pPr>
      <w:r w:rsidRPr="001507C1">
        <w:rPr>
          <w:b/>
          <w:sz w:val="24"/>
          <w:szCs w:val="24"/>
          <w:u w:val="single"/>
        </w:rPr>
        <w:t>F</w:t>
      </w:r>
      <w:r w:rsidR="00C00DF3" w:rsidRPr="001507C1">
        <w:rPr>
          <w:b/>
          <w:sz w:val="24"/>
          <w:szCs w:val="24"/>
          <w:u w:val="single"/>
        </w:rPr>
        <w:t xml:space="preserve">-1. </w:t>
      </w:r>
      <w:r w:rsidR="0011354C" w:rsidRPr="001507C1">
        <w:rPr>
          <w:b/>
          <w:sz w:val="24"/>
          <w:szCs w:val="24"/>
          <w:u w:val="single"/>
        </w:rPr>
        <w:t>Old Business</w:t>
      </w:r>
      <w:r w:rsidR="0005528B" w:rsidRPr="001507C1">
        <w:rPr>
          <w:b/>
          <w:sz w:val="24"/>
          <w:szCs w:val="24"/>
          <w:u w:val="single"/>
        </w:rPr>
        <w:t>:</w:t>
      </w:r>
      <w:r w:rsidR="0005528B" w:rsidRPr="001507C1">
        <w:rPr>
          <w:b/>
          <w:sz w:val="24"/>
          <w:szCs w:val="24"/>
        </w:rPr>
        <w:t xml:space="preserve"> </w:t>
      </w:r>
      <w:r w:rsidR="007962D0">
        <w:rPr>
          <w:b/>
          <w:sz w:val="24"/>
          <w:szCs w:val="24"/>
        </w:rPr>
        <w:t>N/A</w:t>
      </w:r>
    </w:p>
    <w:p w:rsidR="00EB46C3" w:rsidRPr="0078793B" w:rsidRDefault="00EB46C3" w:rsidP="006155EE">
      <w:pPr>
        <w:pStyle w:val="NoSpacing"/>
        <w:ind w:left="1080" w:firstLine="360"/>
        <w:rPr>
          <w:b/>
          <w:sz w:val="24"/>
          <w:szCs w:val="24"/>
        </w:rPr>
      </w:pPr>
    </w:p>
    <w:p w:rsidR="003946D2" w:rsidRPr="001507C1" w:rsidRDefault="00E46596" w:rsidP="00286791">
      <w:pPr>
        <w:pStyle w:val="NoSpacing"/>
        <w:rPr>
          <w:b/>
          <w:sz w:val="24"/>
          <w:szCs w:val="24"/>
          <w:u w:val="single"/>
        </w:rPr>
      </w:pPr>
      <w:r w:rsidRPr="001507C1">
        <w:rPr>
          <w:b/>
          <w:sz w:val="24"/>
          <w:szCs w:val="24"/>
          <w:u w:val="single"/>
        </w:rPr>
        <w:t>F</w:t>
      </w:r>
      <w:r w:rsidR="00C00DF3" w:rsidRPr="001507C1">
        <w:rPr>
          <w:b/>
          <w:sz w:val="24"/>
          <w:szCs w:val="24"/>
          <w:u w:val="single"/>
        </w:rPr>
        <w:t xml:space="preserve">-2 </w:t>
      </w:r>
      <w:r w:rsidR="003946D2" w:rsidRPr="001507C1">
        <w:rPr>
          <w:b/>
          <w:sz w:val="24"/>
          <w:szCs w:val="24"/>
          <w:u w:val="single"/>
        </w:rPr>
        <w:t>New Business</w:t>
      </w:r>
    </w:p>
    <w:p w:rsidR="00286791" w:rsidRPr="001507C1" w:rsidRDefault="00286791" w:rsidP="00286791">
      <w:pPr>
        <w:pStyle w:val="NoSpacing"/>
        <w:rPr>
          <w:b/>
          <w:sz w:val="24"/>
          <w:szCs w:val="24"/>
          <w:u w:val="single"/>
        </w:rPr>
      </w:pPr>
    </w:p>
    <w:p w:rsidR="00723E03" w:rsidRDefault="00723E03" w:rsidP="00723E03">
      <w:pPr>
        <w:pStyle w:val="NoSpacing"/>
        <w:numPr>
          <w:ilvl w:val="0"/>
          <w:numId w:val="7"/>
        </w:numPr>
        <w:rPr>
          <w:b/>
          <w:sz w:val="24"/>
          <w:szCs w:val="24"/>
        </w:rPr>
      </w:pPr>
      <w:r>
        <w:rPr>
          <w:b/>
          <w:sz w:val="24"/>
          <w:szCs w:val="24"/>
          <w:u w:val="single"/>
        </w:rPr>
        <w:t xml:space="preserve">Approval/Consideration of </w:t>
      </w:r>
      <w:r>
        <w:rPr>
          <w:b/>
          <w:sz w:val="24"/>
          <w:szCs w:val="24"/>
          <w:u w:val="single"/>
        </w:rPr>
        <w:t>CA Higher Ed Food Summit Cash Outflows</w:t>
      </w:r>
      <w:r>
        <w:rPr>
          <w:b/>
          <w:sz w:val="24"/>
          <w:szCs w:val="24"/>
          <w:u w:val="single"/>
        </w:rPr>
        <w:t xml:space="preserve"> </w:t>
      </w:r>
    </w:p>
    <w:p w:rsidR="00723E03" w:rsidRPr="004D57F7" w:rsidRDefault="00723E03" w:rsidP="00723E03">
      <w:pPr>
        <w:pStyle w:val="NoSpacing"/>
        <w:ind w:left="360"/>
        <w:rPr>
          <w:rFonts w:asciiTheme="minorHAnsi" w:hAnsiTheme="minorHAnsi"/>
          <w:bCs/>
          <w:sz w:val="24"/>
          <w:szCs w:val="24"/>
        </w:rPr>
      </w:pPr>
      <w:r w:rsidRPr="004D57F7">
        <w:rPr>
          <w:rFonts w:asciiTheme="minorHAnsi" w:hAnsiTheme="minorHAnsi"/>
          <w:bCs/>
          <w:sz w:val="24"/>
          <w:szCs w:val="24"/>
        </w:rPr>
        <w:t>Advisor/Staff recommendation/instruction/request: Nguyen/</w:t>
      </w:r>
      <w:r>
        <w:rPr>
          <w:rFonts w:asciiTheme="minorHAnsi" w:hAnsiTheme="minorHAnsi"/>
          <w:bCs/>
          <w:sz w:val="24"/>
          <w:szCs w:val="24"/>
        </w:rPr>
        <w:t>clarify what money left the AS Food Bank account for the CA Higher Ed Food Summit (all this money has already been passed this is just to delineate through a motion what is actually leaving our account)</w:t>
      </w:r>
    </w:p>
    <w:p w:rsidR="00723E03" w:rsidRPr="004D57F7" w:rsidRDefault="00723E03" w:rsidP="00723E03">
      <w:pPr>
        <w:pStyle w:val="NoSpacing"/>
        <w:ind w:left="360"/>
        <w:rPr>
          <w:rFonts w:asciiTheme="minorHAnsi" w:hAnsiTheme="minorHAnsi"/>
          <w:bCs/>
          <w:sz w:val="24"/>
          <w:szCs w:val="24"/>
        </w:rPr>
      </w:pPr>
      <w:r w:rsidRPr="004D57F7">
        <w:rPr>
          <w:rFonts w:asciiTheme="minorHAnsi" w:hAnsiTheme="minorHAnsi"/>
          <w:bCs/>
          <w:sz w:val="24"/>
          <w:szCs w:val="24"/>
        </w:rPr>
        <w:t xml:space="preserve">Responsible for Follow-through: </w:t>
      </w:r>
      <w:r>
        <w:rPr>
          <w:rFonts w:asciiTheme="minorHAnsi" w:hAnsiTheme="minorHAnsi"/>
          <w:bCs/>
          <w:sz w:val="24"/>
          <w:szCs w:val="24"/>
        </w:rPr>
        <w:t>N/A</w:t>
      </w:r>
    </w:p>
    <w:p w:rsidR="00723E03" w:rsidRPr="004D57F7" w:rsidRDefault="00723E03" w:rsidP="00723E03">
      <w:pPr>
        <w:pStyle w:val="NoSpacing"/>
        <w:ind w:left="360"/>
        <w:rPr>
          <w:rFonts w:asciiTheme="minorHAnsi" w:hAnsiTheme="minorHAnsi"/>
          <w:bCs/>
          <w:sz w:val="24"/>
          <w:szCs w:val="24"/>
        </w:rPr>
      </w:pPr>
      <w:r w:rsidRPr="004D57F7">
        <w:rPr>
          <w:rFonts w:asciiTheme="minorHAnsi" w:hAnsiTheme="minorHAnsi"/>
          <w:bCs/>
          <w:sz w:val="24"/>
          <w:szCs w:val="24"/>
        </w:rPr>
        <w:t xml:space="preserve">Additional approval required?  </w:t>
      </w:r>
      <w:r w:rsidRPr="004D57F7">
        <w:rPr>
          <w:rFonts w:asciiTheme="minorHAnsi" w:hAnsiTheme="minorHAnsi"/>
          <w:b/>
          <w:sz w:val="24"/>
          <w:szCs w:val="24"/>
        </w:rPr>
        <w:t>YES Senate</w:t>
      </w:r>
    </w:p>
    <w:p w:rsidR="00723E03" w:rsidRPr="004D57F7" w:rsidRDefault="00723E03" w:rsidP="00723E03">
      <w:pPr>
        <w:pStyle w:val="NoSpacing"/>
        <w:ind w:left="360"/>
        <w:rPr>
          <w:rFonts w:asciiTheme="minorHAnsi" w:hAnsiTheme="minorHAnsi"/>
          <w:bCs/>
          <w:sz w:val="24"/>
          <w:szCs w:val="24"/>
        </w:rPr>
      </w:pPr>
    </w:p>
    <w:p w:rsidR="00723E03" w:rsidRDefault="00723E03" w:rsidP="00723E03">
      <w:pPr>
        <w:pStyle w:val="NoSpacing"/>
        <w:ind w:left="360"/>
        <w:rPr>
          <w:rFonts w:asciiTheme="minorHAnsi" w:hAnsiTheme="minorHAnsi"/>
          <w:b/>
          <w:sz w:val="24"/>
          <w:szCs w:val="24"/>
        </w:rPr>
      </w:pPr>
      <w:r w:rsidRPr="004D57F7">
        <w:rPr>
          <w:rFonts w:asciiTheme="minorHAnsi" w:hAnsiTheme="minorHAnsi"/>
          <w:b/>
          <w:sz w:val="24"/>
          <w:szCs w:val="24"/>
        </w:rPr>
        <w:t>Motion: I motion to allocate</w:t>
      </w:r>
      <w:r>
        <w:rPr>
          <w:rFonts w:asciiTheme="minorHAnsi" w:hAnsiTheme="minorHAnsi"/>
          <w:b/>
          <w:sz w:val="24"/>
          <w:szCs w:val="24"/>
        </w:rPr>
        <w:t xml:space="preserve"> $2500 to Nikki </w:t>
      </w:r>
      <w:proofErr w:type="spellStart"/>
      <w:r>
        <w:rPr>
          <w:rFonts w:asciiTheme="minorHAnsi" w:hAnsiTheme="minorHAnsi"/>
          <w:b/>
          <w:sz w:val="24"/>
          <w:szCs w:val="24"/>
        </w:rPr>
        <w:t>Silvestri</w:t>
      </w:r>
      <w:proofErr w:type="spellEnd"/>
      <w:r>
        <w:rPr>
          <w:rFonts w:asciiTheme="minorHAnsi" w:hAnsiTheme="minorHAnsi"/>
          <w:b/>
          <w:sz w:val="24"/>
          <w:szCs w:val="24"/>
        </w:rPr>
        <w:t xml:space="preserve"> as speaker honorarium, $500 to Joann Lo as speaker honorarium, $500 to Vanessa </w:t>
      </w:r>
      <w:proofErr w:type="spellStart"/>
      <w:r>
        <w:rPr>
          <w:rFonts w:asciiTheme="minorHAnsi" w:hAnsiTheme="minorHAnsi"/>
          <w:b/>
          <w:sz w:val="24"/>
          <w:szCs w:val="24"/>
        </w:rPr>
        <w:t>Teran</w:t>
      </w:r>
      <w:proofErr w:type="spellEnd"/>
      <w:r>
        <w:rPr>
          <w:rFonts w:asciiTheme="minorHAnsi" w:hAnsiTheme="minorHAnsi"/>
          <w:b/>
          <w:sz w:val="24"/>
          <w:szCs w:val="24"/>
        </w:rPr>
        <w:t xml:space="preserve"> as speaker honorarium, $1000 to </w:t>
      </w:r>
      <w:proofErr w:type="spellStart"/>
      <w:r>
        <w:rPr>
          <w:rFonts w:asciiTheme="minorHAnsi" w:hAnsiTheme="minorHAnsi"/>
          <w:b/>
          <w:sz w:val="24"/>
          <w:szCs w:val="24"/>
        </w:rPr>
        <w:t>D’Artagnan</w:t>
      </w:r>
      <w:proofErr w:type="spellEnd"/>
      <w:r>
        <w:rPr>
          <w:rFonts w:asciiTheme="minorHAnsi" w:hAnsiTheme="minorHAnsi"/>
          <w:b/>
          <w:sz w:val="24"/>
          <w:szCs w:val="24"/>
        </w:rPr>
        <w:t xml:space="preserve"> </w:t>
      </w:r>
      <w:proofErr w:type="spellStart"/>
      <w:r>
        <w:rPr>
          <w:rFonts w:asciiTheme="minorHAnsi" w:hAnsiTheme="minorHAnsi"/>
          <w:b/>
          <w:sz w:val="24"/>
          <w:szCs w:val="24"/>
        </w:rPr>
        <w:t>Scorza</w:t>
      </w:r>
      <w:proofErr w:type="spellEnd"/>
      <w:r>
        <w:rPr>
          <w:rFonts w:asciiTheme="minorHAnsi" w:hAnsiTheme="minorHAnsi"/>
          <w:b/>
          <w:sz w:val="24"/>
          <w:szCs w:val="24"/>
        </w:rPr>
        <w:t xml:space="preserve"> as speaker honorarium, $1000 to </w:t>
      </w:r>
      <w:proofErr w:type="spellStart"/>
      <w:r>
        <w:rPr>
          <w:rFonts w:asciiTheme="minorHAnsi" w:hAnsiTheme="minorHAnsi"/>
          <w:b/>
          <w:sz w:val="24"/>
          <w:szCs w:val="24"/>
        </w:rPr>
        <w:t>AshEL</w:t>
      </w:r>
      <w:proofErr w:type="spellEnd"/>
      <w:r>
        <w:rPr>
          <w:rFonts w:asciiTheme="minorHAnsi" w:hAnsiTheme="minorHAnsi"/>
          <w:b/>
          <w:sz w:val="24"/>
          <w:szCs w:val="24"/>
        </w:rPr>
        <w:t xml:space="preserve"> “</w:t>
      </w:r>
      <w:proofErr w:type="spellStart"/>
      <w:r>
        <w:rPr>
          <w:rFonts w:asciiTheme="minorHAnsi" w:hAnsiTheme="minorHAnsi"/>
          <w:b/>
          <w:sz w:val="24"/>
          <w:szCs w:val="24"/>
        </w:rPr>
        <w:t>Seasunz</w:t>
      </w:r>
      <w:proofErr w:type="spellEnd"/>
      <w:r>
        <w:rPr>
          <w:rFonts w:asciiTheme="minorHAnsi" w:hAnsiTheme="minorHAnsi"/>
          <w:b/>
          <w:sz w:val="24"/>
          <w:szCs w:val="24"/>
        </w:rPr>
        <w:t xml:space="preserve">” Eldridge for performance honorarium, $400 to Todd Darling for performance honorarium, $2000 for videography including captioning for the keynote speaker and panel, $1500 to the IV Food Co-op for food purchases, $2600 to </w:t>
      </w:r>
      <w:proofErr w:type="spellStart"/>
      <w:r>
        <w:rPr>
          <w:rFonts w:asciiTheme="minorHAnsi" w:hAnsiTheme="minorHAnsi"/>
          <w:b/>
          <w:sz w:val="24"/>
          <w:szCs w:val="24"/>
        </w:rPr>
        <w:t>Ucen</w:t>
      </w:r>
      <w:proofErr w:type="spellEnd"/>
      <w:r>
        <w:rPr>
          <w:rFonts w:asciiTheme="minorHAnsi" w:hAnsiTheme="minorHAnsi"/>
          <w:b/>
          <w:sz w:val="24"/>
          <w:szCs w:val="24"/>
        </w:rPr>
        <w:t xml:space="preserve"> Catering for food catering, $2000 to Chef Pink for food catering, $1000 for Farmers Market and Costco food purchases, $2250 to the </w:t>
      </w:r>
      <w:proofErr w:type="spellStart"/>
      <w:r>
        <w:rPr>
          <w:rFonts w:asciiTheme="minorHAnsi" w:hAnsiTheme="minorHAnsi"/>
          <w:b/>
          <w:sz w:val="24"/>
          <w:szCs w:val="24"/>
        </w:rPr>
        <w:t>Ucen</w:t>
      </w:r>
      <w:proofErr w:type="spellEnd"/>
      <w:r>
        <w:rPr>
          <w:rFonts w:asciiTheme="minorHAnsi" w:hAnsiTheme="minorHAnsi"/>
          <w:b/>
          <w:sz w:val="24"/>
          <w:szCs w:val="24"/>
        </w:rPr>
        <w:t xml:space="preserve"> for space reservations, $1000 for IV Theater space rental, </w:t>
      </w:r>
      <w:r w:rsidR="00EB2B19">
        <w:rPr>
          <w:rFonts w:asciiTheme="minorHAnsi" w:hAnsiTheme="minorHAnsi"/>
          <w:b/>
          <w:sz w:val="24"/>
          <w:szCs w:val="24"/>
        </w:rPr>
        <w:t>$2150 for the Goodland Hotel Book of 11 rooms (Saturday and Sunday) for the Swipes for the Houseless delegation, travel for the UCLA Swipes for the Houseless Committee to and from UCSB (no actual receipt yet but should not exceed $300), $1100 for office supplies, $354 for UCSB van rentals, $320 for parking passes, and $300 for equipment from central stores.</w:t>
      </w:r>
    </w:p>
    <w:p w:rsidR="00EB2B19" w:rsidRPr="004D57F7" w:rsidRDefault="00EB2B19" w:rsidP="00723E03">
      <w:pPr>
        <w:pStyle w:val="NoSpacing"/>
        <w:ind w:left="360"/>
        <w:rPr>
          <w:rFonts w:asciiTheme="minorHAnsi" w:hAnsiTheme="minorHAnsi"/>
          <w:b/>
          <w:sz w:val="24"/>
          <w:szCs w:val="24"/>
        </w:rPr>
      </w:pPr>
    </w:p>
    <w:p w:rsidR="00723E03" w:rsidRPr="004D57F7" w:rsidRDefault="00723E03" w:rsidP="00723E03">
      <w:pPr>
        <w:pStyle w:val="NoSpacing"/>
        <w:ind w:left="360"/>
        <w:rPr>
          <w:rFonts w:asciiTheme="minorHAnsi" w:hAnsiTheme="minorHAnsi"/>
          <w:b/>
          <w:sz w:val="24"/>
          <w:szCs w:val="24"/>
        </w:rPr>
      </w:pPr>
      <w:r w:rsidRPr="004D57F7">
        <w:rPr>
          <w:rFonts w:asciiTheme="minorHAnsi" w:hAnsiTheme="minorHAnsi"/>
          <w:b/>
          <w:sz w:val="24"/>
          <w:szCs w:val="24"/>
        </w:rPr>
        <w:t>Motion/second/question/consent:</w:t>
      </w:r>
      <w:r>
        <w:rPr>
          <w:rFonts w:asciiTheme="minorHAnsi" w:hAnsiTheme="minorHAnsi"/>
          <w:b/>
          <w:sz w:val="24"/>
          <w:szCs w:val="24"/>
        </w:rPr>
        <w:t xml:space="preserve"> Lankey, </w:t>
      </w:r>
      <w:r w:rsidR="00EB2B19">
        <w:rPr>
          <w:rFonts w:asciiTheme="minorHAnsi" w:hAnsiTheme="minorHAnsi"/>
          <w:b/>
          <w:sz w:val="24"/>
          <w:szCs w:val="24"/>
        </w:rPr>
        <w:t xml:space="preserve">Truong, </w:t>
      </w:r>
      <w:r>
        <w:rPr>
          <w:rFonts w:asciiTheme="minorHAnsi" w:hAnsiTheme="minorHAnsi"/>
          <w:b/>
          <w:sz w:val="24"/>
          <w:szCs w:val="24"/>
        </w:rPr>
        <w:t>Freeze, Monty-Montalvo</w:t>
      </w:r>
    </w:p>
    <w:p w:rsidR="00723E03" w:rsidRPr="004D57F7" w:rsidRDefault="00723E03" w:rsidP="00723E03">
      <w:pPr>
        <w:pStyle w:val="NoSpacing"/>
        <w:ind w:left="360"/>
        <w:rPr>
          <w:b/>
          <w:sz w:val="24"/>
          <w:szCs w:val="24"/>
        </w:rPr>
      </w:pPr>
      <w:r w:rsidRPr="004D57F7">
        <w:rPr>
          <w:rFonts w:asciiTheme="minorHAnsi" w:hAnsiTheme="minorHAnsi"/>
          <w:b/>
          <w:sz w:val="24"/>
          <w:szCs w:val="24"/>
        </w:rPr>
        <w:t>Vote:</w:t>
      </w:r>
      <w:r w:rsidR="00EB2B19">
        <w:rPr>
          <w:rFonts w:asciiTheme="minorHAnsi" w:hAnsiTheme="minorHAnsi"/>
          <w:b/>
          <w:sz w:val="24"/>
          <w:szCs w:val="24"/>
        </w:rPr>
        <w:t xml:space="preserve"> 5</w:t>
      </w:r>
      <w:r>
        <w:rPr>
          <w:rFonts w:asciiTheme="minorHAnsi" w:hAnsiTheme="minorHAnsi"/>
          <w:b/>
          <w:sz w:val="24"/>
          <w:szCs w:val="24"/>
        </w:rPr>
        <w:t>-0 to APPROVE</w:t>
      </w:r>
    </w:p>
    <w:p w:rsidR="006155EE" w:rsidRPr="0078793B" w:rsidRDefault="006155EE" w:rsidP="00EB2B19">
      <w:pPr>
        <w:pStyle w:val="NoSpacing"/>
        <w:rPr>
          <w:b/>
          <w:sz w:val="24"/>
          <w:szCs w:val="24"/>
        </w:rPr>
      </w:pPr>
    </w:p>
    <w:p w:rsidR="00286791" w:rsidRPr="001507C1" w:rsidRDefault="003946D2" w:rsidP="002E7462">
      <w:pPr>
        <w:pStyle w:val="NoSpacing"/>
        <w:numPr>
          <w:ilvl w:val="0"/>
          <w:numId w:val="3"/>
        </w:numPr>
        <w:pBdr>
          <w:bottom w:val="single" w:sz="4" w:space="1" w:color="auto"/>
        </w:pBdr>
        <w:rPr>
          <w:sz w:val="24"/>
          <w:szCs w:val="24"/>
        </w:rPr>
      </w:pPr>
      <w:r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rsidR="00F5621D" w:rsidRDefault="00F5621D" w:rsidP="00286791">
      <w:pPr>
        <w:pStyle w:val="NoSpacing"/>
        <w:rPr>
          <w:sz w:val="24"/>
          <w:szCs w:val="24"/>
        </w:rPr>
      </w:pPr>
    </w:p>
    <w:p w:rsidR="00326087" w:rsidRDefault="00326087" w:rsidP="00326087">
      <w:pPr>
        <w:pStyle w:val="NoSpacing"/>
        <w:rPr>
          <w:b/>
          <w:sz w:val="24"/>
          <w:szCs w:val="24"/>
          <w:u w:val="single"/>
        </w:rPr>
      </w:pPr>
      <w:r>
        <w:rPr>
          <w:b/>
          <w:sz w:val="24"/>
          <w:szCs w:val="24"/>
          <w:u w:val="single"/>
        </w:rPr>
        <w:t xml:space="preserve">G-1. </w:t>
      </w:r>
      <w:r w:rsidRPr="001507C1">
        <w:rPr>
          <w:b/>
          <w:sz w:val="24"/>
          <w:szCs w:val="24"/>
          <w:u w:val="single"/>
        </w:rPr>
        <w:t xml:space="preserve"> </w:t>
      </w:r>
      <w:r>
        <w:rPr>
          <w:b/>
          <w:sz w:val="24"/>
          <w:szCs w:val="24"/>
          <w:u w:val="single"/>
        </w:rPr>
        <w:t>Consideration of</w:t>
      </w:r>
      <w:r w:rsidR="00C87802">
        <w:rPr>
          <w:b/>
          <w:sz w:val="24"/>
          <w:szCs w:val="24"/>
          <w:u w:val="single"/>
        </w:rPr>
        <w:t xml:space="preserve"> AS Food Bank Budget</w:t>
      </w:r>
    </w:p>
    <w:p w:rsidR="002D416F" w:rsidRDefault="002D416F" w:rsidP="002D416F">
      <w:pPr>
        <w:pStyle w:val="NoSpacing"/>
        <w:numPr>
          <w:ilvl w:val="0"/>
          <w:numId w:val="11"/>
        </w:numPr>
        <w:rPr>
          <w:sz w:val="24"/>
          <w:szCs w:val="24"/>
        </w:rPr>
      </w:pPr>
      <w:r>
        <w:rPr>
          <w:sz w:val="24"/>
          <w:szCs w:val="24"/>
        </w:rPr>
        <w:lastRenderedPageBreak/>
        <w:t>Draft: Increase our own special projects section and travel/conference section while decreasing the operational section, keep honoraria constant</w:t>
      </w:r>
    </w:p>
    <w:p w:rsidR="002D416F" w:rsidRDefault="002D416F" w:rsidP="002D416F">
      <w:pPr>
        <w:pStyle w:val="NoSpacing"/>
        <w:numPr>
          <w:ilvl w:val="1"/>
          <w:numId w:val="11"/>
        </w:numPr>
        <w:rPr>
          <w:sz w:val="24"/>
          <w:szCs w:val="24"/>
        </w:rPr>
      </w:pPr>
      <w:r>
        <w:rPr>
          <w:sz w:val="24"/>
          <w:szCs w:val="24"/>
        </w:rPr>
        <w:t>Kevin</w:t>
      </w:r>
      <w:r w:rsidR="00E77491">
        <w:rPr>
          <w:sz w:val="24"/>
          <w:szCs w:val="24"/>
        </w:rPr>
        <w:t xml:space="preserve"> </w:t>
      </w:r>
      <w:proofErr w:type="spellStart"/>
      <w:r w:rsidR="00E77491">
        <w:rPr>
          <w:sz w:val="24"/>
          <w:szCs w:val="24"/>
        </w:rPr>
        <w:t>Mailangkay</w:t>
      </w:r>
      <w:proofErr w:type="spellEnd"/>
      <w:r>
        <w:rPr>
          <w:sz w:val="24"/>
          <w:szCs w:val="24"/>
        </w:rPr>
        <w:t>, Erick</w:t>
      </w:r>
      <w:r w:rsidR="00E77491">
        <w:rPr>
          <w:sz w:val="24"/>
          <w:szCs w:val="24"/>
        </w:rPr>
        <w:t xml:space="preserve"> Lankey</w:t>
      </w:r>
      <w:r>
        <w:rPr>
          <w:sz w:val="24"/>
          <w:szCs w:val="24"/>
        </w:rPr>
        <w:t xml:space="preserve">, </w:t>
      </w:r>
      <w:proofErr w:type="spellStart"/>
      <w:r>
        <w:rPr>
          <w:sz w:val="24"/>
          <w:szCs w:val="24"/>
        </w:rPr>
        <w:t>Tuyen</w:t>
      </w:r>
      <w:proofErr w:type="spellEnd"/>
      <w:r w:rsidR="00E77491">
        <w:rPr>
          <w:sz w:val="24"/>
          <w:szCs w:val="24"/>
        </w:rPr>
        <w:t xml:space="preserve"> Nguyen</w:t>
      </w:r>
      <w:r>
        <w:rPr>
          <w:sz w:val="24"/>
          <w:szCs w:val="24"/>
        </w:rPr>
        <w:t xml:space="preserve"> </w:t>
      </w:r>
      <w:r w:rsidR="00E77491">
        <w:rPr>
          <w:sz w:val="24"/>
          <w:szCs w:val="24"/>
        </w:rPr>
        <w:t xml:space="preserve">(and others if you want) </w:t>
      </w:r>
      <w:r>
        <w:rPr>
          <w:sz w:val="24"/>
          <w:szCs w:val="24"/>
        </w:rPr>
        <w:t>to meet later this week/early next week</w:t>
      </w:r>
      <w:r w:rsidR="007962D0">
        <w:rPr>
          <w:sz w:val="24"/>
          <w:szCs w:val="24"/>
        </w:rPr>
        <w:t xml:space="preserve"> (Thursday 1/29 6pm)</w:t>
      </w:r>
    </w:p>
    <w:p w:rsidR="002D416F" w:rsidRDefault="002D416F" w:rsidP="002D416F">
      <w:pPr>
        <w:pStyle w:val="NoSpacing"/>
        <w:numPr>
          <w:ilvl w:val="0"/>
          <w:numId w:val="11"/>
        </w:numPr>
        <w:rPr>
          <w:sz w:val="24"/>
          <w:szCs w:val="24"/>
        </w:rPr>
      </w:pPr>
      <w:r>
        <w:rPr>
          <w:sz w:val="24"/>
          <w:szCs w:val="24"/>
        </w:rPr>
        <w:t xml:space="preserve">Operational meeting surround lock-in fee with committee folks </w:t>
      </w:r>
    </w:p>
    <w:p w:rsidR="002D416F" w:rsidRDefault="002D416F" w:rsidP="002D416F">
      <w:pPr>
        <w:pStyle w:val="NoSpacing"/>
        <w:numPr>
          <w:ilvl w:val="1"/>
          <w:numId w:val="11"/>
        </w:numPr>
        <w:rPr>
          <w:sz w:val="24"/>
          <w:szCs w:val="24"/>
        </w:rPr>
      </w:pPr>
      <w:r>
        <w:rPr>
          <w:sz w:val="24"/>
          <w:szCs w:val="24"/>
        </w:rPr>
        <w:t>Especially in regards to staffing</w:t>
      </w:r>
    </w:p>
    <w:p w:rsidR="002D416F" w:rsidRPr="002D416F" w:rsidRDefault="002D416F" w:rsidP="002D416F">
      <w:pPr>
        <w:pStyle w:val="NoSpacing"/>
        <w:numPr>
          <w:ilvl w:val="1"/>
          <w:numId w:val="11"/>
        </w:numPr>
        <w:rPr>
          <w:sz w:val="24"/>
          <w:szCs w:val="24"/>
        </w:rPr>
      </w:pPr>
      <w:r>
        <w:rPr>
          <w:sz w:val="24"/>
          <w:szCs w:val="24"/>
        </w:rPr>
        <w:t>2 Wednesdays maximum to work that through</w:t>
      </w:r>
    </w:p>
    <w:p w:rsidR="002D416F" w:rsidRPr="002D416F" w:rsidRDefault="002D416F" w:rsidP="002D416F">
      <w:pPr>
        <w:pStyle w:val="NoSpacing"/>
        <w:numPr>
          <w:ilvl w:val="0"/>
          <w:numId w:val="11"/>
        </w:numPr>
        <w:rPr>
          <w:sz w:val="24"/>
          <w:szCs w:val="24"/>
        </w:rPr>
      </w:pPr>
      <w:r>
        <w:rPr>
          <w:sz w:val="24"/>
          <w:szCs w:val="24"/>
        </w:rPr>
        <w:t>Any guidance from Senators throughout the entire process</w:t>
      </w:r>
      <w:r w:rsidRPr="002D416F">
        <w:rPr>
          <w:sz w:val="24"/>
          <w:szCs w:val="24"/>
        </w:rPr>
        <w:t xml:space="preserve"> would be helpful</w:t>
      </w:r>
    </w:p>
    <w:p w:rsidR="00EE3402" w:rsidRDefault="00EE3402" w:rsidP="00326087">
      <w:pPr>
        <w:pStyle w:val="NoSpacing"/>
        <w:rPr>
          <w:b/>
          <w:sz w:val="24"/>
          <w:szCs w:val="24"/>
          <w:u w:val="single"/>
        </w:rPr>
      </w:pPr>
    </w:p>
    <w:p w:rsidR="00E77491" w:rsidRDefault="00EE3402" w:rsidP="00326087">
      <w:pPr>
        <w:pStyle w:val="NoSpacing"/>
        <w:rPr>
          <w:b/>
          <w:sz w:val="24"/>
          <w:szCs w:val="24"/>
          <w:u w:val="single"/>
        </w:rPr>
      </w:pPr>
      <w:r>
        <w:rPr>
          <w:b/>
          <w:sz w:val="24"/>
          <w:szCs w:val="24"/>
          <w:u w:val="single"/>
        </w:rPr>
        <w:t>G-2: Open Mic in the Hub</w:t>
      </w:r>
    </w:p>
    <w:p w:rsidR="00E77491" w:rsidRDefault="00E77491" w:rsidP="00EE3402">
      <w:pPr>
        <w:pStyle w:val="NoSpacing"/>
        <w:numPr>
          <w:ilvl w:val="0"/>
          <w:numId w:val="8"/>
        </w:numPr>
        <w:rPr>
          <w:sz w:val="24"/>
          <w:szCs w:val="24"/>
        </w:rPr>
      </w:pPr>
      <w:r>
        <w:rPr>
          <w:sz w:val="24"/>
          <w:szCs w:val="24"/>
        </w:rPr>
        <w:t>Vi Truong is heading the event</w:t>
      </w:r>
    </w:p>
    <w:p w:rsidR="00EE3402" w:rsidRPr="00EE3402" w:rsidRDefault="00EE3402" w:rsidP="00EE3402">
      <w:pPr>
        <w:pStyle w:val="NoSpacing"/>
        <w:numPr>
          <w:ilvl w:val="0"/>
          <w:numId w:val="8"/>
        </w:numPr>
        <w:rPr>
          <w:sz w:val="24"/>
          <w:szCs w:val="24"/>
        </w:rPr>
      </w:pPr>
      <w:r w:rsidRPr="00EE3402">
        <w:rPr>
          <w:sz w:val="24"/>
          <w:szCs w:val="24"/>
        </w:rPr>
        <w:t>$150 fee for travel and honorarium</w:t>
      </w:r>
    </w:p>
    <w:p w:rsidR="00EE3402" w:rsidRPr="00EE3402" w:rsidRDefault="00EE3402" w:rsidP="00EE3402">
      <w:pPr>
        <w:pStyle w:val="NoSpacing"/>
        <w:numPr>
          <w:ilvl w:val="0"/>
          <w:numId w:val="8"/>
        </w:numPr>
        <w:rPr>
          <w:sz w:val="24"/>
          <w:szCs w:val="24"/>
        </w:rPr>
      </w:pPr>
      <w:r w:rsidRPr="00EE3402">
        <w:rPr>
          <w:sz w:val="24"/>
          <w:szCs w:val="24"/>
        </w:rPr>
        <w:t>Being able to bridge issues from the Summit into our campus</w:t>
      </w:r>
    </w:p>
    <w:p w:rsidR="00EE3402" w:rsidRDefault="00EE3402" w:rsidP="00EE3402">
      <w:pPr>
        <w:pStyle w:val="NoSpacing"/>
        <w:numPr>
          <w:ilvl w:val="0"/>
          <w:numId w:val="8"/>
        </w:numPr>
        <w:rPr>
          <w:sz w:val="24"/>
          <w:szCs w:val="24"/>
        </w:rPr>
      </w:pPr>
      <w:r w:rsidRPr="00EE3402">
        <w:rPr>
          <w:sz w:val="24"/>
          <w:szCs w:val="24"/>
        </w:rPr>
        <w:t>Collaborated with BSU for the event</w:t>
      </w:r>
    </w:p>
    <w:p w:rsidR="00EE3402" w:rsidRDefault="00EE3402" w:rsidP="00EE3402">
      <w:pPr>
        <w:pStyle w:val="NoSpacing"/>
        <w:numPr>
          <w:ilvl w:val="0"/>
          <w:numId w:val="8"/>
        </w:numPr>
        <w:rPr>
          <w:sz w:val="24"/>
          <w:szCs w:val="24"/>
        </w:rPr>
      </w:pPr>
      <w:r>
        <w:rPr>
          <w:sz w:val="24"/>
          <w:szCs w:val="24"/>
        </w:rPr>
        <w:t>Date?</w:t>
      </w:r>
    </w:p>
    <w:p w:rsidR="00EE3402" w:rsidRPr="00EE3402" w:rsidRDefault="00EE3402" w:rsidP="00EE3402">
      <w:pPr>
        <w:pStyle w:val="NoSpacing"/>
        <w:numPr>
          <w:ilvl w:val="1"/>
          <w:numId w:val="8"/>
        </w:numPr>
        <w:rPr>
          <w:sz w:val="24"/>
          <w:szCs w:val="24"/>
        </w:rPr>
      </w:pPr>
      <w:r>
        <w:rPr>
          <w:sz w:val="24"/>
          <w:szCs w:val="24"/>
        </w:rPr>
        <w:t>Book at least a month</w:t>
      </w:r>
    </w:p>
    <w:p w:rsidR="00EE3402" w:rsidRDefault="00EE3402" w:rsidP="00EE3402">
      <w:pPr>
        <w:pStyle w:val="NoSpacing"/>
        <w:numPr>
          <w:ilvl w:val="1"/>
          <w:numId w:val="8"/>
        </w:numPr>
        <w:rPr>
          <w:sz w:val="24"/>
          <w:szCs w:val="24"/>
        </w:rPr>
      </w:pPr>
      <w:r>
        <w:rPr>
          <w:sz w:val="24"/>
          <w:szCs w:val="24"/>
        </w:rPr>
        <w:t>Do it the beginning of Spring quarter</w:t>
      </w:r>
    </w:p>
    <w:p w:rsidR="00EE3402" w:rsidRDefault="00EE3402" w:rsidP="00EE3402">
      <w:pPr>
        <w:pStyle w:val="NoSpacing"/>
        <w:numPr>
          <w:ilvl w:val="1"/>
          <w:numId w:val="8"/>
        </w:numPr>
        <w:rPr>
          <w:sz w:val="24"/>
          <w:szCs w:val="24"/>
        </w:rPr>
      </w:pPr>
      <w:r>
        <w:rPr>
          <w:sz w:val="24"/>
          <w:szCs w:val="24"/>
        </w:rPr>
        <w:t xml:space="preserve">Good event to put during </w:t>
      </w:r>
      <w:proofErr w:type="spellStart"/>
      <w:r>
        <w:rPr>
          <w:sz w:val="24"/>
          <w:szCs w:val="24"/>
        </w:rPr>
        <w:t>Deltopia</w:t>
      </w:r>
      <w:proofErr w:type="spellEnd"/>
      <w:r>
        <w:rPr>
          <w:sz w:val="24"/>
          <w:szCs w:val="24"/>
        </w:rPr>
        <w:t xml:space="preserve"> weekend as an alternative</w:t>
      </w:r>
    </w:p>
    <w:p w:rsidR="00EE3402" w:rsidRDefault="00EE3402" w:rsidP="00EE3402">
      <w:pPr>
        <w:pStyle w:val="NoSpacing"/>
        <w:numPr>
          <w:ilvl w:val="2"/>
          <w:numId w:val="8"/>
        </w:numPr>
        <w:rPr>
          <w:sz w:val="24"/>
          <w:szCs w:val="24"/>
        </w:rPr>
      </w:pPr>
      <w:r>
        <w:rPr>
          <w:sz w:val="24"/>
          <w:szCs w:val="24"/>
        </w:rPr>
        <w:t>Saturday night alternative programming</w:t>
      </w:r>
    </w:p>
    <w:p w:rsidR="00EE3402" w:rsidRDefault="00EE3402" w:rsidP="00EE3402">
      <w:pPr>
        <w:pStyle w:val="NoSpacing"/>
        <w:numPr>
          <w:ilvl w:val="1"/>
          <w:numId w:val="8"/>
        </w:numPr>
        <w:rPr>
          <w:sz w:val="24"/>
          <w:szCs w:val="24"/>
        </w:rPr>
      </w:pPr>
      <w:proofErr w:type="spellStart"/>
      <w:r>
        <w:rPr>
          <w:sz w:val="24"/>
          <w:szCs w:val="24"/>
        </w:rPr>
        <w:t>QComm</w:t>
      </w:r>
      <w:proofErr w:type="spellEnd"/>
      <w:r>
        <w:rPr>
          <w:sz w:val="24"/>
          <w:szCs w:val="24"/>
        </w:rPr>
        <w:t xml:space="preserve"> hosted a few open mic events, possibly Program Board</w:t>
      </w:r>
    </w:p>
    <w:p w:rsidR="00EE3402" w:rsidRDefault="00EE3402" w:rsidP="00EE3402">
      <w:pPr>
        <w:pStyle w:val="NoSpacing"/>
        <w:numPr>
          <w:ilvl w:val="1"/>
          <w:numId w:val="8"/>
        </w:numPr>
        <w:rPr>
          <w:sz w:val="24"/>
          <w:szCs w:val="24"/>
        </w:rPr>
      </w:pPr>
      <w:r>
        <w:rPr>
          <w:sz w:val="24"/>
          <w:szCs w:val="24"/>
        </w:rPr>
        <w:t>Charge for event? $5 fee and if you bring cans $2</w:t>
      </w:r>
    </w:p>
    <w:p w:rsidR="00EE3402" w:rsidRDefault="00EE3402" w:rsidP="00F149F6">
      <w:pPr>
        <w:pStyle w:val="NoSpacing"/>
        <w:numPr>
          <w:ilvl w:val="1"/>
          <w:numId w:val="8"/>
        </w:numPr>
        <w:rPr>
          <w:sz w:val="24"/>
          <w:szCs w:val="24"/>
        </w:rPr>
      </w:pPr>
      <w:r>
        <w:rPr>
          <w:sz w:val="24"/>
          <w:szCs w:val="24"/>
        </w:rPr>
        <w:t xml:space="preserve">Artist? </w:t>
      </w:r>
      <w:proofErr w:type="spellStart"/>
      <w:r>
        <w:rPr>
          <w:sz w:val="24"/>
          <w:szCs w:val="24"/>
        </w:rPr>
        <w:t>Sy</w:t>
      </w:r>
      <w:proofErr w:type="spellEnd"/>
      <w:r>
        <w:rPr>
          <w:sz w:val="24"/>
          <w:szCs w:val="24"/>
        </w:rPr>
        <w:t xml:space="preserve"> Stokes</w:t>
      </w:r>
    </w:p>
    <w:p w:rsidR="00EB2B19" w:rsidRPr="007962D0" w:rsidRDefault="00EB2B19" w:rsidP="00EB2B19">
      <w:pPr>
        <w:pStyle w:val="NoSpacing"/>
        <w:ind w:left="720"/>
        <w:rPr>
          <w:sz w:val="24"/>
          <w:szCs w:val="24"/>
        </w:rPr>
      </w:pPr>
    </w:p>
    <w:p w:rsidR="00F149F6" w:rsidRPr="00E77491" w:rsidRDefault="00F149F6" w:rsidP="00F149F6">
      <w:pPr>
        <w:pStyle w:val="NoSpacing"/>
        <w:rPr>
          <w:b/>
          <w:sz w:val="24"/>
          <w:szCs w:val="24"/>
          <w:u w:val="single"/>
        </w:rPr>
      </w:pPr>
      <w:r w:rsidRPr="00E77491">
        <w:rPr>
          <w:b/>
          <w:sz w:val="24"/>
          <w:szCs w:val="24"/>
          <w:u w:val="single"/>
        </w:rPr>
        <w:t>G-3 Edible Garden Option Presented by Katie Maynard</w:t>
      </w:r>
    </w:p>
    <w:p w:rsidR="00F149F6" w:rsidRDefault="00F149F6" w:rsidP="00F149F6">
      <w:pPr>
        <w:pStyle w:val="NoSpacing"/>
        <w:numPr>
          <w:ilvl w:val="0"/>
          <w:numId w:val="9"/>
        </w:numPr>
        <w:rPr>
          <w:sz w:val="24"/>
          <w:szCs w:val="24"/>
        </w:rPr>
      </w:pPr>
      <w:r>
        <w:rPr>
          <w:sz w:val="24"/>
          <w:szCs w:val="24"/>
        </w:rPr>
        <w:t>Fits better within AS Recycling and DPW’s charge</w:t>
      </w:r>
    </w:p>
    <w:p w:rsidR="00F149F6" w:rsidRPr="00EE3402" w:rsidRDefault="00F149F6" w:rsidP="00F149F6">
      <w:pPr>
        <w:pStyle w:val="NoSpacing"/>
        <w:numPr>
          <w:ilvl w:val="0"/>
          <w:numId w:val="9"/>
        </w:numPr>
        <w:rPr>
          <w:sz w:val="24"/>
          <w:szCs w:val="24"/>
        </w:rPr>
      </w:pPr>
      <w:r>
        <w:rPr>
          <w:sz w:val="24"/>
          <w:szCs w:val="24"/>
        </w:rPr>
        <w:t xml:space="preserve">Katie Freeze and </w:t>
      </w:r>
      <w:proofErr w:type="spellStart"/>
      <w:r>
        <w:rPr>
          <w:sz w:val="24"/>
          <w:szCs w:val="24"/>
        </w:rPr>
        <w:t>Tuyen</w:t>
      </w:r>
      <w:proofErr w:type="spellEnd"/>
      <w:r>
        <w:rPr>
          <w:sz w:val="24"/>
          <w:szCs w:val="24"/>
        </w:rPr>
        <w:t xml:space="preserve"> </w:t>
      </w:r>
      <w:r w:rsidR="00E77491">
        <w:rPr>
          <w:sz w:val="24"/>
          <w:szCs w:val="24"/>
        </w:rPr>
        <w:t xml:space="preserve">Nguyen </w:t>
      </w:r>
      <w:r>
        <w:rPr>
          <w:sz w:val="24"/>
          <w:szCs w:val="24"/>
        </w:rPr>
        <w:t xml:space="preserve">will converse </w:t>
      </w:r>
      <w:r w:rsidR="007962D0">
        <w:rPr>
          <w:sz w:val="24"/>
          <w:szCs w:val="24"/>
        </w:rPr>
        <w:t>and follow up</w:t>
      </w:r>
    </w:p>
    <w:p w:rsidR="002D416F" w:rsidRPr="001507C1" w:rsidRDefault="002D416F" w:rsidP="00286791">
      <w:pPr>
        <w:pStyle w:val="NoSpacing"/>
        <w:rPr>
          <w:sz w:val="24"/>
          <w:szCs w:val="24"/>
        </w:rPr>
      </w:pPr>
    </w:p>
    <w:p w:rsidR="00E46596" w:rsidRPr="001507C1" w:rsidRDefault="00E46596" w:rsidP="002E7462">
      <w:pPr>
        <w:pStyle w:val="NoSpacing"/>
        <w:numPr>
          <w:ilvl w:val="0"/>
          <w:numId w:val="3"/>
        </w:numPr>
        <w:pBdr>
          <w:bottom w:val="single" w:sz="4" w:space="1" w:color="auto"/>
        </w:pBdr>
        <w:rPr>
          <w:sz w:val="24"/>
          <w:szCs w:val="24"/>
        </w:rPr>
      </w:pPr>
      <w:r w:rsidRPr="001507C1">
        <w:rPr>
          <w:b/>
          <w:sz w:val="24"/>
          <w:szCs w:val="24"/>
        </w:rPr>
        <w:t>REMARKS</w:t>
      </w:r>
    </w:p>
    <w:p w:rsidR="003F3AE6" w:rsidRPr="001507C1" w:rsidRDefault="003F3AE6" w:rsidP="00286791">
      <w:pPr>
        <w:pStyle w:val="NoSpacing"/>
        <w:ind w:left="360"/>
        <w:rPr>
          <w:b/>
          <w:sz w:val="24"/>
          <w:szCs w:val="24"/>
          <w:u w:val="single"/>
        </w:rPr>
      </w:pPr>
    </w:p>
    <w:p w:rsidR="002D416F" w:rsidRPr="002D416F" w:rsidRDefault="002D416F" w:rsidP="00EC2C12">
      <w:pPr>
        <w:pStyle w:val="NoSpacing"/>
        <w:rPr>
          <w:sz w:val="24"/>
          <w:szCs w:val="24"/>
        </w:rPr>
      </w:pPr>
      <w:r w:rsidRPr="002D416F">
        <w:rPr>
          <w:sz w:val="24"/>
          <w:szCs w:val="24"/>
        </w:rPr>
        <w:t>Steven Kwok sits on Finance and Business Committee, Zero Waste Committee, SCORE</w:t>
      </w:r>
    </w:p>
    <w:p w:rsidR="002D416F" w:rsidRPr="002D416F" w:rsidRDefault="002D416F" w:rsidP="00EC2C12">
      <w:pPr>
        <w:pStyle w:val="NoSpacing"/>
        <w:rPr>
          <w:sz w:val="24"/>
          <w:szCs w:val="24"/>
        </w:rPr>
      </w:pPr>
      <w:proofErr w:type="spellStart"/>
      <w:r w:rsidRPr="002D416F">
        <w:rPr>
          <w:sz w:val="24"/>
          <w:szCs w:val="24"/>
        </w:rPr>
        <w:t>Hiro</w:t>
      </w:r>
      <w:proofErr w:type="spellEnd"/>
      <w:r w:rsidRPr="002D416F">
        <w:rPr>
          <w:sz w:val="24"/>
          <w:szCs w:val="24"/>
        </w:rPr>
        <w:t xml:space="preserve"> Bower sits on Queer </w:t>
      </w:r>
      <w:proofErr w:type="spellStart"/>
      <w:r w:rsidRPr="002D416F">
        <w:rPr>
          <w:sz w:val="24"/>
          <w:szCs w:val="24"/>
        </w:rPr>
        <w:t>Commisssion</w:t>
      </w:r>
      <w:proofErr w:type="spellEnd"/>
      <w:r w:rsidRPr="002D416F">
        <w:rPr>
          <w:sz w:val="24"/>
          <w:szCs w:val="24"/>
        </w:rPr>
        <w:t xml:space="preserve"> and SIRRC</w:t>
      </w:r>
      <w:r w:rsidR="007962D0">
        <w:rPr>
          <w:sz w:val="24"/>
          <w:szCs w:val="24"/>
        </w:rPr>
        <w:t>,</w:t>
      </w:r>
      <w:r w:rsidRPr="002D416F">
        <w:rPr>
          <w:sz w:val="24"/>
          <w:szCs w:val="24"/>
        </w:rPr>
        <w:t xml:space="preserve"> working with the LIFT organization</w:t>
      </w:r>
    </w:p>
    <w:p w:rsidR="002D416F" w:rsidRDefault="002D416F" w:rsidP="00EC2C12">
      <w:pPr>
        <w:pStyle w:val="NoSpacing"/>
        <w:numPr>
          <w:ilvl w:val="0"/>
          <w:numId w:val="10"/>
        </w:numPr>
        <w:rPr>
          <w:sz w:val="24"/>
          <w:szCs w:val="24"/>
        </w:rPr>
      </w:pPr>
      <w:r>
        <w:rPr>
          <w:sz w:val="24"/>
          <w:szCs w:val="24"/>
        </w:rPr>
        <w:t xml:space="preserve">New Bill: </w:t>
      </w:r>
      <w:r w:rsidRPr="002D416F">
        <w:rPr>
          <w:sz w:val="24"/>
          <w:szCs w:val="24"/>
        </w:rPr>
        <w:t>Students who don’t attend a conference and paid to register will have to pay for 75% of the cost on their BARC conversation.</w:t>
      </w:r>
    </w:p>
    <w:p w:rsidR="001D4A74" w:rsidRPr="001D4A74" w:rsidRDefault="001D4A74" w:rsidP="001D4A74">
      <w:pPr>
        <w:pStyle w:val="NoSpacing"/>
        <w:ind w:left="720"/>
        <w:rPr>
          <w:sz w:val="24"/>
          <w:szCs w:val="24"/>
        </w:rPr>
      </w:pPr>
    </w:p>
    <w:p w:rsidR="003946D2" w:rsidRDefault="0011354C" w:rsidP="00286791">
      <w:pPr>
        <w:pStyle w:val="NoSpacing"/>
        <w:rPr>
          <w:b/>
          <w:sz w:val="24"/>
          <w:szCs w:val="24"/>
          <w:u w:val="single"/>
        </w:rPr>
      </w:pPr>
      <w:r w:rsidRPr="001507C1">
        <w:rPr>
          <w:b/>
          <w:sz w:val="24"/>
          <w:szCs w:val="24"/>
          <w:u w:val="single"/>
        </w:rPr>
        <w:t>ADJOURNMENT</w:t>
      </w:r>
      <w:r w:rsidR="001D4A74">
        <w:rPr>
          <w:b/>
          <w:sz w:val="24"/>
          <w:szCs w:val="24"/>
          <w:u w:val="single"/>
        </w:rPr>
        <w:t xml:space="preserve"> by Katie Freeze at </w:t>
      </w:r>
      <w:r w:rsidR="001F3A13">
        <w:rPr>
          <w:b/>
          <w:sz w:val="24"/>
          <w:szCs w:val="24"/>
          <w:u w:val="single"/>
        </w:rPr>
        <w:t>6:10</w:t>
      </w:r>
      <w:r w:rsidR="001D4A74">
        <w:rPr>
          <w:b/>
          <w:sz w:val="24"/>
          <w:szCs w:val="24"/>
          <w:u w:val="single"/>
        </w:rPr>
        <w:t>pm</w:t>
      </w:r>
    </w:p>
    <w:p w:rsidR="00723E03" w:rsidRPr="009B77DA" w:rsidRDefault="00723E03" w:rsidP="00723E03">
      <w:pPr>
        <w:spacing w:after="0" w:line="240" w:lineRule="auto"/>
        <w:rPr>
          <w:rFonts w:asciiTheme="minorHAnsi" w:eastAsia="Times New Roman" w:hAnsiTheme="minorHAnsi"/>
          <w:bCs/>
          <w:sz w:val="24"/>
          <w:szCs w:val="24"/>
        </w:rPr>
      </w:pPr>
      <w:r>
        <w:rPr>
          <w:rFonts w:asciiTheme="minorHAnsi" w:eastAsia="Times New Roman" w:hAnsiTheme="minorHAnsi"/>
          <w:bCs/>
          <w:sz w:val="24"/>
          <w:szCs w:val="24"/>
        </w:rPr>
        <w:t>Motion/Second: Freeze/Lankey</w:t>
      </w:r>
    </w:p>
    <w:p w:rsidR="00723E03" w:rsidRPr="009B77DA" w:rsidRDefault="00723E03" w:rsidP="00723E03">
      <w:pPr>
        <w:pStyle w:val="NoSpacing"/>
        <w:rPr>
          <w:rFonts w:asciiTheme="minorHAnsi" w:eastAsia="Times New Roman" w:hAnsiTheme="minorHAnsi"/>
          <w:bCs/>
          <w:sz w:val="24"/>
          <w:szCs w:val="24"/>
        </w:rPr>
      </w:pPr>
      <w:r>
        <w:rPr>
          <w:rFonts w:asciiTheme="minorHAnsi" w:eastAsia="Times New Roman" w:hAnsiTheme="minorHAnsi"/>
          <w:bCs/>
          <w:sz w:val="24"/>
          <w:szCs w:val="24"/>
        </w:rPr>
        <w:t>Motion to adjourn meeting 1-21-15</w:t>
      </w:r>
      <w:r w:rsidRPr="009B77DA">
        <w:rPr>
          <w:rFonts w:asciiTheme="minorHAnsi" w:eastAsia="Times New Roman" w:hAnsiTheme="minorHAnsi"/>
          <w:bCs/>
          <w:sz w:val="24"/>
          <w:szCs w:val="24"/>
        </w:rPr>
        <w:br/>
        <w:t>Action: Consent</w:t>
      </w:r>
    </w:p>
    <w:p w:rsidR="001F3A13" w:rsidRPr="001507C1" w:rsidRDefault="001F3A13" w:rsidP="00286791">
      <w:pPr>
        <w:pStyle w:val="NoSpacing"/>
        <w:rPr>
          <w:b/>
          <w:sz w:val="24"/>
          <w:szCs w:val="24"/>
          <w:u w:val="single"/>
        </w:rPr>
      </w:pPr>
    </w:p>
    <w:sectPr w:rsidR="001F3A13" w:rsidRPr="001507C1"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8F" w:rsidRDefault="000B1C8F" w:rsidP="00A21EB3">
      <w:pPr>
        <w:spacing w:after="0" w:line="240" w:lineRule="auto"/>
      </w:pPr>
      <w:r>
        <w:separator/>
      </w:r>
    </w:p>
  </w:endnote>
  <w:endnote w:type="continuationSeparator" w:id="0">
    <w:p w:rsidR="000B1C8F" w:rsidRDefault="000B1C8F"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Pr="00A21EB3" w:rsidRDefault="00A21EB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EB2B19">
      <w:rPr>
        <w:rFonts w:ascii="Tahoma" w:hAnsi="Tahoma" w:cs="Tahoma"/>
        <w:noProof/>
        <w:sz w:val="20"/>
        <w:szCs w:val="20"/>
      </w:rPr>
      <w:t>3</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A21EB3" w:rsidRDefault="00A21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8F" w:rsidRDefault="000B1C8F" w:rsidP="00A21EB3">
      <w:pPr>
        <w:spacing w:after="0" w:line="240" w:lineRule="auto"/>
      </w:pPr>
      <w:r>
        <w:separator/>
      </w:r>
    </w:p>
  </w:footnote>
  <w:footnote w:type="continuationSeparator" w:id="0">
    <w:p w:rsidR="000B1C8F" w:rsidRDefault="000B1C8F" w:rsidP="00A2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735"/>
    <w:multiLevelType w:val="hybridMultilevel"/>
    <w:tmpl w:val="0922C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693560"/>
    <w:multiLevelType w:val="hybridMultilevel"/>
    <w:tmpl w:val="C8BAFD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65961F4"/>
    <w:multiLevelType w:val="hybridMultilevel"/>
    <w:tmpl w:val="2DB6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C26B0B"/>
    <w:multiLevelType w:val="hybridMultilevel"/>
    <w:tmpl w:val="987EA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CB7A6D"/>
    <w:multiLevelType w:val="hybridMultilevel"/>
    <w:tmpl w:val="060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1"/>
  </w:num>
  <w:num w:numId="6">
    <w:abstractNumId w:val="6"/>
  </w:num>
  <w:num w:numId="7">
    <w:abstractNumId w:val="10"/>
  </w:num>
  <w:num w:numId="8">
    <w:abstractNumId w:val="0"/>
  </w:num>
  <w:num w:numId="9">
    <w:abstractNumId w:val="4"/>
  </w:num>
  <w:num w:numId="10">
    <w:abstractNumId w:val="11"/>
  </w:num>
  <w:num w:numId="11">
    <w:abstractNumId w:val="9"/>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D"/>
    <w:rsid w:val="00002A24"/>
    <w:rsid w:val="00022CD5"/>
    <w:rsid w:val="0005528B"/>
    <w:rsid w:val="000B1C8F"/>
    <w:rsid w:val="000B399A"/>
    <w:rsid w:val="000B6C24"/>
    <w:rsid w:val="000E0FB2"/>
    <w:rsid w:val="0011354C"/>
    <w:rsid w:val="00134310"/>
    <w:rsid w:val="001352E7"/>
    <w:rsid w:val="001507C1"/>
    <w:rsid w:val="001621F0"/>
    <w:rsid w:val="001805F7"/>
    <w:rsid w:val="001B3DDA"/>
    <w:rsid w:val="001C27EE"/>
    <w:rsid w:val="001D4A74"/>
    <w:rsid w:val="001E3890"/>
    <w:rsid w:val="001E57C5"/>
    <w:rsid w:val="001F3A13"/>
    <w:rsid w:val="0021297B"/>
    <w:rsid w:val="00246926"/>
    <w:rsid w:val="00251E12"/>
    <w:rsid w:val="00286791"/>
    <w:rsid w:val="002B7B5C"/>
    <w:rsid w:val="002C6834"/>
    <w:rsid w:val="002D416F"/>
    <w:rsid w:val="002E7462"/>
    <w:rsid w:val="00326087"/>
    <w:rsid w:val="00364E83"/>
    <w:rsid w:val="0037678C"/>
    <w:rsid w:val="003946D2"/>
    <w:rsid w:val="003F3AE6"/>
    <w:rsid w:val="004250DD"/>
    <w:rsid w:val="00430EC1"/>
    <w:rsid w:val="00433D2C"/>
    <w:rsid w:val="004623C6"/>
    <w:rsid w:val="004941B5"/>
    <w:rsid w:val="004E4CE7"/>
    <w:rsid w:val="005438A8"/>
    <w:rsid w:val="00593AC1"/>
    <w:rsid w:val="005C6645"/>
    <w:rsid w:val="005D69BE"/>
    <w:rsid w:val="005E263F"/>
    <w:rsid w:val="005F1DDE"/>
    <w:rsid w:val="006155EE"/>
    <w:rsid w:val="006B3A61"/>
    <w:rsid w:val="006D1235"/>
    <w:rsid w:val="007007A5"/>
    <w:rsid w:val="00704785"/>
    <w:rsid w:val="00723E03"/>
    <w:rsid w:val="007849DB"/>
    <w:rsid w:val="007962D0"/>
    <w:rsid w:val="007E4A59"/>
    <w:rsid w:val="00832CFE"/>
    <w:rsid w:val="00854425"/>
    <w:rsid w:val="0087439A"/>
    <w:rsid w:val="00886D7A"/>
    <w:rsid w:val="0089091A"/>
    <w:rsid w:val="008A2BE5"/>
    <w:rsid w:val="008D703A"/>
    <w:rsid w:val="008E199C"/>
    <w:rsid w:val="00962C53"/>
    <w:rsid w:val="0098601E"/>
    <w:rsid w:val="009A5B79"/>
    <w:rsid w:val="009C5ACF"/>
    <w:rsid w:val="009E2EB4"/>
    <w:rsid w:val="00A21EB3"/>
    <w:rsid w:val="00A31B3D"/>
    <w:rsid w:val="00A432CA"/>
    <w:rsid w:val="00A43F93"/>
    <w:rsid w:val="00A52495"/>
    <w:rsid w:val="00A85F86"/>
    <w:rsid w:val="00A96226"/>
    <w:rsid w:val="00AD625D"/>
    <w:rsid w:val="00AF5514"/>
    <w:rsid w:val="00B97B59"/>
    <w:rsid w:val="00BE10E3"/>
    <w:rsid w:val="00BE1E3A"/>
    <w:rsid w:val="00C00DF3"/>
    <w:rsid w:val="00C1034F"/>
    <w:rsid w:val="00C2622F"/>
    <w:rsid w:val="00C54D21"/>
    <w:rsid w:val="00C76B1E"/>
    <w:rsid w:val="00C82D2A"/>
    <w:rsid w:val="00C87802"/>
    <w:rsid w:val="00C94E02"/>
    <w:rsid w:val="00CB01BC"/>
    <w:rsid w:val="00CB0C2C"/>
    <w:rsid w:val="00CC0BAC"/>
    <w:rsid w:val="00CD4810"/>
    <w:rsid w:val="00CF38AB"/>
    <w:rsid w:val="00D10C4C"/>
    <w:rsid w:val="00D1625E"/>
    <w:rsid w:val="00D308AB"/>
    <w:rsid w:val="00D37936"/>
    <w:rsid w:val="00D527E1"/>
    <w:rsid w:val="00D82790"/>
    <w:rsid w:val="00DB5CDE"/>
    <w:rsid w:val="00E46596"/>
    <w:rsid w:val="00E47B00"/>
    <w:rsid w:val="00E6431D"/>
    <w:rsid w:val="00E77491"/>
    <w:rsid w:val="00E84970"/>
    <w:rsid w:val="00E94C38"/>
    <w:rsid w:val="00EA55A8"/>
    <w:rsid w:val="00EA5B9B"/>
    <w:rsid w:val="00EB2B19"/>
    <w:rsid w:val="00EB46C3"/>
    <w:rsid w:val="00EC2C12"/>
    <w:rsid w:val="00EE3402"/>
    <w:rsid w:val="00F149F6"/>
    <w:rsid w:val="00F22D05"/>
    <w:rsid w:val="00F4058F"/>
    <w:rsid w:val="00F5621D"/>
    <w:rsid w:val="00F651A8"/>
    <w:rsid w:val="00F93E12"/>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A40EF-E8D1-4964-9E93-800CBC18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styleId="NoSpacing">
    <w:name w:val="No Spacing"/>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4454-1450-4E19-9BE1-CA604F97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Erick Lankey</cp:lastModifiedBy>
  <cp:revision>5</cp:revision>
  <cp:lastPrinted>2012-08-28T21:30:00Z</cp:lastPrinted>
  <dcterms:created xsi:type="dcterms:W3CDTF">2015-01-22T02:02:00Z</dcterms:created>
  <dcterms:modified xsi:type="dcterms:W3CDTF">2015-01-28T09:50:00Z</dcterms:modified>
</cp:coreProperties>
</file>