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2C6A4C" w14:textId="2AB16247" w:rsidR="00774837" w:rsidRPr="00D75792" w:rsidRDefault="005324C9">
      <w:pPr>
        <w:rPr>
          <w:rFonts w:ascii="Times New Roman" w:hAnsi="Times New Roman" w:cs="Times New Roman"/>
        </w:rPr>
      </w:pPr>
      <w:r w:rsidRPr="00D75792">
        <w:rPr>
          <w:rFonts w:ascii="Times New Roman" w:hAnsi="Times New Roman" w:cs="Times New Roman"/>
          <w:noProof/>
        </w:rPr>
        <w:drawing>
          <wp:inline distT="50800" distB="50800" distL="50800" distR="50800" wp14:anchorId="3B27EB8A" wp14:editId="0583D42B">
            <wp:extent cx="1095375" cy="100965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D2F58" w:rsidRPr="00D75792">
        <w:rPr>
          <w:rFonts w:ascii="Times New Roman" w:eastAsia="Times New Roman" w:hAnsi="Times New Roman" w:cs="Times New Roman"/>
          <w:smallCaps/>
          <w:u w:val="single"/>
        </w:rPr>
        <w:t xml:space="preserve">Internal Affairs </w:t>
      </w:r>
      <w:r w:rsidR="00E21441">
        <w:rPr>
          <w:rFonts w:ascii="Times New Roman" w:eastAsia="Times New Roman" w:hAnsi="Times New Roman" w:cs="Times New Roman"/>
          <w:smallCaps/>
          <w:u w:val="single"/>
        </w:rPr>
        <w:t>C</w:t>
      </w:r>
      <w:r w:rsidR="00DD2F58" w:rsidRPr="00D75792">
        <w:rPr>
          <w:rFonts w:ascii="Times New Roman" w:eastAsia="Times New Roman" w:hAnsi="Times New Roman" w:cs="Times New Roman"/>
          <w:smallCaps/>
          <w:u w:val="single"/>
        </w:rPr>
        <w:t>ommittee</w:t>
      </w:r>
      <w:r w:rsidRPr="00D75792">
        <w:rPr>
          <w:rFonts w:ascii="Times New Roman" w:eastAsia="Times New Roman" w:hAnsi="Times New Roman" w:cs="Times New Roman"/>
          <w:smallCaps/>
          <w:u w:val="single"/>
        </w:rPr>
        <w:t xml:space="preserve"> </w:t>
      </w:r>
      <w:r w:rsidR="00E21441">
        <w:rPr>
          <w:rFonts w:ascii="Times New Roman" w:eastAsia="Times New Roman" w:hAnsi="Times New Roman" w:cs="Times New Roman"/>
          <w:smallCaps/>
          <w:u w:val="single"/>
        </w:rPr>
        <w:t>Minutes</w:t>
      </w:r>
      <w:r w:rsidR="00A07A20" w:rsidRPr="00D75792">
        <w:rPr>
          <w:rFonts w:ascii="Times New Roman" w:eastAsia="Times New Roman" w:hAnsi="Times New Roman" w:cs="Times New Roman"/>
          <w:smallCaps/>
          <w:u w:val="single"/>
        </w:rPr>
        <w:t xml:space="preserve"> </w:t>
      </w:r>
      <w:r w:rsidR="00692AB1" w:rsidRPr="00D75792">
        <w:rPr>
          <w:rFonts w:ascii="Times New Roman" w:eastAsia="Times New Roman" w:hAnsi="Times New Roman" w:cs="Times New Roman"/>
          <w:smallCaps/>
          <w:u w:val="single"/>
        </w:rPr>
        <w:t>3</w:t>
      </w:r>
      <w:r w:rsidR="00A07A20" w:rsidRPr="00D75792">
        <w:rPr>
          <w:rFonts w:ascii="Times New Roman" w:eastAsia="Times New Roman" w:hAnsi="Times New Roman" w:cs="Times New Roman"/>
          <w:smallCaps/>
          <w:u w:val="single"/>
        </w:rPr>
        <w:t>/</w:t>
      </w:r>
      <w:r w:rsidR="00D12866">
        <w:rPr>
          <w:rFonts w:ascii="Times New Roman" w:eastAsia="Times New Roman" w:hAnsi="Times New Roman" w:cs="Times New Roman"/>
          <w:smallCaps/>
          <w:u w:val="single"/>
        </w:rPr>
        <w:t>9</w:t>
      </w:r>
      <w:r w:rsidR="00A07A20" w:rsidRPr="00D75792">
        <w:rPr>
          <w:rFonts w:ascii="Times New Roman" w:eastAsia="Times New Roman" w:hAnsi="Times New Roman" w:cs="Times New Roman"/>
          <w:smallCaps/>
          <w:u w:val="single"/>
        </w:rPr>
        <w:t>/19</w:t>
      </w:r>
    </w:p>
    <w:p w14:paraId="0BF6BB7B" w14:textId="77777777" w:rsidR="00774837" w:rsidRPr="00D75792" w:rsidRDefault="00774837">
      <w:pPr>
        <w:rPr>
          <w:rFonts w:ascii="Times New Roman" w:hAnsi="Times New Roman" w:cs="Times New Roman"/>
        </w:rPr>
      </w:pPr>
    </w:p>
    <w:p w14:paraId="1383174E" w14:textId="77777777" w:rsidR="00774837" w:rsidRPr="00D75792" w:rsidRDefault="00774837">
      <w:pPr>
        <w:rPr>
          <w:rFonts w:ascii="Times New Roman" w:hAnsi="Times New Roman" w:cs="Times New Roman"/>
        </w:rPr>
      </w:pPr>
    </w:p>
    <w:p w14:paraId="2721D8F7" w14:textId="4E5455BF" w:rsidR="00774837" w:rsidRDefault="005324C9">
      <w:pPr>
        <w:widowControl w:val="0"/>
        <w:spacing w:after="240"/>
        <w:rPr>
          <w:rFonts w:ascii="Times New Roman" w:eastAsia="Times New Roman" w:hAnsi="Times New Roman" w:cs="Times New Roman"/>
        </w:rPr>
      </w:pPr>
      <w:r w:rsidRPr="00D75792">
        <w:rPr>
          <w:rFonts w:ascii="Times New Roman" w:eastAsia="Times New Roman" w:hAnsi="Times New Roman" w:cs="Times New Roman"/>
        </w:rPr>
        <w:t xml:space="preserve">Below are the recommended motions, state “YES”, “NO”, or “ABSTAIN” after each recommendation. </w:t>
      </w:r>
    </w:p>
    <w:p w14:paraId="146A6D30" w14:textId="0BD1DA35" w:rsidR="00E22197" w:rsidRDefault="00E22197">
      <w:pPr>
        <w:widowControl w:val="0"/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Members Present: </w:t>
      </w:r>
      <w:r w:rsidR="003A6391">
        <w:rPr>
          <w:rFonts w:ascii="Times New Roman" w:eastAsia="Times New Roman" w:hAnsi="Times New Roman" w:cs="Times New Roman"/>
        </w:rPr>
        <w:t xml:space="preserve">Sen. </w:t>
      </w:r>
      <w:proofErr w:type="spellStart"/>
      <w:r w:rsidR="003A6391">
        <w:rPr>
          <w:rFonts w:ascii="Times New Roman" w:eastAsia="Times New Roman" w:hAnsi="Times New Roman" w:cs="Times New Roman"/>
        </w:rPr>
        <w:t>Toubian</w:t>
      </w:r>
      <w:proofErr w:type="spellEnd"/>
      <w:r w:rsidR="003A6391">
        <w:rPr>
          <w:rFonts w:ascii="Times New Roman" w:eastAsia="Times New Roman" w:hAnsi="Times New Roman" w:cs="Times New Roman"/>
        </w:rPr>
        <w:t xml:space="preserve">, Sen. Nguyen, Sen. </w:t>
      </w:r>
      <w:proofErr w:type="spellStart"/>
      <w:r w:rsidR="003A6391">
        <w:rPr>
          <w:rFonts w:ascii="Times New Roman" w:eastAsia="Times New Roman" w:hAnsi="Times New Roman" w:cs="Times New Roman"/>
        </w:rPr>
        <w:t>Cernat</w:t>
      </w:r>
      <w:proofErr w:type="spellEnd"/>
      <w:r w:rsidR="003A6391">
        <w:rPr>
          <w:rFonts w:ascii="Times New Roman" w:eastAsia="Times New Roman" w:hAnsi="Times New Roman" w:cs="Times New Roman"/>
        </w:rPr>
        <w:t>, Sen. Uribe</w:t>
      </w:r>
      <w:r w:rsidR="00BE6C1F">
        <w:rPr>
          <w:rFonts w:ascii="Times New Roman" w:eastAsia="Times New Roman" w:hAnsi="Times New Roman" w:cs="Times New Roman"/>
        </w:rPr>
        <w:t>, Sen. Khamis</w:t>
      </w:r>
      <w:r w:rsidR="00EB5201">
        <w:rPr>
          <w:rFonts w:ascii="Times New Roman" w:eastAsia="Times New Roman" w:hAnsi="Times New Roman" w:cs="Times New Roman"/>
        </w:rPr>
        <w:t xml:space="preserve">, Sen. </w:t>
      </w:r>
      <w:proofErr w:type="spellStart"/>
      <w:r w:rsidR="00EB5201">
        <w:rPr>
          <w:rFonts w:ascii="Times New Roman" w:eastAsia="Times New Roman" w:hAnsi="Times New Roman" w:cs="Times New Roman"/>
        </w:rPr>
        <w:t>Briseno</w:t>
      </w:r>
      <w:proofErr w:type="spellEnd"/>
    </w:p>
    <w:p w14:paraId="2C86F9BB" w14:textId="09CEC339" w:rsidR="00E22197" w:rsidRPr="00D75792" w:rsidRDefault="00E22197">
      <w:pPr>
        <w:widowControl w:val="0"/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Members Absent:</w:t>
      </w:r>
      <w:r w:rsidR="006D2E25">
        <w:rPr>
          <w:rFonts w:ascii="Times New Roman" w:eastAsia="Times New Roman" w:hAnsi="Times New Roman" w:cs="Times New Roman"/>
        </w:rPr>
        <w:t xml:space="preserve"> Charles Neumann</w:t>
      </w:r>
      <w:bookmarkStart w:id="0" w:name="_GoBack"/>
      <w:bookmarkEnd w:id="0"/>
    </w:p>
    <w:p w14:paraId="00069AC8" w14:textId="30B3BCF2" w:rsidR="00DD2F58" w:rsidRPr="00D75792" w:rsidRDefault="00DD2F58">
      <w:pPr>
        <w:widowControl w:val="0"/>
        <w:spacing w:after="240"/>
        <w:rPr>
          <w:rFonts w:ascii="Times New Roman" w:hAnsi="Times New Roman" w:cs="Times New Roman"/>
          <w:b/>
          <w:u w:val="single"/>
        </w:rPr>
      </w:pPr>
      <w:r w:rsidRPr="00D75792">
        <w:rPr>
          <w:rFonts w:ascii="Times New Roman" w:hAnsi="Times New Roman" w:cs="Times New Roman"/>
          <w:b/>
          <w:u w:val="single"/>
        </w:rPr>
        <w:t>Acceptance of minutes</w:t>
      </w:r>
    </w:p>
    <w:p w14:paraId="7A645C7D" w14:textId="3AD0FC40" w:rsidR="00DD2F58" w:rsidRPr="00D75792" w:rsidRDefault="00DD2F58">
      <w:pPr>
        <w:widowControl w:val="0"/>
        <w:spacing w:after="240"/>
        <w:rPr>
          <w:rFonts w:ascii="Times New Roman" w:hAnsi="Times New Roman" w:cs="Times New Roman"/>
          <w:b/>
        </w:rPr>
      </w:pPr>
      <w:r w:rsidRPr="00D75792">
        <w:rPr>
          <w:rFonts w:ascii="Times New Roman" w:hAnsi="Times New Roman" w:cs="Times New Roman"/>
          <w:b/>
        </w:rPr>
        <w:tab/>
        <w:t xml:space="preserve">Motion to accept </w:t>
      </w:r>
      <w:r w:rsidR="00D75792">
        <w:rPr>
          <w:rFonts w:ascii="Times New Roman" w:hAnsi="Times New Roman" w:cs="Times New Roman"/>
          <w:b/>
        </w:rPr>
        <w:t xml:space="preserve">Internal Affairs </w:t>
      </w:r>
      <w:r w:rsidRPr="00D75792">
        <w:rPr>
          <w:rFonts w:ascii="Times New Roman" w:hAnsi="Times New Roman" w:cs="Times New Roman"/>
          <w:b/>
        </w:rPr>
        <w:t xml:space="preserve">minutes from </w:t>
      </w:r>
      <w:r w:rsidR="003D4520">
        <w:rPr>
          <w:rFonts w:ascii="Times New Roman" w:hAnsi="Times New Roman" w:cs="Times New Roman"/>
          <w:b/>
        </w:rPr>
        <w:t>3</w:t>
      </w:r>
      <w:r w:rsidRPr="00D75792">
        <w:rPr>
          <w:rFonts w:ascii="Times New Roman" w:hAnsi="Times New Roman" w:cs="Times New Roman"/>
          <w:b/>
        </w:rPr>
        <w:t>/</w:t>
      </w:r>
      <w:r w:rsidR="00D75792">
        <w:rPr>
          <w:rFonts w:ascii="Times New Roman" w:hAnsi="Times New Roman" w:cs="Times New Roman"/>
          <w:b/>
        </w:rPr>
        <w:t>3</w:t>
      </w:r>
      <w:r w:rsidRPr="00D75792">
        <w:rPr>
          <w:rFonts w:ascii="Times New Roman" w:hAnsi="Times New Roman" w:cs="Times New Roman"/>
          <w:b/>
        </w:rPr>
        <w:t>/2019</w:t>
      </w:r>
    </w:p>
    <w:p w14:paraId="44C6F304" w14:textId="2EABD70A" w:rsidR="00DD2F58" w:rsidRPr="00D75792" w:rsidRDefault="00DD2F58">
      <w:pPr>
        <w:widowControl w:val="0"/>
        <w:spacing w:after="240"/>
        <w:rPr>
          <w:rFonts w:ascii="Times New Roman" w:hAnsi="Times New Roman" w:cs="Times New Roman"/>
          <w:b/>
        </w:rPr>
      </w:pPr>
      <w:r w:rsidRPr="00D75792">
        <w:rPr>
          <w:rFonts w:ascii="Times New Roman" w:hAnsi="Times New Roman" w:cs="Times New Roman"/>
          <w:b/>
        </w:rPr>
        <w:tab/>
      </w:r>
      <w:r w:rsidRPr="00D75792">
        <w:rPr>
          <w:rFonts w:ascii="Times New Roman" w:hAnsi="Times New Roman" w:cs="Times New Roman"/>
          <w:b/>
        </w:rPr>
        <w:tab/>
      </w:r>
      <w:r w:rsidRPr="00D75792">
        <w:rPr>
          <w:rFonts w:ascii="Times New Roman" w:hAnsi="Times New Roman" w:cs="Times New Roman"/>
          <w:b/>
          <w:highlight w:val="yellow"/>
        </w:rPr>
        <w:t>VOTE:</w:t>
      </w:r>
      <w:r w:rsidR="00A07A20" w:rsidRPr="00D75792">
        <w:rPr>
          <w:rFonts w:ascii="Times New Roman" w:hAnsi="Times New Roman" w:cs="Times New Roman"/>
          <w:b/>
        </w:rPr>
        <w:t xml:space="preserve"> </w:t>
      </w:r>
      <w:r w:rsidR="00EB5201">
        <w:rPr>
          <w:rFonts w:ascii="Times New Roman" w:hAnsi="Times New Roman" w:cs="Times New Roman"/>
          <w:b/>
        </w:rPr>
        <w:t>6</w:t>
      </w:r>
      <w:r w:rsidR="00356431">
        <w:rPr>
          <w:rFonts w:ascii="Times New Roman" w:hAnsi="Times New Roman" w:cs="Times New Roman"/>
          <w:b/>
        </w:rPr>
        <w:t>-0-0</w:t>
      </w:r>
    </w:p>
    <w:p w14:paraId="588D3619" w14:textId="77777777" w:rsidR="00774837" w:rsidRPr="00D75792" w:rsidRDefault="005324C9">
      <w:pPr>
        <w:rPr>
          <w:rFonts w:ascii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  <w:b/>
          <w:u w:val="single"/>
        </w:rPr>
        <w:t>Acceptance of Agenda</w:t>
      </w:r>
    </w:p>
    <w:p w14:paraId="3C614A07" w14:textId="77777777" w:rsidR="00774837" w:rsidRPr="00D75792" w:rsidRDefault="00774837">
      <w:pPr>
        <w:rPr>
          <w:rFonts w:ascii="Times New Roman" w:hAnsi="Times New Roman" w:cs="Times New Roman"/>
        </w:rPr>
      </w:pPr>
    </w:p>
    <w:p w14:paraId="10BD4671" w14:textId="23C0A72C" w:rsidR="00080368" w:rsidRDefault="005324C9">
      <w:pPr>
        <w:rPr>
          <w:rFonts w:ascii="Times New Roman" w:eastAsia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  <w:b/>
        </w:rPr>
        <w:tab/>
        <w:t>Motion to accept the agenda</w:t>
      </w:r>
      <w:r w:rsidR="00663D87" w:rsidRPr="00D75792">
        <w:rPr>
          <w:rFonts w:ascii="Times New Roman" w:eastAsia="Times New Roman" w:hAnsi="Times New Roman" w:cs="Times New Roman"/>
          <w:b/>
        </w:rPr>
        <w:t>.</w:t>
      </w:r>
    </w:p>
    <w:p w14:paraId="30D9FE8E" w14:textId="77777777" w:rsidR="00942B1C" w:rsidRPr="00D75792" w:rsidRDefault="00942B1C">
      <w:pPr>
        <w:rPr>
          <w:rFonts w:ascii="Times New Roman" w:eastAsia="Times New Roman" w:hAnsi="Times New Roman" w:cs="Times New Roman"/>
          <w:b/>
        </w:rPr>
      </w:pPr>
    </w:p>
    <w:p w14:paraId="71EC6249" w14:textId="7A468DBE" w:rsidR="00774837" w:rsidRPr="00D75792" w:rsidRDefault="005324C9">
      <w:pPr>
        <w:rPr>
          <w:rFonts w:ascii="Times New Roman" w:eastAsia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  <w:b/>
        </w:rPr>
        <w:tab/>
      </w:r>
      <w:r w:rsidRPr="00D75792">
        <w:rPr>
          <w:rFonts w:ascii="Times New Roman" w:eastAsia="Times New Roman" w:hAnsi="Times New Roman" w:cs="Times New Roman"/>
          <w:b/>
        </w:rPr>
        <w:tab/>
      </w:r>
      <w:r w:rsidRPr="00D75792">
        <w:rPr>
          <w:rFonts w:ascii="Times New Roman" w:eastAsia="Times New Roman" w:hAnsi="Times New Roman" w:cs="Times New Roman"/>
          <w:b/>
          <w:highlight w:val="yellow"/>
        </w:rPr>
        <w:t>VOTE:</w:t>
      </w:r>
      <w:r w:rsidRPr="00D75792">
        <w:rPr>
          <w:rFonts w:ascii="Times New Roman" w:eastAsia="Times New Roman" w:hAnsi="Times New Roman" w:cs="Times New Roman"/>
          <w:b/>
        </w:rPr>
        <w:t xml:space="preserve"> </w:t>
      </w:r>
      <w:r w:rsidR="00EB5201">
        <w:rPr>
          <w:rFonts w:ascii="Times New Roman" w:eastAsia="Times New Roman" w:hAnsi="Times New Roman" w:cs="Times New Roman"/>
          <w:b/>
        </w:rPr>
        <w:t>6</w:t>
      </w:r>
      <w:r w:rsidR="00356431">
        <w:rPr>
          <w:rFonts w:ascii="Times New Roman" w:eastAsia="Times New Roman" w:hAnsi="Times New Roman" w:cs="Times New Roman"/>
          <w:b/>
        </w:rPr>
        <w:t>-0-0</w:t>
      </w:r>
    </w:p>
    <w:p w14:paraId="148391EB" w14:textId="77777777" w:rsidR="00960720" w:rsidRPr="00D75792" w:rsidRDefault="00960720">
      <w:pPr>
        <w:rPr>
          <w:rFonts w:ascii="Times New Roman" w:eastAsia="Times New Roman" w:hAnsi="Times New Roman" w:cs="Times New Roman"/>
          <w:b/>
        </w:rPr>
      </w:pPr>
    </w:p>
    <w:p w14:paraId="3EFF3E5B" w14:textId="14E2A2CB" w:rsidR="00782157" w:rsidRPr="00D75792" w:rsidRDefault="002A5F1E" w:rsidP="00782353">
      <w:pPr>
        <w:rPr>
          <w:rFonts w:ascii="Times New Roman" w:eastAsia="Times New Roman" w:hAnsi="Times New Roman" w:cs="Times New Roman"/>
          <w:b/>
          <w:u w:val="single"/>
        </w:rPr>
      </w:pPr>
      <w:r w:rsidRPr="00D75792">
        <w:rPr>
          <w:rFonts w:ascii="Times New Roman" w:eastAsia="Times New Roman" w:hAnsi="Times New Roman" w:cs="Times New Roman"/>
          <w:b/>
          <w:u w:val="single"/>
        </w:rPr>
        <w:t>Action Items</w:t>
      </w:r>
    </w:p>
    <w:p w14:paraId="29EE4021" w14:textId="77777777" w:rsidR="00782353" w:rsidRPr="00D75792" w:rsidRDefault="00782353" w:rsidP="00782353">
      <w:pPr>
        <w:rPr>
          <w:rFonts w:ascii="Times New Roman" w:eastAsia="Times New Roman" w:hAnsi="Times New Roman" w:cs="Times New Roman"/>
          <w:b/>
          <w:u w:val="single"/>
        </w:rPr>
      </w:pPr>
    </w:p>
    <w:p w14:paraId="214FDFED" w14:textId="77777777" w:rsidR="003D4520" w:rsidRPr="003D4520" w:rsidRDefault="006E3207" w:rsidP="003D452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D75792">
        <w:rPr>
          <w:rFonts w:ascii="Times New Roman" w:eastAsia="Times New Roman" w:hAnsi="Times New Roman" w:cs="Times New Roman"/>
        </w:rPr>
        <w:tab/>
      </w:r>
      <w:r w:rsidR="003D4520" w:rsidRPr="003D4520">
        <w:rPr>
          <w:rFonts w:ascii="Times New Roman" w:hAnsi="Times New Roman" w:cs="Times New Roman"/>
          <w:i/>
          <w:iCs/>
          <w:sz w:val="22"/>
          <w:szCs w:val="22"/>
        </w:rPr>
        <w:t>030619 – 83 A Bill to Update the Global Gaucho Commission Legal Code</w:t>
      </w:r>
    </w:p>
    <w:p w14:paraId="104E3F72" w14:textId="24E4C2AC" w:rsidR="003D4520" w:rsidRDefault="003D4520" w:rsidP="003D4520">
      <w:pPr>
        <w:rPr>
          <w:rFonts w:ascii="Times New Roman" w:hAnsi="Times New Roman" w:cs="Times New Roman"/>
          <w:iCs/>
          <w:sz w:val="22"/>
          <w:szCs w:val="22"/>
        </w:rPr>
      </w:pPr>
      <w:r w:rsidRPr="003D452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3D4520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3D4520">
        <w:rPr>
          <w:rFonts w:ascii="Times New Roman" w:hAnsi="Times New Roman" w:cs="Times New Roman"/>
          <w:i/>
          <w:iCs/>
          <w:sz w:val="22"/>
          <w:szCs w:val="22"/>
        </w:rPr>
        <w:tab/>
      </w:r>
      <w:proofErr w:type="spellStart"/>
      <w:r w:rsidRPr="003D4520">
        <w:rPr>
          <w:rFonts w:ascii="Times New Roman" w:hAnsi="Times New Roman" w:cs="Times New Roman"/>
          <w:i/>
          <w:iCs/>
          <w:sz w:val="22"/>
          <w:szCs w:val="22"/>
        </w:rPr>
        <w:t>Chohan</w:t>
      </w:r>
      <w:proofErr w:type="spellEnd"/>
      <w:r w:rsidRPr="003D4520">
        <w:rPr>
          <w:rFonts w:ascii="Times New Roman" w:hAnsi="Times New Roman" w:cs="Times New Roman"/>
          <w:i/>
          <w:iCs/>
          <w:sz w:val="22"/>
          <w:szCs w:val="22"/>
        </w:rPr>
        <w:t xml:space="preserve"> – </w:t>
      </w:r>
      <w:proofErr w:type="spellStart"/>
      <w:r w:rsidRPr="003D4520">
        <w:rPr>
          <w:rFonts w:ascii="Times New Roman" w:hAnsi="Times New Roman" w:cs="Times New Roman"/>
          <w:i/>
          <w:iCs/>
          <w:sz w:val="22"/>
          <w:szCs w:val="22"/>
        </w:rPr>
        <w:t>Karmes-Wainer</w:t>
      </w:r>
      <w:proofErr w:type="spellEnd"/>
    </w:p>
    <w:p w14:paraId="770CF42F" w14:textId="7C79F4C4" w:rsidR="003D4520" w:rsidRDefault="003D4520" w:rsidP="003D4520">
      <w:pPr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ab/>
      </w:r>
    </w:p>
    <w:p w14:paraId="6DAFFFE2" w14:textId="7B519386" w:rsidR="003D4520" w:rsidRPr="003D4520" w:rsidRDefault="003D4520" w:rsidP="003D4520">
      <w:pPr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ab/>
        <w:t xml:space="preserve">Motion to send to Consent Calendar: </w:t>
      </w:r>
      <w:r w:rsidRPr="003D4520">
        <w:rPr>
          <w:rFonts w:ascii="Times New Roman" w:hAnsi="Times New Roman" w:cs="Times New Roman"/>
          <w:b/>
          <w:iCs/>
          <w:sz w:val="22"/>
          <w:szCs w:val="22"/>
        </w:rPr>
        <w:t>030619 – 83 A Bill to Update the Global Gaucho Commission Legal Code</w:t>
      </w:r>
    </w:p>
    <w:p w14:paraId="33B3FF5F" w14:textId="2DE15FF6" w:rsidR="0045288C" w:rsidRDefault="00A07A20" w:rsidP="003D4520">
      <w:pPr>
        <w:rPr>
          <w:rFonts w:ascii="Times New Roman" w:hAnsi="Times New Roman" w:cs="Times New Roman"/>
          <w:b/>
        </w:rPr>
      </w:pPr>
      <w:r w:rsidRPr="00D75792">
        <w:rPr>
          <w:rFonts w:ascii="Times New Roman" w:hAnsi="Times New Roman" w:cs="Times New Roman"/>
          <w:b/>
        </w:rPr>
        <w:t xml:space="preserve"> </w:t>
      </w:r>
      <w:r w:rsidR="003D4520">
        <w:rPr>
          <w:rFonts w:ascii="Times New Roman" w:hAnsi="Times New Roman" w:cs="Times New Roman"/>
          <w:b/>
        </w:rPr>
        <w:tab/>
      </w:r>
      <w:r w:rsidR="003D4520">
        <w:rPr>
          <w:rFonts w:ascii="Times New Roman" w:hAnsi="Times New Roman" w:cs="Times New Roman"/>
          <w:b/>
        </w:rPr>
        <w:tab/>
      </w:r>
    </w:p>
    <w:p w14:paraId="3A2B2620" w14:textId="67E87770" w:rsidR="003D4520" w:rsidRPr="00D75792" w:rsidRDefault="003D4520" w:rsidP="003D452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6B4CD0">
        <w:rPr>
          <w:rFonts w:ascii="Times New Roman" w:eastAsia="Times New Roman" w:hAnsi="Times New Roman" w:cs="Times New Roman"/>
          <w:b/>
          <w:highlight w:val="yellow"/>
        </w:rPr>
        <w:t>VOTE: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EB5201">
        <w:rPr>
          <w:rFonts w:ascii="Times New Roman" w:eastAsia="Times New Roman" w:hAnsi="Times New Roman" w:cs="Times New Roman"/>
          <w:b/>
        </w:rPr>
        <w:t>6</w:t>
      </w:r>
      <w:r w:rsidR="00356431">
        <w:rPr>
          <w:rFonts w:ascii="Times New Roman" w:eastAsia="Times New Roman" w:hAnsi="Times New Roman" w:cs="Times New Roman"/>
          <w:b/>
        </w:rPr>
        <w:t>-0-0</w:t>
      </w:r>
    </w:p>
    <w:p w14:paraId="619FCB9E" w14:textId="77777777" w:rsidR="00080368" w:rsidRPr="00D75792" w:rsidRDefault="00080368">
      <w:pPr>
        <w:rPr>
          <w:rFonts w:ascii="Times New Roman" w:eastAsia="Times New Roman" w:hAnsi="Times New Roman" w:cs="Times New Roman"/>
          <w:b/>
          <w:u w:val="single"/>
        </w:rPr>
      </w:pPr>
    </w:p>
    <w:p w14:paraId="64BD4172" w14:textId="49B5E1AF" w:rsidR="00774837" w:rsidRPr="00D75792" w:rsidRDefault="005324C9">
      <w:pPr>
        <w:rPr>
          <w:rFonts w:ascii="Times New Roman" w:hAnsi="Times New Roman" w:cs="Times New Roman"/>
          <w:b/>
          <w:u w:val="single"/>
        </w:rPr>
      </w:pPr>
      <w:r w:rsidRPr="00D75792">
        <w:rPr>
          <w:rFonts w:ascii="Times New Roman" w:eastAsia="Times New Roman" w:hAnsi="Times New Roman" w:cs="Times New Roman"/>
          <w:b/>
          <w:u w:val="single"/>
        </w:rPr>
        <w:t xml:space="preserve">Adjournment </w:t>
      </w:r>
    </w:p>
    <w:p w14:paraId="4B849EAF" w14:textId="77777777" w:rsidR="00774837" w:rsidRPr="00D75792" w:rsidRDefault="005324C9">
      <w:pPr>
        <w:rPr>
          <w:rFonts w:ascii="Times New Roman" w:hAnsi="Times New Roman" w:cs="Times New Roman"/>
        </w:rPr>
      </w:pPr>
      <w:r w:rsidRPr="00D75792">
        <w:rPr>
          <w:rFonts w:ascii="Times New Roman" w:eastAsia="Times New Roman" w:hAnsi="Times New Roman" w:cs="Times New Roman"/>
        </w:rPr>
        <w:tab/>
      </w:r>
    </w:p>
    <w:p w14:paraId="39C88B79" w14:textId="03B9E5EC" w:rsidR="00774837" w:rsidRDefault="005324C9">
      <w:pPr>
        <w:rPr>
          <w:rFonts w:ascii="Times New Roman" w:eastAsia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</w:rPr>
        <w:tab/>
      </w:r>
      <w:r w:rsidRPr="00D75792">
        <w:rPr>
          <w:rFonts w:ascii="Times New Roman" w:eastAsia="Times New Roman" w:hAnsi="Times New Roman" w:cs="Times New Roman"/>
          <w:b/>
        </w:rPr>
        <w:t>Motion to adjourn.</w:t>
      </w:r>
    </w:p>
    <w:p w14:paraId="0DB63FF7" w14:textId="77777777" w:rsidR="00942B1C" w:rsidRPr="00D75792" w:rsidRDefault="00942B1C">
      <w:pPr>
        <w:rPr>
          <w:rFonts w:ascii="Times New Roman" w:hAnsi="Times New Roman" w:cs="Times New Roman"/>
          <w:b/>
        </w:rPr>
      </w:pPr>
    </w:p>
    <w:p w14:paraId="5D9B6A03" w14:textId="5D50A7AC" w:rsidR="00774837" w:rsidRPr="00D75792" w:rsidRDefault="005324C9">
      <w:pPr>
        <w:rPr>
          <w:rFonts w:ascii="Times New Roman" w:hAnsi="Times New Roman" w:cs="Times New Roman"/>
          <w:b/>
        </w:rPr>
      </w:pPr>
      <w:r w:rsidRPr="00D75792">
        <w:rPr>
          <w:rFonts w:ascii="Times New Roman" w:eastAsia="Times New Roman" w:hAnsi="Times New Roman" w:cs="Times New Roman"/>
          <w:b/>
        </w:rPr>
        <w:tab/>
      </w:r>
      <w:r w:rsidRPr="00D75792">
        <w:rPr>
          <w:rFonts w:ascii="Times New Roman" w:eastAsia="Times New Roman" w:hAnsi="Times New Roman" w:cs="Times New Roman"/>
          <w:b/>
        </w:rPr>
        <w:tab/>
      </w:r>
      <w:r w:rsidR="00BD4726" w:rsidRPr="00D75792">
        <w:rPr>
          <w:rFonts w:ascii="Times New Roman" w:eastAsia="Times New Roman" w:hAnsi="Times New Roman" w:cs="Times New Roman"/>
          <w:b/>
          <w:highlight w:val="yellow"/>
        </w:rPr>
        <w:t>VOTE:</w:t>
      </w:r>
      <w:r w:rsidR="00A07A20" w:rsidRPr="00D75792">
        <w:rPr>
          <w:rFonts w:ascii="Times New Roman" w:hAnsi="Times New Roman" w:cs="Times New Roman"/>
          <w:b/>
        </w:rPr>
        <w:t xml:space="preserve"> </w:t>
      </w:r>
      <w:r w:rsidR="00EB5201">
        <w:rPr>
          <w:rFonts w:ascii="Times New Roman" w:hAnsi="Times New Roman" w:cs="Times New Roman"/>
          <w:b/>
        </w:rPr>
        <w:t>6</w:t>
      </w:r>
      <w:r w:rsidR="00356431">
        <w:rPr>
          <w:rFonts w:ascii="Times New Roman" w:hAnsi="Times New Roman" w:cs="Times New Roman"/>
          <w:b/>
        </w:rPr>
        <w:t>-0-0</w:t>
      </w:r>
    </w:p>
    <w:p w14:paraId="2E3ED2C0" w14:textId="77777777" w:rsidR="00774837" w:rsidRPr="00D75792" w:rsidRDefault="00774837">
      <w:pPr>
        <w:rPr>
          <w:rFonts w:ascii="Times New Roman" w:hAnsi="Times New Roman" w:cs="Times New Roman"/>
        </w:rPr>
      </w:pPr>
    </w:p>
    <w:sectPr w:rsidR="00774837" w:rsidRPr="00D757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23"/>
    <w:rsid w:val="00080368"/>
    <w:rsid w:val="000971B4"/>
    <w:rsid w:val="000A34D6"/>
    <w:rsid w:val="00102303"/>
    <w:rsid w:val="001033D5"/>
    <w:rsid w:val="00153FA2"/>
    <w:rsid w:val="00184FB9"/>
    <w:rsid w:val="001D6954"/>
    <w:rsid w:val="00292FD6"/>
    <w:rsid w:val="002A5F1E"/>
    <w:rsid w:val="002C7DC2"/>
    <w:rsid w:val="002E23A2"/>
    <w:rsid w:val="00326595"/>
    <w:rsid w:val="00356431"/>
    <w:rsid w:val="003A6391"/>
    <w:rsid w:val="003C1CF2"/>
    <w:rsid w:val="003D4520"/>
    <w:rsid w:val="003E6AE4"/>
    <w:rsid w:val="0045288C"/>
    <w:rsid w:val="005324C9"/>
    <w:rsid w:val="005C61AD"/>
    <w:rsid w:val="00663D87"/>
    <w:rsid w:val="00684FA2"/>
    <w:rsid w:val="00685199"/>
    <w:rsid w:val="0069273B"/>
    <w:rsid w:val="00692AB1"/>
    <w:rsid w:val="006B4CD0"/>
    <w:rsid w:val="006C6BDD"/>
    <w:rsid w:val="006C788C"/>
    <w:rsid w:val="006D2E25"/>
    <w:rsid w:val="006E3207"/>
    <w:rsid w:val="006F0846"/>
    <w:rsid w:val="007272EF"/>
    <w:rsid w:val="00774837"/>
    <w:rsid w:val="00782157"/>
    <w:rsid w:val="00782353"/>
    <w:rsid w:val="007D0E2B"/>
    <w:rsid w:val="007E1223"/>
    <w:rsid w:val="00801DFB"/>
    <w:rsid w:val="008071E5"/>
    <w:rsid w:val="00832718"/>
    <w:rsid w:val="008E56C0"/>
    <w:rsid w:val="00942B1C"/>
    <w:rsid w:val="00960720"/>
    <w:rsid w:val="009A4795"/>
    <w:rsid w:val="00A07A20"/>
    <w:rsid w:val="00B10C51"/>
    <w:rsid w:val="00B14292"/>
    <w:rsid w:val="00B42C63"/>
    <w:rsid w:val="00BB5994"/>
    <w:rsid w:val="00BD0CA9"/>
    <w:rsid w:val="00BD4726"/>
    <w:rsid w:val="00BE6C1F"/>
    <w:rsid w:val="00C345CB"/>
    <w:rsid w:val="00C61CEC"/>
    <w:rsid w:val="00CB324F"/>
    <w:rsid w:val="00D12866"/>
    <w:rsid w:val="00D75792"/>
    <w:rsid w:val="00DD2F58"/>
    <w:rsid w:val="00DD47CC"/>
    <w:rsid w:val="00DF20B8"/>
    <w:rsid w:val="00E21441"/>
    <w:rsid w:val="00E22197"/>
    <w:rsid w:val="00E3776D"/>
    <w:rsid w:val="00EB5201"/>
    <w:rsid w:val="00EE77E6"/>
    <w:rsid w:val="00F16747"/>
    <w:rsid w:val="00F411DC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0F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E2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3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ynagpal@umail.ucsb.edu</dc:creator>
  <cp:lastModifiedBy>Yash Nagpal</cp:lastModifiedBy>
  <cp:revision>13</cp:revision>
  <dcterms:created xsi:type="dcterms:W3CDTF">2019-03-12T01:52:00Z</dcterms:created>
  <dcterms:modified xsi:type="dcterms:W3CDTF">2019-03-12T04:39:00Z</dcterms:modified>
</cp:coreProperties>
</file>