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="276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04/25/2022 Zoom: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rPr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u w:val="single"/>
          <w:rtl w:val="0"/>
        </w:rPr>
        <w:t xml:space="preserve">CALL TO ORDER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7:04pm called by  Kat Lane 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by minutes recorded by Emily Cohen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Varun Iyer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 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Sustainable Foods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Jen Stein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Katherine Jiang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Soham 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Alicia Yu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Jesse Casey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Diane Nguyen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Saul Ventura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Paige Lund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Naomi Charlet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Tara Robinson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Coltin Sanders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Carissa Garcia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Emily Cohen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Hadley Mahoney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Grant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Special Coordinato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Kat/Grant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Alicia and Saul as absent and Jesse a</w:t>
      </w:r>
      <w:r w:rsidDel="00000000" w:rsidR="00000000" w:rsidRPr="00000000">
        <w:rPr>
          <w:i w:val="1"/>
          <w:sz w:val="18"/>
          <w:szCs w:val="18"/>
          <w:rtl w:val="0"/>
        </w:rPr>
        <w:t xml:space="preserve">s tardy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Sydney Evans from Isla Vista Tenant Union and  Tony from Isla Vista Food Forest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outreach idea: collab between EAB and Isla Vista Food Forest to spread awareness on IVTU services and regenerative ecology and promote solidarity through gardening, restoration, planting, education, etc. 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looking for an event surrounding children gardening in Estero Park  perhaps week 7/8/9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definitely could have multiple events in the fall as well with continued collaboration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Lily/Tara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motion to approve last weeks min</w:t>
      </w:r>
      <w:r w:rsidDel="00000000" w:rsidR="00000000" w:rsidRPr="00000000">
        <w:rPr>
          <w:i w:val="1"/>
          <w:sz w:val="18"/>
          <w:szCs w:val="18"/>
          <w:rtl w:val="0"/>
        </w:rPr>
        <w:t xml:space="preserve">utes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Co-Chair</w:t>
      </w:r>
      <w:r w:rsidDel="00000000" w:rsidR="00000000" w:rsidRPr="00000000">
        <w:rPr>
          <w:sz w:val="18"/>
          <w:szCs w:val="18"/>
          <w:rtl w:val="0"/>
        </w:rPr>
        <w:t xml:space="preserve">s</w:t>
      </w:r>
    </w:p>
    <w:p w:rsidR="00000000" w:rsidDel="00000000" w:rsidP="00000000" w:rsidRDefault="00000000" w:rsidRPr="00000000" w14:paraId="0000007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Honoraria checks for Winter are open; retroactive honoraria application due April 30th; no updates on Spring Honoraria yet</w:t>
      </w:r>
    </w:p>
    <w:p w:rsidR="00000000" w:rsidDel="00000000" w:rsidP="00000000" w:rsidRDefault="00000000" w:rsidRPr="00000000" w14:paraId="0000007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groups this week: Volunteer/Policy Saving Food WG, Historian WG</w:t>
      </w:r>
    </w:p>
    <w:p w:rsidR="00000000" w:rsidDel="00000000" w:rsidP="00000000" w:rsidRDefault="00000000" w:rsidRPr="00000000" w14:paraId="0000007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Core Applications closed last night - we got 31 applications!! </w:t>
      </w:r>
    </w:p>
    <w:p w:rsidR="00000000" w:rsidDel="00000000" w:rsidP="00000000" w:rsidRDefault="00000000" w:rsidRPr="00000000" w14:paraId="00000073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LGBTQ+ resources:</w:t>
      </w:r>
    </w:p>
    <w:p w:rsidR="00000000" w:rsidDel="00000000" w:rsidP="00000000" w:rsidRDefault="00000000" w:rsidRPr="00000000" w14:paraId="00000074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LGBTQIA+ Scholarships &amp; Internships: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https://rcsgd.sa.ucsb.edu/resources/lgbtq-scholarships-and-internships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Map to All Gender Restrooms On Campus: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https://rcsgd.sa.ucsb.edu/resources/all-gender-restrooms-lactation-rooms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OutList (List of LGBTQIA+ Allies On Campus):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https://rcsgd.sa.ucsb.edu/resources/out-list/ucsb-out-list-2020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Resource Center for Sexual &amp; Gender Diversity (RCSGD):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https://rcsgd.sa.ucsb.edu/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Pronouns: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https://www.mypronouns.org/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esme: if you identify with any federally recognized indigenous tribe your tuition is covered wholesale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S</w:t>
      </w:r>
      <w:r w:rsidDel="00000000" w:rsidR="00000000" w:rsidRPr="00000000">
        <w:rPr>
          <w:sz w:val="18"/>
          <w:szCs w:val="18"/>
          <w:rtl w:val="0"/>
        </w:rPr>
        <w:t xml:space="preserve">tudent Affairs Chairs</w:t>
      </w:r>
    </w:p>
    <w:p w:rsidR="00000000" w:rsidDel="00000000" w:rsidP="00000000" w:rsidRDefault="00000000" w:rsidRPr="00000000" w14:paraId="0000007B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website for CHAMP: Campus Housing Alternatives for Munger Please! </w:t>
      </w:r>
      <w:hyperlink r:id="rId1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https://betterhousingforucsb.org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with: </w:t>
      </w:r>
    </w:p>
    <w:p w:rsidR="00000000" w:rsidDel="00000000" w:rsidP="00000000" w:rsidRDefault="00000000" w:rsidRPr="00000000" w14:paraId="0000007D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Deb Callahan </w:t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https://www.linkedin.com/in/debcallahan</w:t>
        </w:r>
      </w:hyperlink>
      <w:r w:rsidDel="00000000" w:rsidR="00000000" w:rsidRPr="00000000">
        <w:rPr>
          <w:sz w:val="18"/>
          <w:szCs w:val="18"/>
          <w:rtl w:val="0"/>
        </w:rPr>
        <w:t xml:space="preserve"> (Can find her on wikipedia too)</w:t>
      </w:r>
    </w:p>
    <w:p w:rsidR="00000000" w:rsidDel="00000000" w:rsidP="00000000" w:rsidRDefault="00000000" w:rsidRPr="00000000" w14:paraId="0000007E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 Guttman </w:t>
      </w:r>
      <w:hyperlink r:id="rId1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https://www.linkedin.com/in/steven-o-guttmann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 the US Green Building Council </w:t>
      </w:r>
      <w:hyperlink r:id="rId1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https://www.usgbc.org/people/steven-guttmann/0000050171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Planning at concert on week of may 14th to raise awareness </w:t>
      </w:r>
    </w:p>
    <w:p w:rsidR="00000000" w:rsidDel="00000000" w:rsidP="00000000" w:rsidRDefault="00000000" w:rsidRPr="00000000" w14:paraId="00000081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next working group is week 8 - will likely try to incorporate Munger Hall</w:t>
      </w:r>
    </w:p>
    <w:p w:rsidR="00000000" w:rsidDel="00000000" w:rsidP="00000000" w:rsidRDefault="00000000" w:rsidRPr="00000000" w14:paraId="0000008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Historian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bird of the week: Yellow Billed Magpie</w:t>
      </w:r>
    </w:p>
    <w:p w:rsidR="00000000" w:rsidDel="00000000" w:rsidP="00000000" w:rsidRDefault="00000000" w:rsidRPr="00000000" w14:paraId="00000084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will send groupme message for weekly recap</w:t>
      </w:r>
    </w:p>
    <w:p w:rsidR="00000000" w:rsidDel="00000000" w:rsidP="00000000" w:rsidRDefault="00000000" w:rsidRPr="00000000" w14:paraId="0000008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working group this week will be a discussion on how recent environmental imapcts have affecte ppl  psychologically, will past money</w:t>
      </w:r>
    </w:p>
    <w:p w:rsidR="00000000" w:rsidDel="00000000" w:rsidP="00000000" w:rsidRDefault="00000000" w:rsidRPr="00000000" w14:paraId="0000008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 Chairs</w:t>
      </w:r>
    </w:p>
    <w:p w:rsidR="00000000" w:rsidDel="00000000" w:rsidP="00000000" w:rsidRDefault="00000000" w:rsidRPr="00000000" w14:paraId="0000008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moved our working group next week, will be a collab with social chairs</w:t>
      </w:r>
    </w:p>
    <w:p w:rsidR="00000000" w:rsidDel="00000000" w:rsidP="00000000" w:rsidRDefault="00000000" w:rsidRPr="00000000" w14:paraId="0000008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if you know what your working group descriptions will be for future weeks, you can go ahead and send them in advance</w:t>
      </w:r>
    </w:p>
    <w:p w:rsidR="00000000" w:rsidDel="00000000" w:rsidP="00000000" w:rsidRDefault="00000000" w:rsidRPr="00000000" w14:paraId="0000008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Earth Day Chairs</w:t>
      </w:r>
    </w:p>
    <w:p w:rsidR="00000000" w:rsidDel="00000000" w:rsidP="00000000" w:rsidRDefault="00000000" w:rsidRPr="00000000" w14:paraId="0000008A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Earth Day last Saturday went extremely well!!</w:t>
      </w:r>
    </w:p>
    <w:p w:rsidR="00000000" w:rsidDel="00000000" w:rsidP="00000000" w:rsidRDefault="00000000" w:rsidRPr="00000000" w14:paraId="0000008B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setup went smooth, stellar turnout, no glaring issues </w:t>
      </w:r>
    </w:p>
    <w:p w:rsidR="00000000" w:rsidDel="00000000" w:rsidP="00000000" w:rsidRDefault="00000000" w:rsidRPr="00000000" w14:paraId="0000008C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one person filled out the scavenger hunt form so we have one winner </w:t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Social Chairs</w:t>
      </w:r>
    </w:p>
    <w:p w:rsidR="00000000" w:rsidDel="00000000" w:rsidP="00000000" w:rsidRDefault="00000000" w:rsidRPr="00000000" w14:paraId="0000008E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NCOS walk on Saturday</w:t>
      </w:r>
    </w:p>
    <w:p w:rsidR="00000000" w:rsidDel="00000000" w:rsidP="00000000" w:rsidRDefault="00000000" w:rsidRPr="00000000" w14:paraId="0000008F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collaborating with publicity for working group next week </w:t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Volunteer Chair</w:t>
      </w:r>
    </w:p>
    <w:p w:rsidR="00000000" w:rsidDel="00000000" w:rsidP="00000000" w:rsidRDefault="00000000" w:rsidRPr="00000000" w14:paraId="00000091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working group with Jesse on Wednesday</w:t>
      </w:r>
    </w:p>
    <w:p w:rsidR="00000000" w:rsidDel="00000000" w:rsidP="00000000" w:rsidRDefault="00000000" w:rsidRPr="00000000" w14:paraId="00000092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rescheduling the group photos for next wednesday the 4th  at the same time and place</w:t>
      </w:r>
    </w:p>
    <w:p w:rsidR="00000000" w:rsidDel="00000000" w:rsidP="00000000" w:rsidRDefault="00000000" w:rsidRPr="00000000" w14:paraId="00000093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EJA having “environmental justice around the world” panel at the MCC lounge this thursday from 6-7:30pm with food </w:t>
      </w:r>
    </w:p>
    <w:p w:rsidR="00000000" w:rsidDel="00000000" w:rsidP="00000000" w:rsidRDefault="00000000" w:rsidRPr="00000000" w14:paraId="00000094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Foods Chairs</w:t>
      </w:r>
    </w:p>
    <w:p w:rsidR="00000000" w:rsidDel="00000000" w:rsidP="00000000" w:rsidRDefault="00000000" w:rsidRPr="00000000" w14:paraId="00000095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had many people pledge to go vegan at the Earth Day Festival!</w:t>
      </w:r>
    </w:p>
    <w:p w:rsidR="00000000" w:rsidDel="00000000" w:rsidP="00000000" w:rsidRDefault="00000000" w:rsidRPr="00000000" w14:paraId="0000009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Chairs</w:t>
      </w:r>
    </w:p>
    <w:p w:rsidR="00000000" w:rsidDel="00000000" w:rsidP="00000000" w:rsidRDefault="00000000" w:rsidRPr="00000000" w14:paraId="00000097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thanks all who came to the working group last wednesday</w:t>
      </w:r>
    </w:p>
    <w:p w:rsidR="00000000" w:rsidDel="00000000" w:rsidP="00000000" w:rsidRDefault="00000000" w:rsidRPr="00000000" w14:paraId="00000098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environmental justice forum Thursday April 28th and Friday April 29th (link for info in slack)</w:t>
      </w:r>
    </w:p>
    <w:p w:rsidR="00000000" w:rsidDel="00000000" w:rsidP="00000000" w:rsidRDefault="00000000" w:rsidRPr="00000000" w14:paraId="0000009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Policy Campaign Chairs</w:t>
      </w:r>
    </w:p>
    <w:p w:rsidR="00000000" w:rsidDel="00000000" w:rsidP="00000000" w:rsidRDefault="00000000" w:rsidRPr="00000000" w14:paraId="0000009A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will be back on wednesday with environmental news and working group with Landry</w:t>
      </w:r>
    </w:p>
    <w:p w:rsidR="00000000" w:rsidDel="00000000" w:rsidP="00000000" w:rsidRDefault="00000000" w:rsidRPr="00000000" w14:paraId="0000009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Lifestyle Charis</w:t>
      </w:r>
    </w:p>
    <w:p w:rsidR="00000000" w:rsidDel="00000000" w:rsidP="00000000" w:rsidRDefault="00000000" w:rsidRPr="00000000" w14:paraId="0000009C">
      <w:pPr>
        <w:pageBreakBefore w:val="0"/>
        <w:numPr>
          <w:ilvl w:val="2"/>
          <w:numId w:val="2"/>
        </w:numP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terrarium working group went well - had more people than anticipated so ran out of supplies but otherwise smooth event</w:t>
      </w:r>
    </w:p>
    <w:p w:rsidR="00000000" w:rsidDel="00000000" w:rsidP="00000000" w:rsidRDefault="00000000" w:rsidRPr="00000000" w14:paraId="0000009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Administrative Assistant</w:t>
      </w:r>
    </w:p>
    <w:p w:rsidR="00000000" w:rsidDel="00000000" w:rsidP="00000000" w:rsidRDefault="00000000" w:rsidRPr="00000000" w14:paraId="0000009E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9F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A0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election results have been announced and all the fees got reaffirmed </w:t>
      </w:r>
    </w:p>
    <w:p w:rsidR="00000000" w:rsidDel="00000000" w:rsidP="00000000" w:rsidRDefault="00000000" w:rsidRPr="00000000" w14:paraId="000000A1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Community Affairs</w:t>
      </w:r>
    </w:p>
    <w:p w:rsidR="00000000" w:rsidDel="00000000" w:rsidP="00000000" w:rsidRDefault="00000000" w:rsidRPr="00000000" w14:paraId="000000A2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Residence Hall Energy Competition</w:t>
      </w:r>
    </w:p>
    <w:p w:rsidR="00000000" w:rsidDel="00000000" w:rsidP="00000000" w:rsidRDefault="00000000" w:rsidRPr="00000000" w14:paraId="000000A3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been tabling at residence halls</w:t>
      </w:r>
    </w:p>
    <w:p w:rsidR="00000000" w:rsidDel="00000000" w:rsidP="00000000" w:rsidRDefault="00000000" w:rsidRPr="00000000" w14:paraId="000000A4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decreased carbon by 20,000lbs! almost at 90,000lbs total! currently in 1st place out of all UCs! hope to pass 100,000lbs by the end of the week - tell your friends about the event and have them sign up!!</w:t>
      </w:r>
    </w:p>
    <w:p w:rsidR="00000000" w:rsidDel="00000000" w:rsidP="00000000" w:rsidRDefault="00000000" w:rsidRPr="00000000" w14:paraId="000000A5">
      <w:pPr>
        <w:pageBreakBefore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been putting up posters</w:t>
      </w:r>
    </w:p>
    <w:p w:rsidR="00000000" w:rsidDel="00000000" w:rsidP="00000000" w:rsidRDefault="00000000" w:rsidRPr="00000000" w14:paraId="000000A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Senate Liaison</w:t>
      </w:r>
    </w:p>
    <w:p w:rsidR="00000000" w:rsidDel="00000000" w:rsidP="00000000" w:rsidRDefault="00000000" w:rsidRPr="00000000" w14:paraId="000000A7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630" w:hanging="180"/>
        <w:rPr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Katherine/Jesus/Naomi interested in working with the Tenant Union project (will discuss in bi-weeklys)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firstLine="36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76" w:lineRule="auto"/>
        <w:ind w:left="36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1.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MOTION/SECOND: Diane/Lily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pass $75 for publicity and social chairs working group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ADJOURNMENT AT </w:t>
      </w:r>
      <w:r w:rsidDel="00000000" w:rsidR="00000000" w:rsidRPr="00000000">
        <w:rPr>
          <w:b w:val="1"/>
          <w:sz w:val="18"/>
          <w:szCs w:val="18"/>
          <w:rtl w:val="0"/>
        </w:rPr>
        <w:t xml:space="preserve">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Lily/Tara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motion to adjourn meeting at 7:52pm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hd w:fill="dbe5f1" w:val="clear"/>
        <w:spacing w:after="0" w:line="276" w:lineRule="auto"/>
        <w:ind w:left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hd w:fill="dbe5f1" w:val="clear"/>
        <w:spacing w:after="0" w:line="276" w:lineRule="auto"/>
        <w:ind w:left="360"/>
        <w:rPr>
          <w:b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footerReference r:id="rId17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ageBreakBefore w:val="0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csgd.sa.ucsb.edu/" TargetMode="External"/><Relationship Id="rId10" Type="http://schemas.openxmlformats.org/officeDocument/2006/relationships/hyperlink" Target="https://rcsgd.sa.ucsb.edu/resources/out-list/ucsb-out-list-2020" TargetMode="External"/><Relationship Id="rId13" Type="http://schemas.openxmlformats.org/officeDocument/2006/relationships/hyperlink" Target="https://betterhousingforucsb.org" TargetMode="External"/><Relationship Id="rId12" Type="http://schemas.openxmlformats.org/officeDocument/2006/relationships/hyperlink" Target="https://www.mypronoun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csgd.sa.ucsb.edu/resources/all-gender-restrooms-lactation-rooms" TargetMode="External"/><Relationship Id="rId15" Type="http://schemas.openxmlformats.org/officeDocument/2006/relationships/hyperlink" Target="https://www.linkedin.com/in/steven-o-guttmann" TargetMode="External"/><Relationship Id="rId14" Type="http://schemas.openxmlformats.org/officeDocument/2006/relationships/hyperlink" Target="https://www.linkedin.com/in/debcallahan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www.usgbc.org/people/steven-guttmann/0000050171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cohen@ucsb.edu" TargetMode="External"/><Relationship Id="rId8" Type="http://schemas.openxmlformats.org/officeDocument/2006/relationships/hyperlink" Target="https://rcsgd.sa.ucsb.edu/resources/lgbtq-scholarships-and-internship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