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spacing w:before="0" w:lineRule="auto"/>
        <w:contextualSpacing w:val="0"/>
        <w:rPr>
          <w:rFonts w:ascii="Trebuchet MS" w:cs="Trebuchet MS" w:eastAsia="Trebuchet MS" w:hAnsi="Trebuchet MS"/>
          <w:color w:val="000000"/>
          <w:sz w:val="36"/>
          <w:szCs w:val="36"/>
          <w:u w:val="single"/>
        </w:rPr>
      </w:pPr>
      <w:r w:rsidDel="00000000" w:rsidR="00000000" w:rsidRPr="00000000">
        <w:rPr>
          <w:rFonts w:ascii="Trebuchet MS" w:cs="Trebuchet MS" w:eastAsia="Trebuchet MS" w:hAnsi="Trebuchet MS"/>
          <w:smallCaps w:val="1"/>
          <w:color w:val="000000"/>
          <w:sz w:val="36"/>
          <w:szCs w:val="36"/>
          <w:highlight w:val="lightGray"/>
          <w:u w:val="single"/>
          <w:rtl w:val="0"/>
        </w:rPr>
        <w:t xml:space="preserve">Environmental Affairs Board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-100328</wp:posOffset>
            </wp:positionH>
            <wp:positionV relativeFrom="paragraph">
              <wp:posOffset>-24128</wp:posOffset>
            </wp:positionV>
            <wp:extent cx="913130" cy="84137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pPr>
        <w:pStyle w:val="Heading2"/>
        <w:spacing w:before="0" w:lineRule="auto"/>
        <w:contextualSpacing w:val="0"/>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pPr>
        <w:spacing w:after="0" w:line="240" w:lineRule="auto"/>
        <w:contextualSpacing w:val="0"/>
        <w:rPr>
          <w:rFonts w:ascii="Trebuchet MS" w:cs="Trebuchet MS" w:eastAsia="Trebuchet MS" w:hAnsi="Trebuchet MS"/>
          <w:sz w:val="24"/>
          <w:szCs w:val="24"/>
          <w:highlight w:val="lightGray"/>
        </w:rPr>
      </w:pPr>
      <w:r w:rsidDel="00000000" w:rsidR="00000000" w:rsidRPr="00000000">
        <w:rPr>
          <w:rFonts w:ascii="Trebuchet MS" w:cs="Trebuchet MS" w:eastAsia="Trebuchet MS" w:hAnsi="Trebuchet MS"/>
          <w:sz w:val="24"/>
          <w:szCs w:val="24"/>
          <w:highlight w:val="lightGray"/>
          <w:rtl w:val="0"/>
        </w:rPr>
        <w:t xml:space="preserve">Monday, (2/5), Environmental Affairs Board Office</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hd w:fill="dbe5f1" w:val="clear"/>
        <w:spacing w:after="0" w:line="240" w:lineRule="auto"/>
        <w:contextualSpacing w:val="0"/>
        <w:rPr>
          <w:u w:val="single"/>
        </w:rPr>
      </w:pPr>
      <w:r w:rsidDel="00000000" w:rsidR="00000000" w:rsidRPr="00000000">
        <w:rPr>
          <w:b w:val="1"/>
          <w:u w:val="single"/>
          <w:rtl w:val="0"/>
        </w:rPr>
        <w:t xml:space="preserve">CALL TO ORDER 7:06 PM</w:t>
      </w:r>
      <w:r w:rsidDel="00000000" w:rsidR="00000000" w:rsidRPr="00000000">
        <w:rPr>
          <w:u w:val="single"/>
          <w:rtl w:val="0"/>
        </w:rPr>
        <w:t xml:space="preserve"> by Rena, minutes recorded by Cynthia Torres</w:t>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numPr>
          <w:ilvl w:val="0"/>
          <w:numId w:val="4"/>
        </w:numPr>
        <w:pBdr>
          <w:bottom w:color="000000" w:space="1" w:sz="4" w:val="single"/>
        </w:pBdr>
        <w:spacing w:after="0" w:line="240" w:lineRule="auto"/>
        <w:ind w:left="360" w:hanging="360"/>
        <w:contextualSpacing w:val="0"/>
        <w:rPr/>
      </w:pPr>
      <w:r w:rsidDel="00000000" w:rsidR="00000000" w:rsidRPr="00000000">
        <w:rPr>
          <w:b w:val="1"/>
          <w:rtl w:val="0"/>
        </w:rPr>
        <w:t xml:space="preserve">ATTENDANCE</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tbl>
      <w:tblPr>
        <w:tblStyle w:val="Table1"/>
        <w:tblW w:w="8979.0" w:type="dxa"/>
        <w:jc w:val="center"/>
        <w:tblLayout w:type="fixed"/>
        <w:tblLook w:val="0000"/>
      </w:tblPr>
      <w:tblGrid>
        <w:gridCol w:w="2247"/>
        <w:gridCol w:w="2918"/>
        <w:gridCol w:w="1964"/>
        <w:gridCol w:w="1850"/>
        <w:tblGridChange w:id="0">
          <w:tblGrid>
            <w:gridCol w:w="2247"/>
            <w:gridCol w:w="2918"/>
            <w:gridCol w:w="1964"/>
            <w:gridCol w:w="185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rtl w:val="0"/>
              </w:rPr>
              <w:t xml:space="preserve">absent (excused/not excused)</w:t>
            </w:r>
          </w:p>
          <w:p w:rsidR="00000000" w:rsidDel="00000000" w:rsidP="00000000" w:rsidRDefault="00000000" w:rsidRPr="00000000">
            <w:pPr>
              <w:spacing w:after="0" w:line="240" w:lineRule="auto"/>
              <w:contextualSpacing w:val="0"/>
              <w:jc w:val="center"/>
              <w:rPr/>
            </w:pPr>
            <w:r w:rsidDel="00000000" w:rsidR="00000000" w:rsidRPr="00000000">
              <w:rPr>
                <w:rtl w:val="0"/>
              </w:rPr>
              <w:t xml:space="preserve">arrived late (time)</w:t>
            </w:r>
          </w:p>
          <w:p w:rsidR="00000000" w:rsidDel="00000000" w:rsidP="00000000" w:rsidRDefault="00000000" w:rsidRPr="00000000">
            <w:pPr>
              <w:spacing w:after="0" w:line="240" w:lineRule="auto"/>
              <w:contextualSpacing w:val="0"/>
              <w:jc w:val="center"/>
              <w:rPr/>
            </w:pPr>
            <w:r w:rsidDel="00000000" w:rsidR="00000000" w:rsidRPr="00000000">
              <w:rPr>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rtl w:val="0"/>
              </w:rPr>
              <w:t xml:space="preserve">absent (excused/not excused)</w:t>
            </w:r>
          </w:p>
          <w:p w:rsidR="00000000" w:rsidDel="00000000" w:rsidP="00000000" w:rsidRDefault="00000000" w:rsidRPr="00000000">
            <w:pPr>
              <w:spacing w:after="0" w:line="240" w:lineRule="auto"/>
              <w:contextualSpacing w:val="0"/>
              <w:jc w:val="center"/>
              <w:rPr/>
            </w:pPr>
            <w:r w:rsidDel="00000000" w:rsidR="00000000" w:rsidRPr="00000000">
              <w:rPr>
                <w:rtl w:val="0"/>
              </w:rPr>
              <w:t xml:space="preserve">arrived late (time)</w:t>
            </w:r>
          </w:p>
          <w:p w:rsidR="00000000" w:rsidDel="00000000" w:rsidP="00000000" w:rsidRDefault="00000000" w:rsidRPr="00000000">
            <w:pPr>
              <w:spacing w:after="0" w:line="240" w:lineRule="auto"/>
              <w:contextualSpacing w:val="0"/>
              <w:jc w:val="center"/>
              <w:rPr/>
            </w:pPr>
            <w:r w:rsidDel="00000000" w:rsidR="00000000" w:rsidRPr="00000000">
              <w:rPr>
                <w:rtl w:val="0"/>
              </w:rPr>
              <w:t xml:space="preserve">departed early (time)</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Rena Lahn</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Jem Unger Hicks</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Local Affairs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Joanne Yue</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Michelle Geldin</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Gabby d’Souza</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Arrived late</w:t>
            </w:r>
          </w:p>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(7:10 PM)</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Devin Vlach</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Rebecca Wright</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Elizabeth Szulc</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Student Affairs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Kathryn Foster</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Katee Gustavson</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Alexis Beatty</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Sheina Crystal</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Absent</w:t>
            </w:r>
          </w:p>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(Not Excused)</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Hannah Bowler</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Saul Luna Vargas</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Volunteer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Celeste Arguesta</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Sarah Siedschlag</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Advisor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Josue Ramirez</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Cynthia Torres</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Admin Assistant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Sophia Dycaico</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Senate Liasion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Sophie Von Hunnis</w:t>
            </w:r>
            <w:r w:rsidDel="00000000" w:rsidR="00000000" w:rsidRPr="00000000">
              <w:rPr>
                <w:rtl w:val="0"/>
              </w:rPr>
            </w:r>
          </w:p>
          <w:p w:rsidR="00000000" w:rsidDel="00000000" w:rsidP="00000000" w:rsidRDefault="00000000" w:rsidRPr="00000000">
            <w:pPr>
              <w:spacing w:after="0" w:line="240" w:lineRule="auto"/>
              <w:contextualSpacing w:val="0"/>
              <w:jc w:val="center"/>
              <w:rPr/>
            </w:pPr>
            <w:r w:rsidDel="00000000" w:rsidR="00000000" w:rsidRPr="00000000">
              <w:rPr>
                <w:b w:val="1"/>
                <w:rtl w:val="0"/>
              </w:rPr>
              <w:t xml:space="preserve">Historian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Absent</w:t>
            </w:r>
          </w:p>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(Excused)</w:t>
            </w:r>
          </w:p>
        </w:tc>
      </w:tr>
    </w:tbl>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MOTION/SECOND: Rena/Joanne</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 language: Motion to pass attendance as stated in the table on Cynthia’s laptop</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pPr>
        <w:pBdr>
          <w:bottom w:color="000000" w:space="1" w:sz="4" w:val="single"/>
        </w:pBdr>
        <w:spacing w:after="0" w:line="240" w:lineRule="auto"/>
        <w:contextualSpacing w:val="0"/>
        <w:rPr/>
      </w:pPr>
      <w:r w:rsidDel="00000000" w:rsidR="00000000" w:rsidRPr="00000000">
        <w:rPr>
          <w:rtl w:val="0"/>
        </w:rPr>
      </w:r>
    </w:p>
    <w:p w:rsidR="00000000" w:rsidDel="00000000" w:rsidP="00000000" w:rsidRDefault="00000000" w:rsidRPr="00000000">
      <w:pPr>
        <w:numPr>
          <w:ilvl w:val="0"/>
          <w:numId w:val="4"/>
        </w:numPr>
        <w:pBdr>
          <w:bottom w:color="000000" w:space="1" w:sz="4" w:val="single"/>
        </w:pBdr>
        <w:spacing w:after="0" w:line="240" w:lineRule="auto"/>
        <w:ind w:left="360" w:hanging="360"/>
        <w:contextualSpacing w:val="0"/>
        <w:rPr/>
      </w:pPr>
      <w:r w:rsidDel="00000000" w:rsidR="00000000" w:rsidRPr="00000000">
        <w:rPr>
          <w:b w:val="1"/>
          <w:rtl w:val="0"/>
        </w:rPr>
        <w:t xml:space="preserve">PUBLIC FORUM</w:t>
      </w:r>
      <w:r w:rsidDel="00000000" w:rsidR="00000000" w:rsidRPr="00000000">
        <w:rPr>
          <w:rtl w:val="0"/>
        </w:rPr>
      </w:r>
    </w:p>
    <w:p w:rsidR="00000000" w:rsidDel="00000000" w:rsidP="00000000" w:rsidRDefault="00000000" w:rsidRPr="00000000">
      <w:pPr>
        <w:spacing w:after="0" w:line="240" w:lineRule="auto"/>
        <w:contextualSpacing w:val="0"/>
        <w:rPr>
          <w:b w:val="1"/>
        </w:rPr>
      </w:pPr>
      <w:r w:rsidDel="00000000" w:rsidR="00000000" w:rsidRPr="00000000">
        <w:rPr>
          <w:b w:val="1"/>
          <w:rtl w:val="0"/>
        </w:rPr>
        <w:t xml:space="preserve">N/A</w:t>
      </w:r>
    </w:p>
    <w:p w:rsidR="00000000" w:rsidDel="00000000" w:rsidP="00000000" w:rsidRDefault="00000000" w:rsidRPr="00000000">
      <w:pPr>
        <w:pBdr>
          <w:bottom w:color="000000" w:space="1" w:sz="4" w:val="single"/>
        </w:pBdr>
        <w:spacing w:after="0" w:line="240" w:lineRule="auto"/>
        <w:contextualSpacing w:val="0"/>
        <w:rPr/>
      </w:pPr>
      <w:r w:rsidDel="00000000" w:rsidR="00000000" w:rsidRPr="00000000">
        <w:rPr>
          <w:rtl w:val="0"/>
        </w:rPr>
      </w:r>
    </w:p>
    <w:p w:rsidR="00000000" w:rsidDel="00000000" w:rsidP="00000000" w:rsidRDefault="00000000" w:rsidRPr="00000000">
      <w:pPr>
        <w:numPr>
          <w:ilvl w:val="0"/>
          <w:numId w:val="4"/>
        </w:numPr>
        <w:pBdr>
          <w:bottom w:color="000000" w:space="1" w:sz="4" w:val="single"/>
        </w:pBdr>
        <w:spacing w:after="0" w:line="240" w:lineRule="auto"/>
        <w:ind w:left="360" w:hanging="360"/>
        <w:contextualSpacing w:val="0"/>
        <w:rPr/>
      </w:pPr>
      <w:r w:rsidDel="00000000" w:rsidR="00000000" w:rsidRPr="00000000">
        <w:rPr>
          <w:b w:val="1"/>
          <w:rtl w:val="0"/>
        </w:rPr>
        <w:t xml:space="preserve">COMMITTEE BUSINESS</w:t>
      </w:r>
      <w:r w:rsidDel="00000000" w:rsidR="00000000" w:rsidRPr="00000000">
        <w:rPr>
          <w:rtl w:val="0"/>
        </w:rPr>
      </w:r>
    </w:p>
    <w:p w:rsidR="00000000" w:rsidDel="00000000" w:rsidP="00000000" w:rsidRDefault="00000000" w:rsidRPr="00000000">
      <w:pPr>
        <w:spacing w:after="0" w:line="240" w:lineRule="auto"/>
        <w:ind w:left="0" w:firstLine="0"/>
        <w:contextualSpacing w:val="0"/>
        <w:rPr/>
      </w:pPr>
      <w:r w:rsidDel="00000000" w:rsidR="00000000" w:rsidRPr="00000000">
        <w:rPr>
          <w:rtl w:val="0"/>
        </w:rPr>
      </w:r>
    </w:p>
    <w:p w:rsidR="00000000" w:rsidDel="00000000" w:rsidP="00000000" w:rsidRDefault="00000000" w:rsidRPr="00000000">
      <w:pPr>
        <w:numPr>
          <w:ilvl w:val="0"/>
          <w:numId w:val="5"/>
        </w:numPr>
        <w:spacing w:after="0" w:line="240" w:lineRule="auto"/>
        <w:ind w:left="360"/>
        <w:rPr/>
      </w:pPr>
      <w:r w:rsidDel="00000000" w:rsidR="00000000" w:rsidRPr="00000000">
        <w:rPr>
          <w:b w:val="1"/>
          <w:rtl w:val="0"/>
        </w:rPr>
        <w:t xml:space="preserve">Approval of Minutes</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MOTION/SECOND: Rena/Joanne</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 language: Motion to pass last week’s minutes</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ACTION: Hand vote 11-0-3</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pPr>
        <w:spacing w:after="0" w:line="240" w:lineRule="auto"/>
        <w:contextualSpacing w:val="0"/>
        <w:rPr>
          <w:b w:val="1"/>
        </w:rPr>
      </w:pPr>
      <w:r w:rsidDel="00000000" w:rsidR="00000000" w:rsidRPr="00000000">
        <w:rPr>
          <w:rtl w:val="0"/>
        </w:rPr>
      </w:r>
    </w:p>
    <w:p w:rsidR="00000000" w:rsidDel="00000000" w:rsidP="00000000" w:rsidRDefault="00000000" w:rsidRPr="00000000">
      <w:pPr>
        <w:numPr>
          <w:ilvl w:val="0"/>
          <w:numId w:val="4"/>
        </w:numPr>
        <w:pBdr>
          <w:bottom w:color="000000" w:space="1" w:sz="4" w:val="single"/>
        </w:pBdr>
        <w:spacing w:after="0" w:line="240" w:lineRule="auto"/>
        <w:ind w:left="360" w:hanging="360"/>
        <w:contextualSpacing w:val="0"/>
        <w:rPr/>
      </w:pPr>
      <w:r w:rsidDel="00000000" w:rsidR="00000000" w:rsidRPr="00000000">
        <w:rPr>
          <w:b w:val="1"/>
          <w:rtl w:val="0"/>
        </w:rPr>
        <w:t xml:space="preserve">INDIVIDUAL REPORTS</w:t>
      </w:r>
      <w:r w:rsidDel="00000000" w:rsidR="00000000" w:rsidRPr="00000000">
        <w:rPr>
          <w:rtl w:val="0"/>
        </w:rPr>
      </w:r>
    </w:p>
    <w:p w:rsidR="00000000" w:rsidDel="00000000" w:rsidP="00000000" w:rsidRDefault="00000000" w:rsidRPr="00000000">
      <w:pPr>
        <w:spacing w:after="0" w:line="240" w:lineRule="auto"/>
        <w:ind w:left="360" w:firstLine="0"/>
        <w:contextualSpacing w:val="0"/>
        <w:rPr/>
      </w:pPr>
      <w:r w:rsidDel="00000000" w:rsidR="00000000" w:rsidRPr="00000000">
        <w:rPr>
          <w:rtl w:val="0"/>
        </w:rPr>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Co-Chairs</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Town Hall with Joan Hartman this Valentine’s Day. The theme is disappointment. There will be a working group this week on it.</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Get your gmail password for your account!</w:t>
      </w:r>
      <w:r w:rsidDel="00000000" w:rsidR="00000000" w:rsidRPr="00000000">
        <w:rPr>
          <w:rtl w:val="0"/>
        </w:rPr>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Cowspiracy is on February 22nd, IV Theatre II at 6:00 - 9:00 PM. We are not passing money yet until we get updates on money</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Rena and Joanne went to AS Assembly last Sunday. AS Olympics is April 28th on one of the residential lawns</w:t>
      </w:r>
      <w:r w:rsidDel="00000000" w:rsidR="00000000" w:rsidRPr="00000000">
        <w:rPr>
          <w:rtl w:val="0"/>
        </w:rPr>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Students Affairs Coordinator</w:t>
      </w:r>
    </w:p>
    <w:p w:rsidR="00000000" w:rsidDel="00000000" w:rsidP="00000000" w:rsidRDefault="00000000" w:rsidRPr="00000000">
      <w:pPr>
        <w:numPr>
          <w:ilvl w:val="0"/>
          <w:numId w:val="6"/>
        </w:numPr>
        <w:spacing w:after="0" w:before="0" w:line="240" w:lineRule="auto"/>
        <w:ind w:left="720" w:hanging="360"/>
        <w:contextualSpacing w:val="1"/>
        <w:rPr/>
      </w:pPr>
      <w:r w:rsidDel="00000000" w:rsidR="00000000" w:rsidRPr="00000000">
        <w:rPr>
          <w:rtl w:val="0"/>
        </w:rPr>
        <w:t xml:space="preserve">Liz sent out a doodle for A.S. Sustainability Policy Group meeting times</w:t>
      </w:r>
    </w:p>
    <w:p w:rsidR="00000000" w:rsidDel="00000000" w:rsidP="00000000" w:rsidRDefault="00000000" w:rsidRPr="00000000">
      <w:pPr>
        <w:numPr>
          <w:ilvl w:val="0"/>
          <w:numId w:val="6"/>
        </w:numPr>
        <w:spacing w:after="0" w:before="0" w:line="240" w:lineRule="auto"/>
        <w:ind w:left="720" w:hanging="360"/>
        <w:contextualSpacing w:val="1"/>
        <w:rPr>
          <w:u w:val="none"/>
        </w:rPr>
      </w:pPr>
      <w:r w:rsidDel="00000000" w:rsidR="00000000" w:rsidRPr="00000000">
        <w:rPr>
          <w:rtl w:val="0"/>
        </w:rPr>
        <w:t xml:space="preserve">ECOalition is tomorrow and our co-chairs are presenting</w:t>
      </w:r>
    </w:p>
    <w:p w:rsidR="00000000" w:rsidDel="00000000" w:rsidP="00000000" w:rsidRDefault="00000000" w:rsidRPr="00000000">
      <w:pPr>
        <w:numPr>
          <w:ilvl w:val="0"/>
          <w:numId w:val="6"/>
        </w:numPr>
        <w:spacing w:after="0" w:before="0" w:line="240" w:lineRule="auto"/>
        <w:ind w:left="720" w:hanging="360"/>
        <w:contextualSpacing w:val="1"/>
        <w:rPr>
          <w:u w:val="none"/>
        </w:rPr>
      </w:pPr>
      <w:r w:rsidDel="00000000" w:rsidR="00000000" w:rsidRPr="00000000">
        <w:rPr>
          <w:rtl w:val="0"/>
        </w:rPr>
        <w:t xml:space="preserve">A.S. Sustainability Policy Group is this Thursday at 6 PM!</w:t>
      </w:r>
    </w:p>
    <w:p w:rsidR="00000000" w:rsidDel="00000000" w:rsidP="00000000" w:rsidRDefault="00000000" w:rsidRPr="00000000">
      <w:pPr>
        <w:numPr>
          <w:ilvl w:val="0"/>
          <w:numId w:val="6"/>
        </w:numPr>
        <w:spacing w:after="0" w:before="0" w:line="240" w:lineRule="auto"/>
        <w:ind w:left="720" w:hanging="360"/>
        <w:contextualSpacing w:val="1"/>
        <w:rPr>
          <w:u w:val="none"/>
        </w:rPr>
      </w:pPr>
      <w:r w:rsidDel="00000000" w:rsidR="00000000" w:rsidRPr="00000000">
        <w:rPr>
          <w:rtl w:val="0"/>
        </w:rPr>
        <w:t xml:space="preserve">TGIF will meet this Friday for the first time this quarter</w:t>
      </w:r>
    </w:p>
    <w:p w:rsidR="00000000" w:rsidDel="00000000" w:rsidP="00000000" w:rsidRDefault="00000000" w:rsidRPr="00000000">
      <w:pPr>
        <w:numPr>
          <w:ilvl w:val="0"/>
          <w:numId w:val="6"/>
        </w:numPr>
        <w:spacing w:after="0" w:before="0" w:line="240" w:lineRule="auto"/>
        <w:ind w:left="720" w:hanging="360"/>
        <w:contextualSpacing w:val="1"/>
        <w:rPr>
          <w:u w:val="none"/>
        </w:rPr>
      </w:pPr>
      <w:r w:rsidDel="00000000" w:rsidR="00000000" w:rsidRPr="00000000">
        <w:rPr>
          <w:rtl w:val="0"/>
        </w:rPr>
        <w:t xml:space="preserve">Energy subcommittee was good. There will be a CNI forum that Liz will be on later on. The date is TBD</w:t>
      </w:r>
    </w:p>
    <w:p w:rsidR="00000000" w:rsidDel="00000000" w:rsidP="00000000" w:rsidRDefault="00000000" w:rsidRPr="00000000">
      <w:pPr>
        <w:numPr>
          <w:ilvl w:val="0"/>
          <w:numId w:val="6"/>
        </w:numPr>
        <w:spacing w:after="0" w:before="0" w:line="240" w:lineRule="auto"/>
        <w:ind w:left="720" w:hanging="360"/>
        <w:contextualSpacing w:val="1"/>
        <w:rPr>
          <w:u w:val="none"/>
        </w:rPr>
      </w:pPr>
      <w:r w:rsidDel="00000000" w:rsidR="00000000" w:rsidRPr="00000000">
        <w:rPr>
          <w:rtl w:val="0"/>
        </w:rPr>
        <w:t xml:space="preserve">Her working group will be a freeism white elephant event on March 7th. She will start advertising it in the next weeks</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Campaign Chairs: Thrift, Compost, and Renewable Energy</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Thrift: Lot 22 is reserved for the thrift shop! Rebecca is waiting on John on tree protection. We cannot put a bin in the library but might try the Rec Cen. RHA has not given a response yet</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There was a working group last week, there was interest in introducing more of an exchange and allow people to bring their clothes the day of. This is pending on volunteers. She will do a slide on Wednesday. There is a possibility on getting wood for a sign for the thrift shop. Working group this week will be on anti-straws.</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There is a concern on people taking more than 3 items due to what happened last quarter. Possible ideas: matching the number of clothes they bring or marking people’s hands on how many things they should bring</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IV Surfrider has reached out about collaborating on reusable straws but they are interested on selling them instead of giving them away. Rebecca will get back to them on that.</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Renewable Energy: Kathryn presented to the UCen governance board this morning! They seem excited but did not have enough members to vote on this week</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She also turned in the TGIF grant. She will make an announcement this week</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Compost: Gabby was sick so Michelle did the working group last week. She got more emails down and an idea everyone liked was creating a calendar. Michelle also updated things on the google doc. Gabby will do another working group on scheduling </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Sustainable Foods Coordinators</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Katee did an email vote and it passed to support the Better Foods coalition. She signed out on it electronically</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Katee has been emailing Marissa, the Outreach coordinator, about Green Chef. She is meeting with her on Wednesday to discuss in person. Secret ingredient is cinnamon, a sustainable spice, and will be announced this Wednesday. She will do a couple slides on the ingredient</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This Wednesday’s working group is a pickling demo. She will pass money for it later tonight</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Katee will present on a job she found out from AS DPW </w:t>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Environmental Justice Coordinator</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Celeste wants to do a tour of Fairview gardens. She emailed them on doing a scheduled tour, which would be $75 and there is a 30 people max</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She also wants to do a volunteer event on a Saturday consisting of volunteering at the A.S. Food Bank</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Her working group is this week! She will present some slides</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Earth Day Coordinators</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They are mainly waiting for emails back. They have a slide on bands this week</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Katee has 2 potential bands and Hannah knows one interested</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A lot of interest emails in art but Alexis has a backup just in case. There is a submission deadline but not sure if people will make it</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They also emailed A.S. Recycling</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There is a suggestion to do patches and getting Earth Day stickers</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There are a lot of ideas going around on what to do with the patches and other activities for Earth Day</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Local Affairs Coordinator</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No one came to Jem’s event. But she is now certified!</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Someone potentially may have given a fake email. She did get one email back apologizing</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Maybe next time it will be advertised better and more interest will be there</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Publicity Coordinators</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Josue posted about Green Chef. He will do another post about the Thrift Shop </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He has everything to submit more digiknows</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He is still researching the items to buy for EAB swag. Gabby made a suggestion for chopsticks</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Rena made a suggestion to advertise Joan Hartman</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Social Coordinators</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Devin thought the thrift shop was fun and fancy. He had trouble distributing $5 to members. They will take better steps to fix the confusion</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Michelle asked if Farmer’s Market event will still happen and suggestion</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This Saturday is Cathedral Peak</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Devin got a quote for REI</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Rena announced that the Social Coordinators have a set budget for the rest of the year due to the retreat. This should be fine because there will not be a lot of hikes this quarter</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Navpreet asked to do a Food Cycling presentation </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Their working group will be March 7th and screen Bob Ross. </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Volunteer Coordinator</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February 21st will be Saul’s and Josue’s working group. This working group will be on oceans and pollution to get people hyped on his event later this week</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On February 25th will be a beach clean up with IV Surfrider. Bagel Cafe at 9:30 AM</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Adopt-A-Block was a success but no EAB Core members came </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No Adopt-A-Block this week though</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Historian</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N/A</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Senate Liaison</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Resolution for Office of Sustainability is this week</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She can add to it after ECOalition if the Co-Chairs want</w:t>
      </w:r>
    </w:p>
    <w:p w:rsidR="00000000" w:rsidDel="00000000" w:rsidP="00000000" w:rsidRDefault="00000000" w:rsidRPr="00000000">
      <w:pPr>
        <w:numPr>
          <w:ilvl w:val="0"/>
          <w:numId w:val="3"/>
        </w:numPr>
        <w:spacing w:after="0" w:line="240" w:lineRule="auto"/>
        <w:ind w:left="1080" w:hanging="360"/>
        <w:contextualSpacing w:val="0"/>
        <w:rPr>
          <w:u w:val="none"/>
        </w:rPr>
      </w:pPr>
      <w:r w:rsidDel="00000000" w:rsidR="00000000" w:rsidRPr="00000000">
        <w:rPr>
          <w:rtl w:val="0"/>
        </w:rPr>
        <w:t xml:space="preserve">Calprig came to Senate last week so it may potentially be brought up. She will mention that EAB and Coastal Fund did not support it</w:t>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Advisor</w:t>
      </w:r>
    </w:p>
    <w:p w:rsidR="00000000" w:rsidDel="00000000" w:rsidP="00000000" w:rsidRDefault="00000000" w:rsidRPr="00000000">
      <w:pPr>
        <w:numPr>
          <w:ilvl w:val="0"/>
          <w:numId w:val="3"/>
        </w:numPr>
        <w:spacing w:after="0" w:line="240" w:lineRule="auto"/>
        <w:ind w:left="1080" w:hanging="360"/>
        <w:contextualSpacing w:val="0"/>
        <w:rPr/>
      </w:pPr>
      <w:r w:rsidDel="00000000" w:rsidR="00000000" w:rsidRPr="00000000">
        <w:rPr>
          <w:rtl w:val="0"/>
        </w:rPr>
        <w:t xml:space="preserve">N/A</w:t>
      </w:r>
    </w:p>
    <w:p w:rsidR="00000000" w:rsidDel="00000000" w:rsidP="00000000" w:rsidRDefault="00000000" w:rsidRPr="00000000">
      <w:pPr>
        <w:spacing w:after="0" w:line="240" w:lineRule="auto"/>
        <w:ind w:left="1080" w:firstLine="0"/>
        <w:contextualSpacing w:val="0"/>
        <w:rPr/>
      </w:pPr>
      <w:r w:rsidDel="00000000" w:rsidR="00000000" w:rsidRPr="00000000">
        <w:rPr>
          <w:rtl w:val="0"/>
        </w:rPr>
      </w:r>
    </w:p>
    <w:p w:rsidR="00000000" w:rsidDel="00000000" w:rsidP="00000000" w:rsidRDefault="00000000" w:rsidRPr="00000000">
      <w:pPr>
        <w:numPr>
          <w:ilvl w:val="0"/>
          <w:numId w:val="4"/>
        </w:numPr>
        <w:pBdr>
          <w:bottom w:color="000000" w:space="1" w:sz="4" w:val="single"/>
        </w:pBdr>
        <w:spacing w:after="0" w:line="240" w:lineRule="auto"/>
        <w:ind w:left="360" w:hanging="360"/>
        <w:contextualSpacing w:val="0"/>
        <w:rPr/>
      </w:pPr>
      <w:r w:rsidDel="00000000" w:rsidR="00000000" w:rsidRPr="00000000">
        <w:rPr>
          <w:b w:val="1"/>
          <w:rtl w:val="0"/>
        </w:rPr>
        <w:t xml:space="preserve">GROUP AND PROJECT REPORTS</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t xml:space="preserve">N/A</w:t>
      </w:r>
    </w:p>
    <w:p w:rsidR="00000000" w:rsidDel="00000000" w:rsidP="00000000" w:rsidRDefault="00000000" w:rsidRPr="00000000">
      <w:pPr>
        <w:pBdr>
          <w:bottom w:color="000000" w:space="1" w:sz="4" w:val="single"/>
        </w:pBdr>
        <w:spacing w:after="0" w:line="240" w:lineRule="auto"/>
        <w:contextualSpacing w:val="0"/>
        <w:rPr/>
      </w:pPr>
      <w:r w:rsidDel="00000000" w:rsidR="00000000" w:rsidRPr="00000000">
        <w:rPr>
          <w:rtl w:val="0"/>
        </w:rPr>
      </w:r>
    </w:p>
    <w:p w:rsidR="00000000" w:rsidDel="00000000" w:rsidP="00000000" w:rsidRDefault="00000000" w:rsidRPr="00000000">
      <w:pPr>
        <w:numPr>
          <w:ilvl w:val="0"/>
          <w:numId w:val="4"/>
        </w:numPr>
        <w:pBdr>
          <w:bottom w:color="000000" w:space="1" w:sz="4" w:val="single"/>
        </w:pBdr>
        <w:spacing w:after="0" w:line="240" w:lineRule="auto"/>
        <w:ind w:left="360" w:hanging="360"/>
        <w:contextualSpacing w:val="0"/>
        <w:rPr/>
      </w:pPr>
      <w:r w:rsidDel="00000000" w:rsidR="00000000" w:rsidRPr="00000000">
        <w:rPr>
          <w:b w:val="1"/>
          <w:rtl w:val="0"/>
        </w:rPr>
        <w:t xml:space="preserve">OLD BUSINESS</w:t>
      </w:r>
      <w:r w:rsidDel="00000000" w:rsidR="00000000" w:rsidRPr="00000000">
        <w:rPr>
          <w:rtl w:val="0"/>
        </w:rPr>
      </w:r>
    </w:p>
    <w:p w:rsidR="00000000" w:rsidDel="00000000" w:rsidP="00000000" w:rsidRDefault="00000000" w:rsidRPr="00000000">
      <w:pPr>
        <w:spacing w:after="0" w:line="240" w:lineRule="auto"/>
        <w:ind w:left="360" w:firstLine="0"/>
        <w:contextualSpacing w:val="0"/>
        <w:rPr/>
      </w:pPr>
      <w:r w:rsidDel="00000000" w:rsidR="00000000" w:rsidRPr="00000000">
        <w:rPr>
          <w:rtl w:val="0"/>
        </w:rPr>
        <w:t xml:space="preserve">N/A</w:t>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pBdr>
          <w:bottom w:color="000000" w:space="1" w:sz="4" w:val="single"/>
        </w:pBdr>
        <w:spacing w:after="0" w:line="240" w:lineRule="auto"/>
        <w:contextualSpacing w:val="0"/>
        <w:rPr/>
      </w:pPr>
      <w:r w:rsidDel="00000000" w:rsidR="00000000" w:rsidRPr="00000000">
        <w:rPr>
          <w:rtl w:val="0"/>
        </w:rPr>
      </w:r>
    </w:p>
    <w:p w:rsidR="00000000" w:rsidDel="00000000" w:rsidP="00000000" w:rsidRDefault="00000000" w:rsidRPr="00000000">
      <w:pPr>
        <w:numPr>
          <w:ilvl w:val="0"/>
          <w:numId w:val="4"/>
        </w:numPr>
        <w:pBdr>
          <w:bottom w:color="000000" w:space="1" w:sz="4" w:val="single"/>
        </w:pBdr>
        <w:spacing w:after="0" w:line="240" w:lineRule="auto"/>
        <w:ind w:left="360" w:hanging="360"/>
        <w:contextualSpacing w:val="0"/>
        <w:rPr/>
      </w:pPr>
      <w:r w:rsidDel="00000000" w:rsidR="00000000" w:rsidRPr="00000000">
        <w:rPr>
          <w:b w:val="1"/>
          <w:rtl w:val="0"/>
        </w:rPr>
        <w:t xml:space="preserve">NEW BUSINESS</w:t>
      </w:r>
      <w:r w:rsidDel="00000000" w:rsidR="00000000" w:rsidRPr="00000000">
        <w:rPr>
          <w:rtl w:val="0"/>
        </w:rPr>
      </w:r>
    </w:p>
    <w:p w:rsidR="00000000" w:rsidDel="00000000" w:rsidP="00000000" w:rsidRDefault="00000000" w:rsidRPr="00000000">
      <w:pPr>
        <w:spacing w:after="0" w:line="240" w:lineRule="auto"/>
        <w:ind w:left="360" w:firstLine="0"/>
        <w:contextualSpacing w:val="0"/>
        <w:rPr/>
      </w:pPr>
      <w:r w:rsidDel="00000000" w:rsidR="00000000" w:rsidRPr="00000000">
        <w:rPr>
          <w:rtl w:val="0"/>
        </w:rPr>
      </w:r>
    </w:p>
    <w:p w:rsidR="00000000" w:rsidDel="00000000" w:rsidP="00000000" w:rsidRDefault="00000000" w:rsidRPr="00000000">
      <w:pPr>
        <w:numPr>
          <w:ilvl w:val="0"/>
          <w:numId w:val="1"/>
        </w:numPr>
        <w:spacing w:after="0" w:line="240" w:lineRule="auto"/>
        <w:ind w:left="360" w:hanging="360"/>
        <w:contextualSpacing w:val="0"/>
        <w:rPr/>
      </w:pPr>
      <w:r w:rsidDel="00000000" w:rsidR="00000000" w:rsidRPr="00000000">
        <w:rPr>
          <w:b w:val="1"/>
          <w:rtl w:val="0"/>
        </w:rPr>
        <w:t xml:space="preserve">Money for Duct Tape</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MOTION/SECOND: Rebecca/Rena</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 language: Motion to pass $20 to purchase duct tape for the Thrift Shop</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numPr>
          <w:ilvl w:val="0"/>
          <w:numId w:val="1"/>
        </w:numPr>
        <w:spacing w:after="0" w:line="240" w:lineRule="auto"/>
        <w:ind w:left="360" w:hanging="360"/>
        <w:contextualSpacing w:val="0"/>
        <w:rPr/>
      </w:pPr>
      <w:r w:rsidDel="00000000" w:rsidR="00000000" w:rsidRPr="00000000">
        <w:rPr>
          <w:b w:val="1"/>
          <w:rtl w:val="0"/>
        </w:rPr>
        <w:t xml:space="preserve">Money for Pickling Demo</w:t>
      </w:r>
      <w:r w:rsidDel="00000000" w:rsidR="00000000" w:rsidRPr="00000000">
        <w:rPr>
          <w:rtl w:val="0"/>
        </w:rPr>
      </w:r>
    </w:p>
    <w:p w:rsidR="00000000" w:rsidDel="00000000" w:rsidP="00000000" w:rsidRDefault="00000000" w:rsidRPr="00000000">
      <w:pPr>
        <w:numPr>
          <w:ilvl w:val="0"/>
          <w:numId w:val="2"/>
        </w:numPr>
        <w:spacing w:after="0" w:line="240" w:lineRule="auto"/>
        <w:ind w:left="1080" w:hanging="360"/>
        <w:contextualSpacing w:val="0"/>
        <w:rPr/>
      </w:pPr>
      <w:bookmarkStart w:colFirst="0" w:colLast="0" w:name="_gjdgxs" w:id="0"/>
      <w:bookmarkEnd w:id="0"/>
      <w:r w:rsidDel="00000000" w:rsidR="00000000" w:rsidRPr="00000000">
        <w:rPr>
          <w:rtl w:val="0"/>
        </w:rPr>
        <w:t xml:space="preserve">Working group this week is a pickling demo</w:t>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MOTION/SECOND: Katee/Gabby</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i w:val="1"/>
        </w:rPr>
      </w:pPr>
      <w:r w:rsidDel="00000000" w:rsidR="00000000" w:rsidRPr="00000000">
        <w:rPr>
          <w:i w:val="1"/>
          <w:rtl w:val="0"/>
        </w:rPr>
        <w:t xml:space="preserve">Motion language: Motion to pass $100 for the pickling group to buy jars, vegetables and other supplies</w:t>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pPr>
        <w:numPr>
          <w:ilvl w:val="0"/>
          <w:numId w:val="1"/>
        </w:numPr>
        <w:spacing w:after="0" w:line="240" w:lineRule="auto"/>
        <w:ind w:left="360" w:hanging="360"/>
        <w:contextualSpacing w:val="0"/>
        <w:rPr/>
      </w:pPr>
      <w:r w:rsidDel="00000000" w:rsidR="00000000" w:rsidRPr="00000000">
        <w:rPr>
          <w:b w:val="1"/>
          <w:rtl w:val="0"/>
        </w:rPr>
        <w:t xml:space="preserve">Sleeping Bags from REI</w:t>
      </w:r>
    </w:p>
    <w:p w:rsidR="00000000" w:rsidDel="00000000" w:rsidP="00000000" w:rsidRDefault="00000000" w:rsidRPr="00000000">
      <w:pPr>
        <w:numPr>
          <w:ilvl w:val="1"/>
          <w:numId w:val="1"/>
        </w:numPr>
        <w:spacing w:after="0" w:line="240" w:lineRule="auto"/>
        <w:ind w:left="1440" w:hanging="360"/>
        <w:contextualSpacing w:val="0"/>
        <w:rPr>
          <w:b w:val="1"/>
          <w:u w:val="none"/>
        </w:rPr>
      </w:pPr>
      <w:r w:rsidDel="00000000" w:rsidR="00000000" w:rsidRPr="00000000">
        <w:rPr>
          <w:b w:val="1"/>
          <w:rtl w:val="0"/>
        </w:rPr>
        <w:t xml:space="preserve">$150 each</w:t>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MOTION/SECOND: Devin/Gabby</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 language: Motion to pass $1,000 for sleeping bags</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pBdr>
          <w:bottom w:color="000000" w:space="1" w:sz="4" w:val="single"/>
        </w:pBdr>
        <w:spacing w:after="0" w:line="240" w:lineRule="auto"/>
        <w:contextualSpacing w:val="0"/>
        <w:rPr/>
      </w:pPr>
      <w:r w:rsidDel="00000000" w:rsidR="00000000" w:rsidRPr="00000000">
        <w:rPr>
          <w:rtl w:val="0"/>
        </w:rPr>
      </w:r>
    </w:p>
    <w:p w:rsidR="00000000" w:rsidDel="00000000" w:rsidP="00000000" w:rsidRDefault="00000000" w:rsidRPr="00000000">
      <w:pPr>
        <w:numPr>
          <w:ilvl w:val="0"/>
          <w:numId w:val="4"/>
        </w:numPr>
        <w:pBdr>
          <w:bottom w:color="000000" w:space="1" w:sz="4" w:val="single"/>
        </w:pBdr>
        <w:spacing w:after="0" w:line="240" w:lineRule="auto"/>
        <w:ind w:left="360" w:hanging="360"/>
        <w:contextualSpacing w:val="0"/>
        <w:rPr/>
      </w:pPr>
      <w:r w:rsidDel="00000000" w:rsidR="00000000" w:rsidRPr="00000000">
        <w:rPr>
          <w:b w:val="1"/>
          <w:rtl w:val="0"/>
        </w:rPr>
        <w:t xml:space="preserve">DISCUSSION</w:t>
      </w:r>
      <w:r w:rsidDel="00000000" w:rsidR="00000000" w:rsidRPr="00000000">
        <w:rPr>
          <w:rtl w:val="0"/>
        </w:rPr>
      </w:r>
    </w:p>
    <w:p w:rsidR="00000000" w:rsidDel="00000000" w:rsidP="00000000" w:rsidRDefault="00000000" w:rsidRPr="00000000">
      <w:pPr>
        <w:spacing w:after="0" w:line="240" w:lineRule="auto"/>
        <w:ind w:left="360" w:firstLine="0"/>
        <w:contextualSpacing w:val="0"/>
        <w:rPr/>
      </w:pPr>
      <w:r w:rsidDel="00000000" w:rsidR="00000000" w:rsidRPr="00000000">
        <w:rPr>
          <w:rtl w:val="0"/>
        </w:rPr>
      </w:r>
    </w:p>
    <w:p w:rsidR="00000000" w:rsidDel="00000000" w:rsidP="00000000" w:rsidRDefault="00000000" w:rsidRPr="00000000">
      <w:pPr>
        <w:numPr>
          <w:ilvl w:val="1"/>
          <w:numId w:val="4"/>
        </w:numPr>
        <w:spacing w:after="0" w:line="240" w:lineRule="auto"/>
        <w:ind w:left="360" w:hanging="360"/>
        <w:contextualSpacing w:val="0"/>
        <w:rPr/>
      </w:pPr>
      <w:r w:rsidDel="00000000" w:rsidR="00000000" w:rsidRPr="00000000">
        <w:rPr>
          <w:rtl w:val="0"/>
        </w:rPr>
        <w:t xml:space="preserve">Working groups this week are the pickling demo, Rebecca’s Thrift Shop, and Gabby’s Composting group</w:t>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b w:val="1"/>
          <w:rtl w:val="0"/>
        </w:rPr>
        <w:t xml:space="preserve">ADJOURNMENT AT 8:14 PM (Rena/Michelle)</w:t>
      </w:r>
      <w:r w:rsidDel="00000000" w:rsidR="00000000" w:rsidRPr="00000000">
        <w:rPr>
          <w:rtl w:val="0"/>
        </w:rPr>
      </w:r>
    </w:p>
    <w:sectPr>
      <w:footerReference r:id="rId7" w:type="default"/>
      <w:pgSz w:h="15840" w:w="12240"/>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Times New Roman"/>
  <w:font w:name="Georgia"/>
  <w:font w:name="Trebuchet MS"/>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color="d9d9d9" w:space="1" w:sz="4" w:val="single"/>
      </w:pBdr>
      <w:tabs>
        <w:tab w:val="center" w:pos="4680"/>
        <w:tab w:val="right" w:pos="9360"/>
      </w:tabs>
      <w:contextualSpacing w:val="0"/>
      <w:jc w:val="right"/>
      <w:rPr>
        <w:rFonts w:ascii="Tahoma" w:cs="Tahoma" w:eastAsia="Tahoma" w:hAnsi="Tahoma"/>
        <w:sz w:val="20"/>
        <w:szCs w:val="20"/>
      </w:rPr>
    </w:pPr>
    <w:r w:rsidDel="00000000" w:rsidR="00000000" w:rsidRPr="00000000">
      <w:rPr>
        <w:rFonts w:ascii="Tahoma" w:cs="Tahoma" w:eastAsia="Tahoma" w:hAnsi="Tahoma"/>
        <w:sz w:val="20"/>
        <w:szCs w:val="20"/>
      </w:rPr>
      <w:fldChar w:fldCharType="begin"/>
      <w:instrText xml:space="preserve">PAGE</w:instrText>
      <w:fldChar w:fldCharType="separate"/>
      <w:fldChar w:fldCharType="end"/>
    </w:r>
    <w:r w:rsidDel="00000000" w:rsidR="00000000" w:rsidRPr="00000000">
      <w:rPr>
        <w:rFonts w:ascii="Tahoma" w:cs="Tahoma" w:eastAsia="Tahoma" w:hAnsi="Tahoma"/>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pPr>
      <w:tabs>
        <w:tab w:val="center" w:pos="4680"/>
        <w:tab w:val="right" w:pos="9360"/>
      </w:tabs>
      <w:spacing w:after="920" w:lineRule="auto"/>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