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</w:rPr>
        <w:drawing>
          <wp:inline distB="114300" distT="114300" distL="114300" distR="114300">
            <wp:extent cx="1233488" cy="115796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Associated Students Black Women’s Health Collaborative Agenda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November 24th, 2020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Minutes/Actions Recorded by: Aijalon Warden and Suad Abdullahi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- Suad Abdullahi at 4:04 pm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MEETING BUSINESS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A-1) Roll Call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825.0" w:type="dxa"/>
        <w:jc w:val="left"/>
        <w:tblInd w:w="80.0" w:type="pct"/>
        <w:tblLayout w:type="fixed"/>
        <w:tblLook w:val="0400"/>
      </w:tblPr>
      <w:tblGrid>
        <w:gridCol w:w="2295"/>
        <w:gridCol w:w="7530"/>
        <w:tblGridChange w:id="0">
          <w:tblGrid>
            <w:gridCol w:w="2295"/>
            <w:gridCol w:w="7530"/>
          </w:tblGrid>
        </w:tblGridChange>
      </w:tblGrid>
      <w:tr>
        <w:trPr>
          <w:trHeight w:val="17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proxy (full name)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Zion Solomon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Suad Abdullahi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Brenda Anusiem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Destinee Goodman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 Dawite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Teannae Owens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Nicole Omwanghe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Ajah Whitehead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Tatiana Turner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Aijalon Warden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Q.C.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A-2) Excused Absences 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Halle Dawite 5:00-5:30 Excused 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A-3) Acceptance of Proxies</w:t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Board Reports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B-1) Co-Chair’s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Winter Quarter Week 1 Event (Emailing Agencies + Coordinating Program Board Collab)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Merchandise (Emailing Artist)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B-2) Finance Director Report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Updates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https://docs.google.com/spreadsheets/d/1ar-BZ7A8LZ680v-y9xZf94Q9r1r61W823iGbxzOB_BU/edit#gid=0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Emailing NSBE About STEM Event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Leave of Absence Dec.9th-Jan.9th (Nigeria)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B-3) Administrative Director Report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Emailed BSU and SCORE for “TedTalk” series collaboration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Emailed Meeting Minutes to Esme (A.S.) and Brenda (budget)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Emailed Ajah about Queer and Trans Town Hall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B-4) Internal Needs Advocate Report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Makeup Artist on Instagram (Follow up)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B-5) External Needs Advocate Report 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About Collaboration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SCORE Funding Request 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 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B-5) Sex-Positive Health Director Report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Updates from Everyone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SCORE/BWHC TedTalk Collab Topic (Black Women in Healthcare Disparities)</w:t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B-6) Marketing and Social Media Director Report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BSU/BWHC Meeting Minutes 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Discussed week 7 Collab with EASA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B-7) Black Queer and Trans Director Report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Meeting/Emails with Anastasia (QTPOC/RCGSD/President of Black Quare)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Extending Panel to Indigenous Women &amp; Black specific space.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 with panel &amp; Advertising + finding speakers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B-8) BSU Liaison Report 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Communication with Dr. Joy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Mental Health Event Discussion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SCORE Care Packages/Blanket Drive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index.php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PUBLIC FORUM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Highs/Lows</w:t>
      </w:r>
    </w:p>
    <w:p w:rsidR="00000000" w:rsidDel="00000000" w:rsidP="00000000" w:rsidRDefault="00000000" w:rsidRPr="00000000" w14:paraId="0000005B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Consent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BWHC 11/24 Minutes</w:t>
      </w:r>
    </w:p>
    <w:p w:rsidR="00000000" w:rsidDel="00000000" w:rsidP="00000000" w:rsidRDefault="00000000" w:rsidRPr="00000000" w14:paraId="0000006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SCORE Care Packages/Blanket Drive Request for $1,909.58 from Special Projects</w:t>
      </w:r>
    </w:p>
    <w:p w:rsidR="00000000" w:rsidDel="00000000" w:rsidP="00000000" w:rsidRDefault="00000000" w:rsidRPr="00000000" w14:paraId="00000063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64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Destinee Goodman</w:t>
      </w:r>
    </w:p>
    <w:p w:rsidR="00000000" w:rsidDel="00000000" w:rsidP="00000000" w:rsidRDefault="00000000" w:rsidRPr="00000000" w14:paraId="00000065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Ajah Whitehead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Approve BWHC 11/24 Minutes</w:t>
      </w:r>
    </w:p>
    <w:p w:rsidR="00000000" w:rsidDel="00000000" w:rsidP="00000000" w:rsidRDefault="00000000" w:rsidRPr="00000000" w14:paraId="00000067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68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69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Halle Dawite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Fund Brenda Washington $600 from Special Projects for Logo Designs</w:t>
      </w:r>
    </w:p>
    <w:p w:rsidR="00000000" w:rsidDel="00000000" w:rsidP="00000000" w:rsidRDefault="00000000" w:rsidRPr="00000000" w14:paraId="0000006B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6C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6D">
      <w:pPr>
        <w:numPr>
          <w:ilvl w:val="1"/>
          <w:numId w:val="13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Teannae Owens</w:t>
      </w:r>
    </w:p>
    <w:p w:rsidR="00000000" w:rsidDel="00000000" w:rsidP="00000000" w:rsidRDefault="00000000" w:rsidRPr="00000000" w14:paraId="0000006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G-1) Immediate Consideration</w:t>
      </w:r>
    </w:p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G-2) Old Business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Finalize the Winter Quarter Event Calendar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https://docs.google.com/document/d/1f9nFKw8bL-RT4pdRHYfUCgM1mdveubQ3CVc1x8N1-OM/edit?usp=sharing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Standing Committee Minutes</w:t>
      </w:r>
    </w:p>
    <w:p w:rsidR="00000000" w:rsidDel="00000000" w:rsidP="00000000" w:rsidRDefault="00000000" w:rsidRPr="00000000" w14:paraId="0000007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Appointments</w:t>
      </w:r>
    </w:p>
    <w:p w:rsidR="00000000" w:rsidDel="00000000" w:rsidP="00000000" w:rsidRDefault="00000000" w:rsidRPr="00000000" w14:paraId="00000079">
      <w:pPr>
        <w:spacing w:after="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K) 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d5a6bd" w:val="clear"/>
          <w:rtl w:val="0"/>
        </w:rPr>
        <w:t xml:space="preserve">What accomplishments are you proud of this year and of this quarter. 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d5a6bd" w:val="clear"/>
          <w:rtl w:val="0"/>
        </w:rPr>
        <w:t xml:space="preserve">What have you gained from this quarter working on the board and what do you hope to gain in the upcoming quarters?</w:t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L) Remarks</w:t>
      </w:r>
    </w:p>
    <w:p w:rsidR="00000000" w:rsidDel="00000000" w:rsidP="00000000" w:rsidRDefault="00000000" w:rsidRPr="00000000" w14:paraId="0000007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M) Adjournment</w:t>
      </w:r>
    </w:p>
    <w:p w:rsidR="00000000" w:rsidDel="00000000" w:rsidP="00000000" w:rsidRDefault="00000000" w:rsidRPr="00000000" w14:paraId="0000008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f9nFKw8bL-RT4pdRHYfUCgM1mdveubQ3CVc1x8N1-OM/edit?usp=sharing" TargetMode="External"/><Relationship Id="rId9" Type="http://schemas.openxmlformats.org/officeDocument/2006/relationships/hyperlink" Target="https://bwhc.as.ucsb.edu/index.php?gf-download=2020%2F11%2F2D2BD6A9-7A52-4C6C-AAC6-80A4C1E2B666.jpeg&amp;form-id=1&amp;field-id=32&amp;hash=5858d7a351a61e28c4bd4c03789c374576c46e8417a29f0c67dace8e9db4d02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spreadsheets/d/1ar-BZ7A8LZ680v-y9xZf94Q9r1r61W823iGbxzOB_BU/edit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be+Y+PTxLhrA/rK0eqR7DvcpQ==">AMUW2mVZiMY40+ndTrK+eMxuHgDsf+pKGws58uw2ea5G71RF5Qr6NctVRDziObx5suP57dgK81nbUimd1w65S8EdtBOMrYZ4l6/fVCIiUay8Q1a0FSh/HCc=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2020-10-21T21:13:00Z</dcterms:created>
</cp:coreProperties>
</file>