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0"/>
          <w:color w:val="000000"/>
          <w:sz w:val="36"/>
          <w:szCs w:val="36"/>
          <w:u w:val="singl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mallCaps w:val="1"/>
          <w:color w:val="000000"/>
          <w:sz w:val="36"/>
          <w:szCs w:val="36"/>
          <w:u w:val="single"/>
          <w:vertAlign w:val="baseline"/>
          <w:rtl w:val="0"/>
        </w:rPr>
        <w:t xml:space="preserve"> Bike Committee </w:t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vertAlign w:val="baseline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Wednesday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January 21st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CALL TO ORDER at</w:t>
      </w:r>
      <w:r w:rsidDel="00000000" w:rsidR="00000000" w:rsidRPr="00000000">
        <w:rPr>
          <w:b w:val="1"/>
          <w:u w:val="single"/>
          <w:rtl w:val="0"/>
        </w:rPr>
        <w:t xml:space="preserve"> 3:35 pm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u w:val="single"/>
          <w:rtl w:val="0"/>
        </w:rPr>
        <w:t xml:space="preserve"> Jacky Tang</w:t>
      </w:r>
      <w:r w:rsidDel="00000000" w:rsidR="00000000" w:rsidRPr="00000000">
        <w:rPr>
          <w:b w:val="1"/>
          <w:u w:val="singl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minutes recorded by Jacky Tang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11.0" w:type="dxa"/>
        <w:jc w:val="center"/>
        <w:tblLayout w:type="fixed"/>
        <w:tblLook w:val="0000"/>
      </w:tblPr>
      <w:tblGrid>
        <w:gridCol w:w="2596"/>
        <w:gridCol w:w="1890"/>
        <w:gridCol w:w="2340"/>
        <w:gridCol w:w="1785"/>
        <w:tblGridChange w:id="0">
          <w:tblGrid>
            <w:gridCol w:w="2596"/>
            <w:gridCol w:w="1890"/>
            <w:gridCol w:w="2340"/>
            <w:gridCol w:w="178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Jacky Tang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Joy Sanap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Sev Luke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Vice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Jason McDaniel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Project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(vacant)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Administrative Coordinator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vertAlign w:val="baseline"/>
                <w:rtl w:val="0"/>
              </w:rPr>
              <w:t xml:space="preserve">Advisor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Absent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(Excused)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Foreman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b w:val="1"/>
                <w:color w:val="00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Jacky/J</w:t>
      </w:r>
      <w:r w:rsidDel="00000000" w:rsidR="00000000" w:rsidRPr="00000000">
        <w:rPr>
          <w:i w:val="1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rtl w:val="0"/>
        </w:rPr>
        <w:t xml:space="preserve"> to approve 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Jacky/J</w:t>
      </w:r>
      <w:r w:rsidDel="00000000" w:rsidR="00000000" w:rsidRPr="00000000">
        <w:rPr>
          <w:i w:val="1"/>
          <w:rtl w:val="0"/>
        </w:rPr>
        <w:t xml:space="preserve">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</w:t>
      </w:r>
      <w:r w:rsidDel="00000000" w:rsidR="00000000" w:rsidRPr="00000000">
        <w:rPr>
          <w:i w:val="1"/>
          <w:rtl w:val="0"/>
        </w:rPr>
        <w:t xml:space="preserve">last week’s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Jacky/J</w:t>
      </w:r>
      <w:r w:rsidDel="00000000" w:rsidR="00000000" w:rsidRPr="00000000">
        <w:rPr>
          <w:i w:val="1"/>
          <w:rtl w:val="0"/>
        </w:rPr>
        <w:t xml:space="preserve">ason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Motion to approve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Transportation committee meeting time has been moved to Elison Hall March 2nd, 1-2 PM (Originally planned for this tuesday.) Everyone is encouraged to come.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HOPR is leaving in March</w:t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No Bike Sale this quarter</w:t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Vice Chair</w:t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Coordinator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Coordinator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Emailed co chairs about the circulation committees, no response yet. Senate Liaison Austin recommends emailing Lynn about the issue.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Coordinator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7. Senate Liaison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tl w:val="0"/>
        </w:rPr>
        <w:t xml:space="preserve">Winter Quarter Meeting time Confirmation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Decide between Wednesday 3:30 or Tuesday 1-2 PM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Decided that Wednesdays at 3:30 will be the official meeting time every week.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2.    Master Circulation Plan Committee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Austin has been officially appointed to the position of Associated Students representative for the MCP committee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Jason as the AS Bike comm MCP committee representative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Austin sent email to Garry; no real response as of now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3.   Resolution for reroute 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Austin has started working on resolution to address removal and rerouting of bike route</w:t>
      </w:r>
    </w:p>
    <w:p w:rsidR="00000000" w:rsidDel="00000000" w:rsidP="00000000" w:rsidRDefault="00000000" w:rsidRPr="00000000" w14:paraId="00000063">
      <w:pPr>
        <w:numPr>
          <w:ilvl w:val="0"/>
          <w:numId w:val="10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Addressing grievances, but struggling on what we are asking for</w:t>
      </w:r>
    </w:p>
    <w:p w:rsidR="00000000" w:rsidDel="00000000" w:rsidP="00000000" w:rsidRDefault="00000000" w:rsidRPr="00000000" w14:paraId="00000064">
      <w:pPr>
        <w:numPr>
          <w:ilvl w:val="0"/>
          <w:numId w:val="10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Main topics: rerouting, addressing what to do during construction, parking shortage near library</w:t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Sev: Mentioning potential liabilities (harm to students) to the university will be helpful to our cause, providing alternatives to the university would also cement our point</w:t>
      </w:r>
    </w:p>
    <w:p w:rsidR="00000000" w:rsidDel="00000000" w:rsidP="00000000" w:rsidRDefault="00000000" w:rsidRPr="00000000" w14:paraId="00000066">
      <w:pPr>
        <w:numPr>
          <w:ilvl w:val="0"/>
          <w:numId w:val="10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Bike on bike collisions already an issue, much less car on bike</w:t>
      </w:r>
    </w:p>
    <w:p w:rsidR="00000000" w:rsidDel="00000000" w:rsidP="00000000" w:rsidRDefault="00000000" w:rsidRPr="00000000" w14:paraId="00000067">
      <w:pPr>
        <w:numPr>
          <w:ilvl w:val="0"/>
          <w:numId w:val="10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Drawn on roundabouts would also do little to prevent bikes from crossing through; having a physical roundabouts would do much more in preventing accidents</w:t>
      </w:r>
    </w:p>
    <w:p w:rsidR="00000000" w:rsidDel="00000000" w:rsidP="00000000" w:rsidRDefault="00000000" w:rsidRPr="00000000" w14:paraId="00000068">
      <w:pPr>
        <w:numPr>
          <w:ilvl w:val="0"/>
          <w:numId w:val="10"/>
        </w:numPr>
        <w:spacing w:after="0" w:line="240" w:lineRule="auto"/>
        <w:ind w:left="1080" w:hanging="360"/>
        <w:rPr>
          <w:u w:val="none"/>
        </w:rPr>
      </w:pPr>
      <w:r w:rsidDel="00000000" w:rsidR="00000000" w:rsidRPr="00000000">
        <w:rPr>
          <w:rtl w:val="0"/>
        </w:rPr>
        <w:t xml:space="preserve">Shared to committee through docs; work in progress</w:t>
      </w:r>
    </w:p>
    <w:p w:rsidR="00000000" w:rsidDel="00000000" w:rsidP="00000000" w:rsidRDefault="00000000" w:rsidRPr="00000000" w14:paraId="00000069">
      <w:pPr>
        <w:spacing w:after="0" w:line="240" w:lineRule="auto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4.    Projects for this quarter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Previously discussed implementing a turn lane for the bike path near the Bus Loop at North Hall as a potential big project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Discuss plans for this quarter.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Recheck with Perrin over bus loop area widening or not; turn lane is still a strong consideration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Potentially use reflective paint the curbs in the dip near the bus loop to improve visibility at night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Topic of discussion removing bike pumps; for now probably try maintaining current pumps, if it becomes too much of an issue then we will remove pumps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Educating students about oiling bike chains and general maintenance issues ; potentially emails, posters, digiknows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1.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2.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i w:val="1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MOTION/SECOND: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dbe5f1" w:val="clear"/>
        <w:spacing w:after="0" w:line="240" w:lineRule="auto"/>
        <w:ind w:left="360" w:firstLine="0"/>
        <w:rPr/>
      </w:pPr>
      <w:r w:rsidDel="00000000" w:rsidR="00000000" w:rsidRPr="00000000">
        <w:rPr>
          <w:i w:val="1"/>
          <w:rtl w:val="0"/>
        </w:rPr>
        <w:t xml:space="preserve">Additional approval required: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 AT</w:t>
      </w:r>
      <w:r w:rsidDel="00000000" w:rsidR="00000000" w:rsidRPr="00000000">
        <w:rPr>
          <w:b w:val="1"/>
          <w:rtl w:val="0"/>
        </w:rPr>
        <w:t xml:space="preserve"> 4:19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PM </w:t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="276" w:lineRule="auto"/>
    </w:pPr>
    <w:rPr>
      <w:rFonts w:ascii="Cambria" w:cs="Cambria" w:eastAsia="Cambria" w:hAnsi="Cambria"/>
      <w:b w:val="1"/>
      <w:color w:val="365f91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Cambria" w:cs="Cambria" w:eastAsia="Cambria" w:hAnsi="Cambria"/>
      <w:b w:val="1"/>
      <w:color w:val="4f81bd"/>
      <w:sz w:val="26"/>
      <w:szCs w:val="26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