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Mon, 2019.04.22,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4:02 PM by Annie, minutes recorded by Annie and 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atte</w:t>
      </w:r>
      <w:r w:rsidDel="00000000" w:rsidR="00000000" w:rsidRPr="00000000">
        <w:rPr>
          <w:i w:val="1"/>
          <w:rtl w:val="0"/>
        </w:rPr>
        <w:t xml:space="preserve">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last </w:t>
      </w:r>
      <w:r w:rsidDel="00000000" w:rsidR="00000000" w:rsidRPr="00000000">
        <w:rPr>
          <w:i w:val="1"/>
          <w:rtl w:val="0"/>
        </w:rPr>
        <w:t xml:space="preserve">meeting’s minutes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EAB meeting and presented about transportation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it went well!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Met with senate lias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NA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contact lime guy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got brakes fixed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NA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Met with Alex, see SRB</w:t>
      </w:r>
    </w:p>
    <w:p w:rsidR="00000000" w:rsidDel="00000000" w:rsidP="00000000" w:rsidRDefault="00000000" w:rsidRPr="00000000" w14:paraId="00000049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SRB North Landscaping Project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Operations Meeting April 23 at 11am 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PLEASE GO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Donde Esta?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SRB room 2147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Need to get written confirmation from Dennis that we can work on the Bike Path; will need to say whether or not Bike Comm is willing to pay for this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**Annie will email Dennis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Push back on Thunderdome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Met with AS Senate Liaison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Annie met w Senate Liaison, drafted Resolution of Support going to present in Senate this week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Project vote on May 3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Sarah met with Alex Ramos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CFO for student affairs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he wants us to be more amendable to their SRB stuff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kept pushing on improving bike parking on thunderdome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SRB was built before the rule about bike parking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we can probably fund this and SSASB if need be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Bren Updates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Bren is moving forward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Starting this summer!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Currently going out to bid</w:t>
      </w:r>
    </w:p>
    <w:p w:rsidR="00000000" w:rsidDel="00000000" w:rsidP="00000000" w:rsidRDefault="00000000" w:rsidRPr="00000000" w14:paraId="00000061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Increasing No Biking Signs on Campus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Templates and locations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Red marks = “No biking signs”--sandwich board signs tethered with a chain or padlock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request to replace all of these signs with a newer version and bike it a combination lock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Could probably reuse the A-Frame, Stern wants to increase the size of the minimum fine if he redid the signs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GGSE nicer sign, but the other side of the sign is illegible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Bike comm to buy 6 signs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Refresh these signs 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Not a parallelogram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actually a rhombus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Actual signs can get printed on 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A-frame around $200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price depends on A-frame and sign quality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cheap end: $91 for an A-Frame, about $50 each side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roughly $200-$250 total price from SB Printer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Goleta vendor price (for frames)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12 A-frames for $1100 = $91.67 each</w:t>
      </w:r>
    </w:p>
    <w:p w:rsidR="00000000" w:rsidDel="00000000" w:rsidP="00000000" w:rsidRDefault="00000000" w:rsidRPr="00000000" w14:paraId="00000075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Signs themselves = 48 signs for $1500</w:t>
      </w:r>
    </w:p>
    <w:p w:rsidR="00000000" w:rsidDel="00000000" w:rsidP="00000000" w:rsidRDefault="00000000" w:rsidRPr="00000000" w14:paraId="00000076">
      <w:pPr>
        <w:numPr>
          <w:ilvl w:val="2"/>
          <w:numId w:val="1"/>
        </w:numPr>
        <w:spacing w:after="0" w:line="240" w:lineRule="auto"/>
        <w:ind w:left="2520" w:hanging="360"/>
        <w:rPr>
          <w:u w:val="none"/>
        </w:rPr>
      </w:pPr>
      <w:r w:rsidDel="00000000" w:rsidR="00000000" w:rsidRPr="00000000">
        <w:rPr>
          <w:rtl w:val="0"/>
        </w:rPr>
        <w:t xml:space="preserve">$3125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Wanting a total of 20 signs 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SB Printer quoted $700 less than Goleta Signs (b/c they use a different type of plastic)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Benefits of signs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CA state law requires signs to ticket. Officer Stern cares about winning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the signs are a reminder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Quotes are from October so they’re pretty updated</w:t>
      </w:r>
    </w:p>
    <w:p w:rsidR="00000000" w:rsidDel="00000000" w:rsidP="00000000" w:rsidRDefault="00000000" w:rsidRPr="00000000" w14:paraId="0000007D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Give Sale Planning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Email Viviana &amp; IVPRD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going to be able to use parking lot from IV community center 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Volunteer time will be needed to watch this space</w:t>
      </w:r>
    </w:p>
    <w:p w:rsidR="00000000" w:rsidDel="00000000" w:rsidP="00000000" w:rsidRDefault="00000000" w:rsidRPr="00000000" w14:paraId="00000082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Gaucho FYI Video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Check in with Officer Stern’s PR team with a proposal for a video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AS has videographers that can be used </w:t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Check in with this</w:t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30-45 second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Could recruit through the writing department for editing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Officer Stern needs help with this</w:t>
      </w:r>
    </w:p>
    <w:p w:rsidR="00000000" w:rsidDel="00000000" w:rsidP="00000000" w:rsidRDefault="00000000" w:rsidRPr="00000000" w14:paraId="00000089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try and get volunteers for Officer Stern </w:t>
      </w:r>
    </w:p>
    <w:p w:rsidR="00000000" w:rsidDel="00000000" w:rsidP="00000000" w:rsidRDefault="00000000" w:rsidRPr="00000000" w14:paraId="0000008A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Have AS videographers run ideas by Officer Stern </w:t>
      </w:r>
    </w:p>
    <w:p w:rsidR="00000000" w:rsidDel="00000000" w:rsidP="00000000" w:rsidRDefault="00000000" w:rsidRPr="00000000" w14:paraId="0000008B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30 seconds, flashy, different angles, creative</w:t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Matt Stern hung loose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obey signs, how to navigate a roundabout, travel at reasonable speeds, be friendly to one another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Want shorter videos</w:t>
      </w:r>
    </w:p>
    <w:p w:rsidR="00000000" w:rsidDel="00000000" w:rsidP="00000000" w:rsidRDefault="00000000" w:rsidRPr="00000000" w14:paraId="0000008F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Updates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Sent everyone to tag this weekend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impounded 23 bikes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next week should be higher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Buying a grinder this week</w:t>
      </w:r>
    </w:p>
    <w:p w:rsidR="00000000" w:rsidDel="00000000" w:rsidP="00000000" w:rsidRDefault="00000000" w:rsidRPr="00000000" w14:paraId="00000095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EAB Earth Day Tabling/Availability at A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nisq'Oyo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April 27 from 1pm-5pm</w:t>
      </w:r>
    </w:p>
    <w:p w:rsidR="00000000" w:rsidDel="00000000" w:rsidP="00000000" w:rsidRDefault="00000000" w:rsidRPr="00000000" w14:paraId="00000098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Annie 12:45pm-3pm</w:t>
      </w:r>
    </w:p>
    <w:p w:rsidR="00000000" w:rsidDel="00000000" w:rsidP="00000000" w:rsidRDefault="00000000" w:rsidRPr="00000000" w14:paraId="00000099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Jacky 3pm-5pm</w:t>
      </w:r>
    </w:p>
    <w:p w:rsidR="00000000" w:rsidDel="00000000" w:rsidP="00000000" w:rsidRDefault="00000000" w:rsidRPr="00000000" w14:paraId="0000009A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Jason 3pm-5pm</w:t>
      </w:r>
    </w:p>
    <w:p w:rsidR="00000000" w:rsidDel="00000000" w:rsidP="00000000" w:rsidRDefault="00000000" w:rsidRPr="00000000" w14:paraId="0000009B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Emily 1pm-3pm</w:t>
      </w:r>
    </w:p>
    <w:p w:rsidR="00000000" w:rsidDel="00000000" w:rsidP="00000000" w:rsidRDefault="00000000" w:rsidRPr="00000000" w14:paraId="0000009C">
      <w:pPr>
        <w:spacing w:after="0" w:line="240" w:lineRule="auto"/>
        <w:ind w:left="1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Bike Comm Recruitment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Scheduling interview dates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*Annie will send out a Doodle Poll for next week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Cyclemania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Potential Date: May 5, 12-1:30pm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bike ride w residents at san cat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trying to partner with hopr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meeting in front of san cat south and getting blenders at the end, going to end at blenders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Annie will get back to us on this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hd w:fill="dbe5f1" w:val="clear"/>
        <w:spacing w:after="0"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language: </w:t>
      </w:r>
    </w:p>
    <w:p w:rsidR="00000000" w:rsidDel="00000000" w:rsidP="00000000" w:rsidRDefault="00000000" w:rsidRPr="00000000" w14:paraId="000000B3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</w:t>
      </w:r>
      <w:r w:rsidDel="00000000" w:rsidR="00000000" w:rsidRPr="00000000">
        <w:rPr>
          <w:b w:val="1"/>
          <w:rtl w:val="0"/>
        </w:rPr>
        <w:t xml:space="preserve"> 4:51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